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9D7" w:rsidRPr="00693292" w:rsidRDefault="006159D7" w:rsidP="006159D7">
      <w:pPr>
        <w:ind w:left="-540"/>
        <w:jc w:val="center"/>
        <w:rPr>
          <w:b/>
          <w:i/>
          <w:sz w:val="28"/>
          <w:szCs w:val="28"/>
          <w:lang w:val="uk-UA"/>
        </w:rPr>
      </w:pPr>
      <w:r w:rsidRPr="00693292">
        <w:rPr>
          <w:b/>
          <w:i/>
          <w:sz w:val="28"/>
          <w:szCs w:val="28"/>
          <w:lang w:val="uk-UA"/>
        </w:rPr>
        <w:t xml:space="preserve">Інструкційна карта заняття № 3 </w:t>
      </w:r>
    </w:p>
    <w:p w:rsidR="006159D7" w:rsidRPr="00231A46" w:rsidRDefault="006159D7" w:rsidP="006159D7">
      <w:pPr>
        <w:ind w:left="-540"/>
        <w:jc w:val="center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(</w:t>
      </w:r>
      <w:r w:rsidRPr="00231A46">
        <w:rPr>
          <w:i/>
          <w:sz w:val="22"/>
          <w:szCs w:val="22"/>
          <w:lang w:val="uk-UA"/>
        </w:rPr>
        <w:t>для</w:t>
      </w:r>
      <w:r>
        <w:rPr>
          <w:i/>
          <w:sz w:val="22"/>
          <w:szCs w:val="22"/>
          <w:lang w:val="uk-UA"/>
        </w:rPr>
        <w:t xml:space="preserve"> проведення практичного заняття</w:t>
      </w:r>
      <w:r w:rsidRPr="00231A46">
        <w:rPr>
          <w:i/>
          <w:sz w:val="22"/>
          <w:szCs w:val="22"/>
          <w:lang w:val="uk-UA"/>
        </w:rPr>
        <w:t xml:space="preserve"> </w:t>
      </w:r>
      <w:r>
        <w:rPr>
          <w:i/>
          <w:sz w:val="22"/>
          <w:szCs w:val="22"/>
          <w:lang w:val="uk-UA"/>
        </w:rPr>
        <w:t>)</w:t>
      </w:r>
    </w:p>
    <w:p w:rsidR="006159D7" w:rsidRDefault="006159D7" w:rsidP="006159D7">
      <w:pPr>
        <w:ind w:left="-540"/>
        <w:jc w:val="center"/>
        <w:rPr>
          <w:sz w:val="22"/>
          <w:szCs w:val="22"/>
          <w:lang w:val="uk-UA"/>
        </w:rPr>
      </w:pPr>
    </w:p>
    <w:p w:rsidR="006159D7" w:rsidRDefault="006159D7" w:rsidP="006159D7">
      <w:pPr>
        <w:ind w:left="-540" w:firstLine="540"/>
        <w:rPr>
          <w:sz w:val="28"/>
          <w:szCs w:val="28"/>
          <w:lang w:val="uk-UA"/>
        </w:rPr>
      </w:pPr>
      <w:r w:rsidRPr="009227AC">
        <w:rPr>
          <w:b/>
          <w:i/>
          <w:sz w:val="28"/>
          <w:szCs w:val="28"/>
          <w:lang w:val="uk-UA"/>
        </w:rPr>
        <w:t>Навчальна дисципліна:</w:t>
      </w:r>
      <w:r>
        <w:rPr>
          <w:sz w:val="28"/>
          <w:szCs w:val="28"/>
          <w:lang w:val="uk-UA"/>
        </w:rPr>
        <w:t xml:space="preserve"> Фінансовий облік.</w:t>
      </w:r>
    </w:p>
    <w:p w:rsidR="006159D7" w:rsidRDefault="006159D7" w:rsidP="006159D7">
      <w:pPr>
        <w:ind w:left="-540"/>
        <w:rPr>
          <w:b/>
          <w:i/>
          <w:sz w:val="28"/>
          <w:szCs w:val="28"/>
          <w:lang w:val="uk-UA"/>
        </w:rPr>
      </w:pPr>
    </w:p>
    <w:p w:rsidR="006159D7" w:rsidRDefault="006159D7" w:rsidP="006159D7">
      <w:pPr>
        <w:ind w:left="-540" w:firstLine="540"/>
        <w:rPr>
          <w:sz w:val="28"/>
          <w:szCs w:val="28"/>
          <w:lang w:val="uk-UA"/>
        </w:rPr>
      </w:pPr>
      <w:r w:rsidRPr="009227AC">
        <w:rPr>
          <w:b/>
          <w:i/>
          <w:sz w:val="28"/>
          <w:szCs w:val="28"/>
          <w:lang w:val="uk-UA"/>
        </w:rPr>
        <w:t>Час проведення заняття:</w:t>
      </w:r>
      <w:r>
        <w:rPr>
          <w:sz w:val="28"/>
          <w:szCs w:val="28"/>
          <w:lang w:val="uk-UA"/>
        </w:rPr>
        <w:t xml:space="preserve"> 4 години.</w:t>
      </w:r>
    </w:p>
    <w:p w:rsidR="006159D7" w:rsidRDefault="006159D7" w:rsidP="006159D7">
      <w:pPr>
        <w:ind w:left="-540"/>
        <w:rPr>
          <w:b/>
          <w:i/>
          <w:sz w:val="28"/>
          <w:szCs w:val="28"/>
          <w:lang w:val="uk-UA"/>
        </w:rPr>
      </w:pPr>
    </w:p>
    <w:p w:rsidR="006159D7" w:rsidRDefault="006159D7" w:rsidP="006159D7">
      <w:pPr>
        <w:ind w:left="-540" w:firstLine="540"/>
        <w:rPr>
          <w:sz w:val="28"/>
          <w:szCs w:val="28"/>
          <w:lang w:val="uk-UA"/>
        </w:rPr>
      </w:pPr>
      <w:r w:rsidRPr="009227AC">
        <w:rPr>
          <w:b/>
          <w:i/>
          <w:sz w:val="28"/>
          <w:szCs w:val="28"/>
          <w:lang w:val="uk-UA"/>
        </w:rPr>
        <w:t>Тема заняття:</w:t>
      </w:r>
      <w:r>
        <w:rPr>
          <w:sz w:val="28"/>
          <w:szCs w:val="28"/>
          <w:lang w:val="uk-UA"/>
        </w:rPr>
        <w:t xml:space="preserve"> Облік грошових коштів.</w:t>
      </w:r>
    </w:p>
    <w:p w:rsidR="006159D7" w:rsidRDefault="006159D7" w:rsidP="006159D7">
      <w:pPr>
        <w:ind w:left="1620" w:hanging="2160"/>
        <w:rPr>
          <w:b/>
          <w:i/>
          <w:sz w:val="28"/>
          <w:szCs w:val="28"/>
          <w:lang w:val="uk-UA"/>
        </w:rPr>
      </w:pPr>
    </w:p>
    <w:p w:rsidR="006159D7" w:rsidRDefault="006159D7" w:rsidP="006159D7">
      <w:pPr>
        <w:ind w:left="1620" w:hanging="162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Мета за</w:t>
      </w:r>
      <w:r w:rsidRPr="009227AC">
        <w:rPr>
          <w:b/>
          <w:i/>
          <w:sz w:val="28"/>
          <w:szCs w:val="28"/>
          <w:lang w:val="uk-UA"/>
        </w:rPr>
        <w:t>няття:</w:t>
      </w:r>
      <w:r>
        <w:rPr>
          <w:sz w:val="28"/>
          <w:szCs w:val="28"/>
          <w:lang w:val="uk-UA"/>
        </w:rPr>
        <w:t xml:space="preserve"> Набути практичні навички з ведення обліку касових </w:t>
      </w:r>
    </w:p>
    <w:p w:rsidR="006159D7" w:rsidRDefault="006159D7" w:rsidP="006159D7">
      <w:pPr>
        <w:ind w:left="1620" w:hanging="162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>операцій.</w:t>
      </w:r>
    </w:p>
    <w:p w:rsidR="006159D7" w:rsidRDefault="006159D7" w:rsidP="006159D7">
      <w:pPr>
        <w:ind w:left="-540"/>
        <w:rPr>
          <w:b/>
          <w:i/>
          <w:sz w:val="28"/>
          <w:szCs w:val="28"/>
          <w:lang w:val="uk-UA"/>
        </w:rPr>
      </w:pPr>
    </w:p>
    <w:p w:rsidR="006159D7" w:rsidRDefault="006159D7" w:rsidP="006159D7">
      <w:pPr>
        <w:ind w:left="-540" w:firstLine="540"/>
        <w:rPr>
          <w:sz w:val="28"/>
          <w:szCs w:val="28"/>
          <w:lang w:val="uk-UA"/>
        </w:rPr>
      </w:pPr>
      <w:r w:rsidRPr="009227AC">
        <w:rPr>
          <w:b/>
          <w:i/>
          <w:sz w:val="28"/>
          <w:szCs w:val="28"/>
          <w:lang w:val="uk-UA"/>
        </w:rPr>
        <w:t>Оснащення робочого місця:</w:t>
      </w:r>
      <w:r>
        <w:rPr>
          <w:sz w:val="28"/>
          <w:szCs w:val="28"/>
          <w:lang w:val="uk-UA"/>
        </w:rPr>
        <w:t xml:space="preserve"> Інструкційна карта, звіти касира,  журнал-ордер </w:t>
      </w:r>
    </w:p>
    <w:p w:rsidR="006159D7" w:rsidRDefault="006159D7" w:rsidP="006159D7">
      <w:pPr>
        <w:ind w:left="-540" w:firstLine="54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                     </w:t>
      </w:r>
      <w:r>
        <w:rPr>
          <w:sz w:val="28"/>
          <w:szCs w:val="28"/>
          <w:lang w:val="uk-UA"/>
        </w:rPr>
        <w:t xml:space="preserve">№ 1с.-г. та відомість ф. 1.1 с.-г., ЕОМ, </w:t>
      </w:r>
    </w:p>
    <w:p w:rsidR="006159D7" w:rsidRDefault="006159D7" w:rsidP="006159D7">
      <w:pPr>
        <w:ind w:left="-540"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канцелярське приладдя.</w:t>
      </w:r>
    </w:p>
    <w:p w:rsidR="006159D7" w:rsidRDefault="006159D7" w:rsidP="006159D7">
      <w:pPr>
        <w:ind w:left="-540"/>
        <w:rPr>
          <w:sz w:val="28"/>
          <w:szCs w:val="28"/>
          <w:lang w:val="uk-UA"/>
        </w:rPr>
      </w:pPr>
    </w:p>
    <w:p w:rsidR="006159D7" w:rsidRDefault="006159D7" w:rsidP="006159D7">
      <w:pPr>
        <w:ind w:left="-540" w:hanging="27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Зміст та послідовність виконання завдань:</w:t>
      </w:r>
    </w:p>
    <w:p w:rsidR="006159D7" w:rsidRDefault="006159D7" w:rsidP="006159D7">
      <w:pPr>
        <w:ind w:left="-540" w:hanging="27"/>
        <w:jc w:val="center"/>
        <w:rPr>
          <w:b/>
          <w:i/>
          <w:sz w:val="28"/>
          <w:szCs w:val="28"/>
          <w:lang w:val="uk-UA"/>
        </w:rPr>
      </w:pPr>
    </w:p>
    <w:p w:rsidR="006159D7" w:rsidRDefault="006159D7" w:rsidP="006159D7">
      <w:pPr>
        <w:tabs>
          <w:tab w:val="left" w:pos="284"/>
        </w:tabs>
        <w:jc w:val="both"/>
        <w:rPr>
          <w:sz w:val="28"/>
          <w:szCs w:val="28"/>
          <w:lang w:val="uk-UA"/>
        </w:rPr>
      </w:pPr>
      <w:r w:rsidRPr="006159D7">
        <w:rPr>
          <w:b/>
          <w:i/>
          <w:sz w:val="28"/>
          <w:szCs w:val="28"/>
          <w:lang w:val="uk-UA"/>
        </w:rPr>
        <w:t>Завдання 1.</w:t>
      </w:r>
      <w:r>
        <w:rPr>
          <w:sz w:val="28"/>
          <w:szCs w:val="28"/>
          <w:lang w:val="uk-UA"/>
        </w:rPr>
        <w:t xml:space="preserve"> В звітах касира № 153-155 проставити кореспондуючі рахунки по кожній господарській операції (колонка 3). </w:t>
      </w:r>
    </w:p>
    <w:p w:rsidR="006159D7" w:rsidRDefault="006159D7" w:rsidP="006159D7">
      <w:pPr>
        <w:tabs>
          <w:tab w:val="left" w:pos="284"/>
        </w:tabs>
        <w:jc w:val="both"/>
        <w:rPr>
          <w:b/>
          <w:i/>
          <w:sz w:val="28"/>
          <w:szCs w:val="28"/>
          <w:lang w:val="uk-UA"/>
        </w:rPr>
      </w:pPr>
    </w:p>
    <w:p w:rsidR="006159D7" w:rsidRDefault="006159D7" w:rsidP="006159D7">
      <w:pPr>
        <w:tabs>
          <w:tab w:val="left" w:pos="284"/>
        </w:tabs>
        <w:jc w:val="both"/>
        <w:rPr>
          <w:sz w:val="28"/>
          <w:szCs w:val="28"/>
          <w:lang w:val="uk-UA"/>
        </w:rPr>
      </w:pPr>
      <w:r w:rsidRPr="006159D7">
        <w:rPr>
          <w:b/>
          <w:i/>
          <w:sz w:val="28"/>
          <w:szCs w:val="28"/>
          <w:lang w:val="uk-UA"/>
        </w:rPr>
        <w:t>Завдання 2.</w:t>
      </w:r>
      <w:r>
        <w:rPr>
          <w:sz w:val="28"/>
          <w:szCs w:val="28"/>
          <w:lang w:val="uk-UA"/>
        </w:rPr>
        <w:t xml:space="preserve"> У журналі-ордері № 1 с.-г. записати залишок початковий – 3500 грн ( у розділ ІІ, над таблицею справа).</w:t>
      </w:r>
    </w:p>
    <w:p w:rsidR="006159D7" w:rsidRDefault="006159D7" w:rsidP="006159D7">
      <w:pPr>
        <w:tabs>
          <w:tab w:val="left" w:pos="284"/>
        </w:tabs>
        <w:jc w:val="both"/>
        <w:rPr>
          <w:b/>
          <w:i/>
          <w:sz w:val="28"/>
          <w:szCs w:val="28"/>
          <w:lang w:val="uk-UA"/>
        </w:rPr>
      </w:pPr>
    </w:p>
    <w:p w:rsidR="006159D7" w:rsidRDefault="006159D7" w:rsidP="006159D7">
      <w:pPr>
        <w:tabs>
          <w:tab w:val="left" w:pos="284"/>
        </w:tabs>
        <w:jc w:val="both"/>
        <w:rPr>
          <w:sz w:val="28"/>
          <w:szCs w:val="28"/>
          <w:lang w:val="uk-UA"/>
        </w:rPr>
      </w:pPr>
      <w:r w:rsidRPr="006159D7">
        <w:rPr>
          <w:b/>
          <w:i/>
          <w:sz w:val="28"/>
          <w:szCs w:val="28"/>
          <w:lang w:val="uk-UA"/>
        </w:rPr>
        <w:t>Завдання 3</w:t>
      </w:r>
      <w:r>
        <w:rPr>
          <w:sz w:val="28"/>
          <w:szCs w:val="28"/>
          <w:lang w:val="uk-UA"/>
        </w:rPr>
        <w:t>. Згідно звітів касира записати операції в журнал-ордер № 1с.-г. по кредиту та відомість 1.1 с.-г.  по дебету рахунка 30 «Готівка».</w:t>
      </w:r>
    </w:p>
    <w:p w:rsidR="00693292" w:rsidRDefault="00693292" w:rsidP="006159D7">
      <w:pPr>
        <w:tabs>
          <w:tab w:val="num" w:pos="0"/>
        </w:tabs>
        <w:jc w:val="both"/>
        <w:rPr>
          <w:b/>
          <w:bCs/>
          <w:sz w:val="28"/>
          <w:szCs w:val="28"/>
          <w:lang w:val="uk-UA"/>
        </w:rPr>
      </w:pPr>
    </w:p>
    <w:p w:rsidR="006159D7" w:rsidRDefault="006159D7" w:rsidP="006159D7">
      <w:pPr>
        <w:tabs>
          <w:tab w:val="num" w:pos="0"/>
        </w:tabs>
        <w:jc w:val="both"/>
        <w:rPr>
          <w:sz w:val="28"/>
          <w:szCs w:val="28"/>
          <w:lang w:val="uk-UA"/>
        </w:rPr>
      </w:pPr>
      <w:r w:rsidRPr="00EA4441">
        <w:rPr>
          <w:b/>
          <w:bCs/>
          <w:sz w:val="28"/>
          <w:szCs w:val="28"/>
          <w:lang w:val="uk-UA"/>
        </w:rPr>
        <w:t>Увага:</w:t>
      </w:r>
      <w:r>
        <w:rPr>
          <w:sz w:val="28"/>
          <w:szCs w:val="28"/>
          <w:lang w:val="uk-UA"/>
        </w:rPr>
        <w:t xml:space="preserve"> 1 звіт касира (аркуш касової книги) – 1 рядок у журналі-ордері. Прибуття коштів записують у Розділ ІІ (дебет рахунка 30), вибуття у Розділ І (кредит рахунка 30). По кожному рядку підрахувати суми і записати в колонку 18 (в розділі І та розділі ІІ), звірити з Касовою книгою за кожен день.</w:t>
      </w:r>
    </w:p>
    <w:p w:rsidR="006159D7" w:rsidRDefault="006159D7" w:rsidP="006159D7">
      <w:pPr>
        <w:tabs>
          <w:tab w:val="num" w:pos="0"/>
        </w:tabs>
        <w:jc w:val="both"/>
        <w:rPr>
          <w:sz w:val="28"/>
          <w:szCs w:val="28"/>
          <w:lang w:val="uk-UA"/>
        </w:rPr>
      </w:pPr>
    </w:p>
    <w:p w:rsidR="006159D7" w:rsidRDefault="006159D7" w:rsidP="006159D7">
      <w:pPr>
        <w:tabs>
          <w:tab w:val="num" w:pos="0"/>
        </w:tabs>
        <w:jc w:val="both"/>
        <w:rPr>
          <w:sz w:val="28"/>
          <w:szCs w:val="28"/>
          <w:lang w:val="uk-UA"/>
        </w:rPr>
      </w:pPr>
      <w:r w:rsidRPr="006159D7">
        <w:rPr>
          <w:b/>
          <w:i/>
          <w:sz w:val="28"/>
          <w:szCs w:val="28"/>
          <w:lang w:val="uk-UA"/>
        </w:rPr>
        <w:t>Завдання 4.</w:t>
      </w:r>
      <w:r>
        <w:rPr>
          <w:sz w:val="28"/>
          <w:szCs w:val="28"/>
          <w:lang w:val="uk-UA"/>
        </w:rPr>
        <w:t xml:space="preserve"> У журналі-ордері № 1с.-г. та відомості 1.1 с.-г. по кредиту і дебету рахунка 30 «Готівка» підрахувати підсумки (нижній рядок Усього) , визначити залишок на кінець звітного періоду (у Розділі ІІ під таблицею внизу справа) та звірити його з касовою книгою за 5.08.</w:t>
      </w:r>
    </w:p>
    <w:p w:rsidR="006159D7" w:rsidRDefault="006159D7" w:rsidP="006159D7">
      <w:pPr>
        <w:tabs>
          <w:tab w:val="num" w:pos="0"/>
        </w:tabs>
        <w:jc w:val="both"/>
        <w:rPr>
          <w:sz w:val="28"/>
          <w:szCs w:val="28"/>
          <w:lang w:val="uk-UA"/>
        </w:rPr>
      </w:pPr>
      <w:r w:rsidRPr="008219F2">
        <w:rPr>
          <w:b/>
          <w:bCs/>
          <w:sz w:val="28"/>
          <w:szCs w:val="28"/>
          <w:lang w:val="uk-UA"/>
        </w:rPr>
        <w:t>Увага:</w:t>
      </w:r>
      <w:r>
        <w:rPr>
          <w:sz w:val="28"/>
          <w:szCs w:val="28"/>
          <w:lang w:val="uk-UA"/>
        </w:rPr>
        <w:t xml:space="preserve"> Рахунок 30 – активний, залишок на кінець дня визначають за формулою: </w:t>
      </w:r>
    </w:p>
    <w:p w:rsidR="00693292" w:rsidRDefault="006159D7" w:rsidP="006159D7">
      <w:pPr>
        <w:tabs>
          <w:tab w:val="num" w:pos="0"/>
        </w:tabs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</w:t>
      </w:r>
    </w:p>
    <w:p w:rsidR="006159D7" w:rsidRPr="00693292" w:rsidRDefault="006159D7" w:rsidP="006159D7">
      <w:pPr>
        <w:tabs>
          <w:tab w:val="num" w:pos="0"/>
        </w:tabs>
        <w:jc w:val="both"/>
        <w:rPr>
          <w:bCs/>
          <w:sz w:val="28"/>
          <w:szCs w:val="28"/>
          <w:lang w:val="uk-UA"/>
        </w:rPr>
      </w:pPr>
      <w:r w:rsidRPr="00693292">
        <w:rPr>
          <w:sz w:val="28"/>
          <w:szCs w:val="28"/>
          <w:lang w:val="pl-PL"/>
        </w:rPr>
        <w:t>S</w:t>
      </w:r>
      <w:r w:rsidRPr="00693292">
        <w:rPr>
          <w:sz w:val="28"/>
          <w:szCs w:val="28"/>
          <w:lang w:val="uk-UA"/>
        </w:rPr>
        <w:t xml:space="preserve"> кінц. = </w:t>
      </w:r>
      <w:r w:rsidRPr="00693292">
        <w:rPr>
          <w:sz w:val="28"/>
          <w:szCs w:val="28"/>
          <w:lang w:val="pl-PL"/>
        </w:rPr>
        <w:t>S</w:t>
      </w:r>
      <w:r w:rsidRPr="00693292">
        <w:rPr>
          <w:sz w:val="28"/>
          <w:szCs w:val="28"/>
          <w:lang w:val="uk-UA"/>
        </w:rPr>
        <w:t xml:space="preserve"> поч. + Об </w:t>
      </w:r>
      <w:r w:rsidRPr="00693292">
        <w:rPr>
          <w:sz w:val="28"/>
          <w:szCs w:val="28"/>
          <w:vertAlign w:val="subscript"/>
          <w:lang w:val="uk-UA"/>
        </w:rPr>
        <w:t xml:space="preserve">Д-т </w:t>
      </w:r>
      <w:r w:rsidRPr="00693292">
        <w:rPr>
          <w:sz w:val="28"/>
          <w:szCs w:val="28"/>
          <w:lang w:val="uk-UA"/>
        </w:rPr>
        <w:t>(підсумок у Розділі ІІ)</w:t>
      </w:r>
      <w:r w:rsidRPr="00693292">
        <w:rPr>
          <w:sz w:val="28"/>
          <w:szCs w:val="28"/>
          <w:vertAlign w:val="subscript"/>
          <w:lang w:val="uk-UA"/>
        </w:rPr>
        <w:t xml:space="preserve"> </w:t>
      </w:r>
      <w:r w:rsidRPr="00693292">
        <w:rPr>
          <w:sz w:val="28"/>
          <w:szCs w:val="28"/>
          <w:lang w:val="uk-UA"/>
        </w:rPr>
        <w:t xml:space="preserve"> – Об </w:t>
      </w:r>
      <w:r w:rsidRPr="00693292">
        <w:rPr>
          <w:sz w:val="28"/>
          <w:szCs w:val="28"/>
          <w:vertAlign w:val="subscript"/>
          <w:lang w:val="uk-UA"/>
        </w:rPr>
        <w:t xml:space="preserve">к-т </w:t>
      </w:r>
      <w:r w:rsidRPr="00693292">
        <w:rPr>
          <w:sz w:val="28"/>
          <w:szCs w:val="28"/>
          <w:lang w:val="uk-UA"/>
        </w:rPr>
        <w:t xml:space="preserve"> (підсумок Розділу І)</w:t>
      </w:r>
      <w:r w:rsidRPr="00693292">
        <w:rPr>
          <w:sz w:val="28"/>
          <w:szCs w:val="28"/>
          <w:vertAlign w:val="subscript"/>
          <w:lang w:val="uk-UA"/>
        </w:rPr>
        <w:t xml:space="preserve"> </w:t>
      </w:r>
      <w:r w:rsidRPr="00693292">
        <w:rPr>
          <w:sz w:val="28"/>
          <w:szCs w:val="28"/>
          <w:lang w:val="uk-UA"/>
        </w:rPr>
        <w:t>.</w:t>
      </w:r>
    </w:p>
    <w:p w:rsidR="006159D7" w:rsidRPr="00EA4441" w:rsidRDefault="006159D7" w:rsidP="006159D7">
      <w:pPr>
        <w:tabs>
          <w:tab w:val="num" w:pos="0"/>
        </w:tabs>
        <w:rPr>
          <w:sz w:val="28"/>
          <w:szCs w:val="28"/>
          <w:lang w:val="uk-UA"/>
        </w:rPr>
      </w:pPr>
    </w:p>
    <w:p w:rsidR="006159D7" w:rsidRDefault="006159D7" w:rsidP="006159D7">
      <w:pPr>
        <w:tabs>
          <w:tab w:val="num" w:pos="0"/>
        </w:tabs>
        <w:rPr>
          <w:sz w:val="28"/>
          <w:szCs w:val="28"/>
          <w:lang w:val="uk-UA"/>
        </w:rPr>
      </w:pPr>
      <w:r w:rsidRPr="00A5074A">
        <w:rPr>
          <w:b/>
          <w:i/>
          <w:sz w:val="28"/>
          <w:szCs w:val="28"/>
          <w:lang w:val="uk-UA"/>
        </w:rPr>
        <w:t>Домашнє завдання:</w:t>
      </w:r>
      <w:r>
        <w:rPr>
          <w:sz w:val="28"/>
          <w:szCs w:val="28"/>
          <w:lang w:val="uk-UA"/>
        </w:rPr>
        <w:t xml:space="preserve"> Оформити практичну роботу належним чином.</w:t>
      </w:r>
    </w:p>
    <w:p w:rsidR="006159D7" w:rsidRDefault="006159D7" w:rsidP="006159D7">
      <w:pPr>
        <w:tabs>
          <w:tab w:val="num" w:pos="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:rsidR="006159D7" w:rsidRDefault="006159D7" w:rsidP="006159D7">
      <w:pPr>
        <w:tabs>
          <w:tab w:val="num" w:pos="0"/>
        </w:tabs>
      </w:pPr>
      <w:r>
        <w:rPr>
          <w:b/>
          <w:i/>
          <w:sz w:val="28"/>
          <w:szCs w:val="28"/>
          <w:lang w:val="uk-UA"/>
        </w:rPr>
        <w:t xml:space="preserve">Інструкційна карта розроблена викладачем: </w:t>
      </w:r>
      <w:r>
        <w:rPr>
          <w:sz w:val="28"/>
          <w:szCs w:val="28"/>
          <w:lang w:val="uk-UA"/>
        </w:rPr>
        <w:t xml:space="preserve">Шевчук А.В. </w:t>
      </w:r>
    </w:p>
    <w:p w:rsidR="00CD007C" w:rsidRDefault="00CD007C"/>
    <w:sectPr w:rsidR="00CD007C" w:rsidSect="009C353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CB35C8"/>
    <w:multiLevelType w:val="hybridMultilevel"/>
    <w:tmpl w:val="59BABC40"/>
    <w:lvl w:ilvl="0" w:tplc="50869C82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8DC89B9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/>
  <w:rsids>
    <w:rsidRoot w:val="006159D7"/>
    <w:rsid w:val="006159D7"/>
    <w:rsid w:val="00693292"/>
    <w:rsid w:val="00997C14"/>
    <w:rsid w:val="00CD0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9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Anzhela</dc:creator>
  <cp:lastModifiedBy>Anzhela</cp:lastModifiedBy>
  <cp:revision>1</cp:revision>
  <dcterms:created xsi:type="dcterms:W3CDTF">2026-02-18T14:57:00Z</dcterms:created>
  <dcterms:modified xsi:type="dcterms:W3CDTF">2026-02-18T15:08:00Z</dcterms:modified>
</cp:coreProperties>
</file>