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4F" w:rsidRDefault="0034704F" w:rsidP="00F2158B">
      <w:pPr>
        <w:jc w:val="center"/>
        <w:rPr>
          <w:b/>
        </w:rPr>
      </w:pPr>
      <w:r>
        <w:rPr>
          <w:b/>
        </w:rPr>
        <w:t>ІНСТРУКЦІЙНА   КАРТА</w:t>
      </w:r>
    </w:p>
    <w:p w:rsidR="0034704F" w:rsidRDefault="0034704F" w:rsidP="0034704F">
      <w:pPr>
        <w:rPr>
          <w:b/>
          <w:lang w:val="uk-UA"/>
        </w:rPr>
      </w:pPr>
      <w:r>
        <w:rPr>
          <w:b/>
          <w:lang w:val="uk-UA"/>
        </w:rPr>
        <w:t xml:space="preserve">                      </w:t>
      </w:r>
    </w:p>
    <w:p w:rsidR="0034704F" w:rsidRDefault="0034704F" w:rsidP="00F2158B">
      <w:pPr>
        <w:jc w:val="center"/>
        <w:rPr>
          <w:b/>
          <w:lang w:val="uk-UA"/>
        </w:rPr>
      </w:pPr>
      <w:r>
        <w:rPr>
          <w:b/>
          <w:lang w:val="uk-UA"/>
        </w:rPr>
        <w:t>для прове</w:t>
      </w:r>
      <w:r w:rsidR="005F4FA4">
        <w:rPr>
          <w:b/>
          <w:lang w:val="uk-UA"/>
        </w:rPr>
        <w:t>дення лабораторного заняття</w:t>
      </w:r>
    </w:p>
    <w:p w:rsidR="0034704F" w:rsidRDefault="0034704F" w:rsidP="0034704F">
      <w:pPr>
        <w:rPr>
          <w:b/>
          <w:lang w:val="uk-UA"/>
        </w:rPr>
      </w:pPr>
    </w:p>
    <w:p w:rsidR="0034704F" w:rsidRDefault="0034704F" w:rsidP="0034704F">
      <w:pPr>
        <w:rPr>
          <w:b/>
          <w:lang w:val="uk-UA"/>
        </w:rPr>
      </w:pPr>
      <w:r>
        <w:rPr>
          <w:b/>
          <w:lang w:val="uk-UA"/>
        </w:rPr>
        <w:t xml:space="preserve">Дисципліна: Захист рослин </w:t>
      </w:r>
    </w:p>
    <w:p w:rsidR="0034704F" w:rsidRDefault="0034704F" w:rsidP="0034704F">
      <w:pPr>
        <w:rPr>
          <w:b/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 xml:space="preserve">Тема заняття: </w:t>
      </w:r>
      <w:r>
        <w:rPr>
          <w:lang w:val="uk-UA"/>
        </w:rPr>
        <w:t>Визнач</w:t>
      </w:r>
      <w:r w:rsidR="004E5A0B">
        <w:rPr>
          <w:lang w:val="uk-UA"/>
        </w:rPr>
        <w:t>ення шкідників плодових культур</w:t>
      </w:r>
      <w:r>
        <w:rPr>
          <w:lang w:val="uk-UA"/>
        </w:rPr>
        <w:t xml:space="preserve">. </w:t>
      </w:r>
    </w:p>
    <w:p w:rsidR="0034704F" w:rsidRDefault="0034704F" w:rsidP="0034704F">
      <w:pPr>
        <w:jc w:val="both"/>
        <w:rPr>
          <w:lang w:val="uk-UA"/>
        </w:rPr>
      </w:pPr>
    </w:p>
    <w:p w:rsidR="0034704F" w:rsidRPr="00821D7E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 xml:space="preserve">Мета заняття: </w:t>
      </w:r>
      <w:r>
        <w:rPr>
          <w:lang w:val="uk-UA"/>
        </w:rPr>
        <w:t xml:space="preserve">Вивчити шкідників плодових культур за зовнішніми ознаками морфології комах, фазами їх розвитку та ознаками пошкодження. </w:t>
      </w:r>
    </w:p>
    <w:p w:rsidR="0034704F" w:rsidRDefault="0034704F" w:rsidP="0034704F">
      <w:pPr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 xml:space="preserve">Оснащення робочого місця: </w:t>
      </w:r>
      <w:r>
        <w:rPr>
          <w:lang w:val="uk-UA"/>
        </w:rPr>
        <w:t>робочі зошити, інструкційні карти, колекції шкідників, гербарій рослин пошкоджених шкідниками, плакати, атласи.</w:t>
      </w:r>
    </w:p>
    <w:p w:rsidR="0034704F" w:rsidRDefault="0034704F" w:rsidP="0034704F">
      <w:pPr>
        <w:rPr>
          <w:lang w:val="uk-UA"/>
        </w:rPr>
      </w:pPr>
    </w:p>
    <w:p w:rsidR="0034704F" w:rsidRDefault="0034704F" w:rsidP="0034704F">
      <w:pPr>
        <w:rPr>
          <w:lang w:val="uk-UA"/>
        </w:rPr>
      </w:pPr>
      <w:r>
        <w:rPr>
          <w:b/>
          <w:lang w:val="uk-UA"/>
        </w:rPr>
        <w:t xml:space="preserve">Зміст та послідовність виконання завдань. </w:t>
      </w:r>
      <w:r>
        <w:rPr>
          <w:lang w:val="uk-UA"/>
        </w:rPr>
        <w:t xml:space="preserve">Користуючись </w:t>
      </w:r>
      <w:r w:rsidR="006E6AAB">
        <w:rPr>
          <w:lang w:val="uk-UA"/>
        </w:rPr>
        <w:t>робочим зошитом заповнити його</w:t>
      </w:r>
      <w:r w:rsidR="00F2158B">
        <w:rPr>
          <w:lang w:val="uk-UA"/>
        </w:rPr>
        <w:t>.</w:t>
      </w:r>
    </w:p>
    <w:p w:rsidR="00F2158B" w:rsidRDefault="00F2158B" w:rsidP="0034704F">
      <w:pPr>
        <w:rPr>
          <w:lang w:val="uk-UA"/>
        </w:rPr>
      </w:pPr>
    </w:p>
    <w:p w:rsidR="0034704F" w:rsidRDefault="0034704F" w:rsidP="0034704F">
      <w:pPr>
        <w:rPr>
          <w:b/>
          <w:lang w:val="uk-UA"/>
        </w:rPr>
      </w:pPr>
      <w:r>
        <w:rPr>
          <w:lang w:val="uk-UA"/>
        </w:rPr>
        <w:t xml:space="preserve">   </w:t>
      </w:r>
      <w:r>
        <w:rPr>
          <w:b/>
          <w:lang w:val="uk-UA"/>
        </w:rPr>
        <w:t>Перелік найбільш поширених шкідни</w:t>
      </w:r>
      <w:r w:rsidR="00F2158B">
        <w:rPr>
          <w:b/>
          <w:lang w:val="uk-UA"/>
        </w:rPr>
        <w:t>ків плодових культур</w:t>
      </w:r>
      <w:r>
        <w:rPr>
          <w:b/>
          <w:lang w:val="uk-UA"/>
        </w:rPr>
        <w:t xml:space="preserve">: </w:t>
      </w:r>
    </w:p>
    <w:p w:rsidR="0034704F" w:rsidRPr="0015401D" w:rsidRDefault="0034704F" w:rsidP="0034704F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>1. Зелена яблунева попелиця</w:t>
      </w:r>
    </w:p>
    <w:p w:rsidR="0034704F" w:rsidRDefault="0034704F" w:rsidP="0034704F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 xml:space="preserve">2. Каліфорнійська щитівка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3. Яблунева міль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4. Непарний шовкопряд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5. Кільчастий шовкопряд 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6. Білан жилкуватий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7. Американський білий метелик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8. Яблунева плодожерка </w:t>
      </w:r>
    </w:p>
    <w:p w:rsidR="0034704F" w:rsidRDefault="0034704F" w:rsidP="0034704F">
      <w:pPr>
        <w:rPr>
          <w:lang w:val="uk-UA"/>
        </w:rPr>
      </w:pPr>
      <w:r>
        <w:rPr>
          <w:lang w:val="uk-UA"/>
        </w:rPr>
        <w:t xml:space="preserve">   9. Вишнева муха </w:t>
      </w:r>
    </w:p>
    <w:p w:rsidR="0034704F" w:rsidRPr="0015401D" w:rsidRDefault="0034704F" w:rsidP="0034704F">
      <w:pPr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 xml:space="preserve">Завдання 1. </w:t>
      </w:r>
      <w:r>
        <w:rPr>
          <w:lang w:val="uk-UA"/>
        </w:rPr>
        <w:t xml:space="preserve">Вивчити шкідників основних плодових культур за зовнішніми ознаками. Дані записати за формою. </w:t>
      </w:r>
    </w:p>
    <w:p w:rsidR="0034704F" w:rsidRDefault="0034704F" w:rsidP="0034704F">
      <w:pPr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 xml:space="preserve">Завдання 2. </w:t>
      </w:r>
      <w:r>
        <w:rPr>
          <w:lang w:val="uk-UA"/>
        </w:rPr>
        <w:t>Вивчити характер пошкодження рослин шкідниками, фази їх розвитку. Дані записати за формою.</w:t>
      </w:r>
    </w:p>
    <w:p w:rsidR="0034704F" w:rsidRDefault="0034704F" w:rsidP="0034704F">
      <w:pPr>
        <w:jc w:val="both"/>
        <w:rPr>
          <w:lang w:val="uk-UA"/>
        </w:rPr>
      </w:pPr>
    </w:p>
    <w:p w:rsidR="00117FFC" w:rsidRPr="006D0AF9" w:rsidRDefault="0034704F" w:rsidP="00B61A45">
      <w:pPr>
        <w:jc w:val="both"/>
        <w:rPr>
          <w:lang w:val="uk-UA"/>
        </w:rPr>
      </w:pPr>
      <w:r>
        <w:rPr>
          <w:b/>
          <w:lang w:val="uk-UA"/>
        </w:rPr>
        <w:t>Завдання 3.</w:t>
      </w:r>
      <w:r>
        <w:rPr>
          <w:lang w:val="uk-UA"/>
        </w:rPr>
        <w:t xml:space="preserve"> Скласти фенологічний календар розвитку одного з шкідник</w:t>
      </w:r>
      <w:r w:rsidR="00117FFC">
        <w:rPr>
          <w:lang w:val="uk-UA"/>
        </w:rPr>
        <w:t xml:space="preserve">ів за індивідуаль-ним завданням:  Зелена яблунева попелиця - </w:t>
      </w:r>
      <w:r w:rsidR="00F2158B">
        <w:rPr>
          <w:b/>
          <w:lang w:val="uk-UA"/>
        </w:rPr>
        <w:t>(</w:t>
      </w:r>
      <w:proofErr w:type="spellStart"/>
      <w:r w:rsidR="00F2158B">
        <w:rPr>
          <w:b/>
          <w:lang w:val="uk-UA"/>
        </w:rPr>
        <w:t>Басараб</w:t>
      </w:r>
      <w:proofErr w:type="spellEnd"/>
      <w:r w:rsidR="00F2158B">
        <w:rPr>
          <w:b/>
          <w:lang w:val="uk-UA"/>
        </w:rPr>
        <w:t xml:space="preserve"> С., Водько В</w:t>
      </w:r>
      <w:r w:rsidR="00117FFC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Каліфорнійська щитівка - </w:t>
      </w:r>
      <w:r w:rsidR="00F2158B">
        <w:rPr>
          <w:b/>
          <w:lang w:val="uk-UA"/>
        </w:rPr>
        <w:t xml:space="preserve">(Водько М., </w:t>
      </w:r>
      <w:proofErr w:type="spellStart"/>
      <w:r w:rsidR="00F2158B">
        <w:rPr>
          <w:b/>
          <w:lang w:val="uk-UA"/>
        </w:rPr>
        <w:t>Гішта</w:t>
      </w:r>
      <w:proofErr w:type="spellEnd"/>
      <w:r w:rsidR="00F2158B">
        <w:rPr>
          <w:b/>
          <w:lang w:val="uk-UA"/>
        </w:rPr>
        <w:t xml:space="preserve"> М</w:t>
      </w:r>
      <w:r w:rsidR="00117FFC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Яблунева міль - </w:t>
      </w:r>
      <w:r w:rsidR="00F2158B">
        <w:rPr>
          <w:b/>
          <w:lang w:val="uk-UA"/>
        </w:rPr>
        <w:t xml:space="preserve">(Головач І., </w:t>
      </w:r>
      <w:proofErr w:type="spellStart"/>
      <w:r w:rsidR="00F2158B">
        <w:rPr>
          <w:b/>
          <w:lang w:val="uk-UA"/>
        </w:rPr>
        <w:t>Дзевелюк</w:t>
      </w:r>
      <w:proofErr w:type="spellEnd"/>
      <w:r w:rsidR="00F2158B">
        <w:rPr>
          <w:b/>
          <w:lang w:val="uk-UA"/>
        </w:rPr>
        <w:t xml:space="preserve"> О</w:t>
      </w:r>
      <w:r w:rsidR="00117FFC" w:rsidRPr="005F2647">
        <w:rPr>
          <w:b/>
          <w:lang w:val="uk-UA"/>
        </w:rPr>
        <w:t>.)</w:t>
      </w:r>
      <w:r w:rsidR="00117FFC">
        <w:rPr>
          <w:lang w:val="uk-UA"/>
        </w:rPr>
        <w:t xml:space="preserve">,  Непарний шовкопряд -  </w:t>
      </w:r>
      <w:r w:rsidR="00F2158B">
        <w:rPr>
          <w:b/>
          <w:lang w:val="uk-UA"/>
        </w:rPr>
        <w:t>(</w:t>
      </w:r>
      <w:proofErr w:type="spellStart"/>
      <w:r w:rsidR="00F2158B">
        <w:rPr>
          <w:b/>
          <w:lang w:val="uk-UA"/>
        </w:rPr>
        <w:t>Діхтієвський</w:t>
      </w:r>
      <w:proofErr w:type="spellEnd"/>
      <w:r w:rsidR="00F2158B">
        <w:rPr>
          <w:b/>
          <w:lang w:val="uk-UA"/>
        </w:rPr>
        <w:t xml:space="preserve"> О., </w:t>
      </w:r>
      <w:proofErr w:type="spellStart"/>
      <w:r w:rsidR="00F2158B">
        <w:rPr>
          <w:b/>
          <w:lang w:val="uk-UA"/>
        </w:rPr>
        <w:t>Загоруйко</w:t>
      </w:r>
      <w:proofErr w:type="spellEnd"/>
      <w:r w:rsidR="00117FFC" w:rsidRPr="005F2647">
        <w:rPr>
          <w:b/>
          <w:lang w:val="uk-UA"/>
        </w:rPr>
        <w:t xml:space="preserve"> В.)</w:t>
      </w:r>
      <w:r w:rsidR="00117FFC">
        <w:rPr>
          <w:lang w:val="uk-UA"/>
        </w:rPr>
        <w:t xml:space="preserve">, Кільчастий шовкопряд -  </w:t>
      </w:r>
      <w:r w:rsidR="00F2158B">
        <w:rPr>
          <w:b/>
          <w:lang w:val="uk-UA"/>
        </w:rPr>
        <w:t xml:space="preserve">(Іванов В., </w:t>
      </w:r>
      <w:proofErr w:type="spellStart"/>
      <w:r w:rsidR="00F2158B">
        <w:rPr>
          <w:b/>
          <w:lang w:val="uk-UA"/>
        </w:rPr>
        <w:t>Козиряцький</w:t>
      </w:r>
      <w:proofErr w:type="spellEnd"/>
      <w:r w:rsidR="00F2158B">
        <w:rPr>
          <w:b/>
          <w:lang w:val="uk-UA"/>
        </w:rPr>
        <w:t xml:space="preserve"> С</w:t>
      </w:r>
      <w:r w:rsidR="00117FFC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Білан жилкуватий - </w:t>
      </w:r>
      <w:r w:rsidR="00F2158B">
        <w:rPr>
          <w:b/>
          <w:lang w:val="uk-UA"/>
        </w:rPr>
        <w:t xml:space="preserve">(Лисиця І., </w:t>
      </w:r>
      <w:proofErr w:type="spellStart"/>
      <w:r w:rsidR="00F2158B">
        <w:rPr>
          <w:b/>
          <w:lang w:val="uk-UA"/>
        </w:rPr>
        <w:t>Махник</w:t>
      </w:r>
      <w:proofErr w:type="spellEnd"/>
      <w:r w:rsidR="00F2158B">
        <w:rPr>
          <w:b/>
          <w:lang w:val="uk-UA"/>
        </w:rPr>
        <w:t xml:space="preserve"> І</w:t>
      </w:r>
      <w:r w:rsidR="00117FFC" w:rsidRPr="005F2647">
        <w:rPr>
          <w:b/>
          <w:lang w:val="uk-UA"/>
        </w:rPr>
        <w:t>.)</w:t>
      </w:r>
      <w:r w:rsidR="00117FFC">
        <w:rPr>
          <w:lang w:val="uk-UA"/>
        </w:rPr>
        <w:t xml:space="preserve">, Американський білий метелик - </w:t>
      </w:r>
      <w:r w:rsidR="00F2158B">
        <w:rPr>
          <w:b/>
          <w:lang w:val="uk-UA"/>
        </w:rPr>
        <w:t>(</w:t>
      </w:r>
      <w:proofErr w:type="spellStart"/>
      <w:r w:rsidR="00F2158B">
        <w:rPr>
          <w:b/>
          <w:lang w:val="uk-UA"/>
        </w:rPr>
        <w:t>Новохатський</w:t>
      </w:r>
      <w:proofErr w:type="spellEnd"/>
      <w:r w:rsidR="00F2158B">
        <w:rPr>
          <w:b/>
          <w:lang w:val="uk-UA"/>
        </w:rPr>
        <w:t xml:space="preserve"> Ю., Пастушенко В</w:t>
      </w:r>
      <w:r w:rsidR="00117FFC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Яблунева плодожерка -  </w:t>
      </w:r>
      <w:r w:rsidR="00F2158B">
        <w:rPr>
          <w:b/>
          <w:lang w:val="uk-UA"/>
        </w:rPr>
        <w:t>(Пелепец Г., Питель В</w:t>
      </w:r>
      <w:r w:rsidR="00117FFC" w:rsidRPr="005F2647">
        <w:rPr>
          <w:b/>
          <w:lang w:val="uk-UA"/>
        </w:rPr>
        <w:t>.)</w:t>
      </w:r>
      <w:r w:rsidR="00117FFC">
        <w:rPr>
          <w:lang w:val="uk-UA"/>
        </w:rPr>
        <w:t xml:space="preserve">, Вишнева муха - </w:t>
      </w:r>
      <w:r w:rsidR="00F2158B">
        <w:rPr>
          <w:b/>
          <w:lang w:val="uk-UA"/>
        </w:rPr>
        <w:t>(</w:t>
      </w:r>
      <w:proofErr w:type="spellStart"/>
      <w:r w:rsidR="00F2158B">
        <w:rPr>
          <w:b/>
          <w:lang w:val="uk-UA"/>
        </w:rPr>
        <w:t>Сагун</w:t>
      </w:r>
      <w:proofErr w:type="spellEnd"/>
      <w:r w:rsidR="00F2158B">
        <w:rPr>
          <w:b/>
          <w:lang w:val="uk-UA"/>
        </w:rPr>
        <w:t xml:space="preserve"> О., </w:t>
      </w:r>
      <w:proofErr w:type="spellStart"/>
      <w:r w:rsidR="00F2158B">
        <w:rPr>
          <w:b/>
          <w:lang w:val="uk-UA"/>
        </w:rPr>
        <w:t>Саковець</w:t>
      </w:r>
      <w:proofErr w:type="spellEnd"/>
      <w:r w:rsidR="00F2158B">
        <w:rPr>
          <w:b/>
          <w:lang w:val="uk-UA"/>
        </w:rPr>
        <w:t xml:space="preserve"> В</w:t>
      </w:r>
      <w:r w:rsidR="00117FFC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Каліфорнійська щитівка -</w:t>
      </w:r>
      <w:r w:rsidR="00F2158B">
        <w:rPr>
          <w:b/>
          <w:lang w:val="uk-UA"/>
        </w:rPr>
        <w:t>(Слободянюк І</w:t>
      </w:r>
      <w:r w:rsidR="00B61A45" w:rsidRPr="005F2647">
        <w:rPr>
          <w:b/>
          <w:lang w:val="uk-UA"/>
        </w:rPr>
        <w:t xml:space="preserve">., </w:t>
      </w:r>
      <w:r w:rsidR="00F2158B">
        <w:rPr>
          <w:b/>
          <w:lang w:val="uk-UA"/>
        </w:rPr>
        <w:t>Хрокало М</w:t>
      </w:r>
      <w:r w:rsidR="00B61A45" w:rsidRPr="005F2647">
        <w:rPr>
          <w:b/>
          <w:lang w:val="uk-UA"/>
        </w:rPr>
        <w:t>.)</w:t>
      </w:r>
      <w:r w:rsidR="00117FFC" w:rsidRPr="005F2647">
        <w:rPr>
          <w:lang w:val="uk-UA"/>
        </w:rPr>
        <w:t>,</w:t>
      </w:r>
      <w:r w:rsidR="00117FFC">
        <w:rPr>
          <w:lang w:val="uk-UA"/>
        </w:rPr>
        <w:t xml:space="preserve"> Яблунева міль - </w:t>
      </w:r>
      <w:r w:rsidR="00F2158B">
        <w:rPr>
          <w:b/>
          <w:lang w:val="uk-UA"/>
        </w:rPr>
        <w:t>(</w:t>
      </w:r>
      <w:proofErr w:type="spellStart"/>
      <w:r w:rsidR="00F2158B">
        <w:rPr>
          <w:b/>
          <w:lang w:val="uk-UA"/>
        </w:rPr>
        <w:t>Шкодич</w:t>
      </w:r>
      <w:proofErr w:type="spellEnd"/>
      <w:r w:rsidR="00B61A45" w:rsidRPr="005F2647">
        <w:rPr>
          <w:b/>
          <w:lang w:val="uk-UA"/>
        </w:rPr>
        <w:t xml:space="preserve"> М.)</w:t>
      </w:r>
      <w:r w:rsidR="00F2158B">
        <w:rPr>
          <w:lang w:val="uk-UA"/>
        </w:rPr>
        <w:t>.</w:t>
      </w:r>
      <w:r w:rsidR="00117FFC">
        <w:rPr>
          <w:lang w:val="uk-UA"/>
        </w:rPr>
        <w:t xml:space="preserve">  </w:t>
      </w:r>
    </w:p>
    <w:p w:rsidR="0034704F" w:rsidRDefault="0034704F" w:rsidP="0034704F">
      <w:pPr>
        <w:jc w:val="both"/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  <w:r>
        <w:rPr>
          <w:b/>
          <w:lang w:val="uk-UA"/>
        </w:rPr>
        <w:t>Завдання 4.</w:t>
      </w:r>
      <w:r>
        <w:rPr>
          <w:lang w:val="uk-UA"/>
        </w:rPr>
        <w:t xml:space="preserve">  Визначити шкідників плодових культур, їх фази та п</w:t>
      </w:r>
      <w:r w:rsidR="008D5700">
        <w:rPr>
          <w:lang w:val="uk-UA"/>
        </w:rPr>
        <w:t>ошкоджен</w:t>
      </w:r>
      <w:r w:rsidR="00B61A45">
        <w:rPr>
          <w:lang w:val="uk-UA"/>
        </w:rPr>
        <w:t>ня згідно з малюнками 55, 56</w:t>
      </w:r>
      <w:r>
        <w:rPr>
          <w:lang w:val="uk-UA"/>
        </w:rPr>
        <w:t>.</w:t>
      </w:r>
    </w:p>
    <w:p w:rsidR="00851190" w:rsidRDefault="008D5700" w:rsidP="0034704F">
      <w:pPr>
        <w:jc w:val="both"/>
        <w:rPr>
          <w:lang w:val="uk-UA"/>
        </w:rPr>
      </w:pPr>
      <w:r>
        <w:rPr>
          <w:lang w:val="uk-UA"/>
        </w:rPr>
        <w:t xml:space="preserve">   55</w:t>
      </w:r>
      <w:r w:rsidR="0034704F">
        <w:rPr>
          <w:lang w:val="uk-UA"/>
        </w:rPr>
        <w:t xml:space="preserve"> – </w:t>
      </w:r>
      <w:r w:rsidR="00851190">
        <w:rPr>
          <w:lang w:val="uk-UA"/>
        </w:rPr>
        <w:t>колюче-</w:t>
      </w:r>
      <w:r w:rsidR="0034704F">
        <w:rPr>
          <w:lang w:val="uk-UA"/>
        </w:rPr>
        <w:t>сисні комахи, які пошкоджують плодові культури: 1- кров’яна попелиця і</w:t>
      </w:r>
    </w:p>
    <w:p w:rsidR="00851190" w:rsidRDefault="00851190" w:rsidP="0034704F">
      <w:pPr>
        <w:jc w:val="both"/>
        <w:rPr>
          <w:lang w:val="uk-UA"/>
        </w:rPr>
      </w:pPr>
      <w:r>
        <w:rPr>
          <w:lang w:val="uk-UA"/>
        </w:rPr>
        <w:t xml:space="preserve">          </w:t>
      </w:r>
      <w:r w:rsidR="0034704F">
        <w:rPr>
          <w:lang w:val="uk-UA"/>
        </w:rPr>
        <w:t xml:space="preserve"> нарости на пагонах яблуні, утворені нею; 2- листки пошкоджені яблуневою </w:t>
      </w:r>
    </w:p>
    <w:p w:rsidR="00851190" w:rsidRDefault="00851190" w:rsidP="0034704F">
      <w:pPr>
        <w:jc w:val="both"/>
        <w:rPr>
          <w:lang w:val="uk-UA"/>
        </w:rPr>
      </w:pPr>
      <w:r>
        <w:rPr>
          <w:lang w:val="uk-UA"/>
        </w:rPr>
        <w:t xml:space="preserve">           </w:t>
      </w:r>
      <w:r w:rsidR="0034704F">
        <w:rPr>
          <w:lang w:val="uk-UA"/>
        </w:rPr>
        <w:t xml:space="preserve">попелицею; 3-щитки каліфорнійської щитівки на корі; 4- медяниця (самка і </w:t>
      </w:r>
    </w:p>
    <w:p w:rsidR="0034704F" w:rsidRDefault="00851190" w:rsidP="0034704F">
      <w:pPr>
        <w:jc w:val="both"/>
        <w:rPr>
          <w:lang w:val="uk-UA"/>
        </w:rPr>
      </w:pPr>
      <w:r>
        <w:rPr>
          <w:lang w:val="uk-UA"/>
        </w:rPr>
        <w:t xml:space="preserve">           </w:t>
      </w:r>
      <w:r w:rsidR="0034704F">
        <w:rPr>
          <w:lang w:val="uk-UA"/>
        </w:rPr>
        <w:t>личинка).</w:t>
      </w:r>
    </w:p>
    <w:p w:rsidR="0034704F" w:rsidRDefault="008D5700" w:rsidP="008D5700">
      <w:pPr>
        <w:ind w:left="180"/>
        <w:jc w:val="both"/>
        <w:rPr>
          <w:lang w:val="uk-UA"/>
        </w:rPr>
      </w:pPr>
      <w:r>
        <w:rPr>
          <w:lang w:val="uk-UA"/>
        </w:rPr>
        <w:t>56</w:t>
      </w:r>
      <w:r w:rsidR="0034704F">
        <w:rPr>
          <w:lang w:val="uk-UA"/>
        </w:rPr>
        <w:t>– метелики – шкідники плодових дерев: 1- білан жилкуватий; 2- американський бі-</w:t>
      </w:r>
    </w:p>
    <w:p w:rsidR="0034704F" w:rsidRDefault="0034704F" w:rsidP="0034704F">
      <w:pPr>
        <w:ind w:left="180"/>
        <w:jc w:val="both"/>
        <w:rPr>
          <w:lang w:val="uk-UA"/>
        </w:rPr>
      </w:pPr>
      <w:r>
        <w:rPr>
          <w:lang w:val="uk-UA"/>
        </w:rPr>
        <w:t xml:space="preserve">         лий метелик; 3- древесниця в’їдлива (самка); 4- кільчастий шовкопряд (самка); </w:t>
      </w:r>
    </w:p>
    <w:p w:rsidR="0034704F" w:rsidRDefault="0034704F" w:rsidP="0034704F">
      <w:pPr>
        <w:ind w:left="180"/>
        <w:jc w:val="both"/>
        <w:rPr>
          <w:lang w:val="uk-UA"/>
        </w:rPr>
      </w:pPr>
      <w:r>
        <w:rPr>
          <w:lang w:val="uk-UA"/>
        </w:rPr>
        <w:t xml:space="preserve">         5- зимовий п’ядун (самка); 6- золотогуз (самка); 7- непарний шовкопряд (самка); </w:t>
      </w:r>
    </w:p>
    <w:p w:rsidR="0034704F" w:rsidRDefault="0034704F" w:rsidP="00F2158B">
      <w:pPr>
        <w:ind w:left="180"/>
        <w:jc w:val="both"/>
        <w:rPr>
          <w:lang w:val="uk-UA"/>
        </w:rPr>
      </w:pPr>
      <w:r>
        <w:rPr>
          <w:lang w:val="uk-UA"/>
        </w:rPr>
        <w:t xml:space="preserve">         8- яблунева міль.</w:t>
      </w:r>
    </w:p>
    <w:p w:rsidR="00F2158B" w:rsidRDefault="00B61A45" w:rsidP="0034704F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      </w:t>
      </w:r>
    </w:p>
    <w:p w:rsidR="0034704F" w:rsidRDefault="0034704F" w:rsidP="00F2158B">
      <w:pPr>
        <w:jc w:val="center"/>
        <w:rPr>
          <w:b/>
          <w:lang w:val="uk-UA"/>
        </w:rPr>
      </w:pPr>
      <w:r>
        <w:rPr>
          <w:b/>
          <w:lang w:val="uk-UA"/>
        </w:rPr>
        <w:lastRenderedPageBreak/>
        <w:t>Контрольні запитання:</w:t>
      </w:r>
    </w:p>
    <w:p w:rsidR="00F2158B" w:rsidRDefault="00F2158B" w:rsidP="00F2158B">
      <w:pPr>
        <w:jc w:val="center"/>
        <w:rPr>
          <w:b/>
          <w:lang w:val="uk-UA"/>
        </w:rPr>
      </w:pP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1. Назвіть ряди комах, до яких відносяться шкідники плодових культур .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2. Як шкодить зелена яблунева попелиця?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3. В який період починає шкодити каліфорнійська щитівка?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4. Який біологічний розвиток в яблуневої молі?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 xml:space="preserve">5. Як розвивається і шкодить непарний шовкопряд? </w:t>
      </w:r>
    </w:p>
    <w:p w:rsidR="0034704F" w:rsidRDefault="0034704F" w:rsidP="0034704F">
      <w:pPr>
        <w:jc w:val="both"/>
        <w:rPr>
          <w:lang w:val="uk-UA"/>
        </w:rPr>
      </w:pPr>
      <w:r>
        <w:rPr>
          <w:lang w:val="uk-UA"/>
        </w:rPr>
        <w:t xml:space="preserve">      6. Скільки поколінь має кільчастий шовкопряд?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 xml:space="preserve">7. Охарактеризуйте біологічний розвиток і шкодочинність яблуневої плодожерки. 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8. Як шкодить американський білий метелик?</w:t>
      </w:r>
    </w:p>
    <w:p w:rsidR="0034704F" w:rsidRDefault="0034704F" w:rsidP="0034704F">
      <w:pPr>
        <w:ind w:left="360"/>
        <w:jc w:val="both"/>
        <w:rPr>
          <w:lang w:val="uk-UA"/>
        </w:rPr>
      </w:pPr>
      <w:r>
        <w:rPr>
          <w:lang w:val="uk-UA"/>
        </w:rPr>
        <w:t>9. Особливості розвитку та пошкодження вишневої мухи.</w:t>
      </w:r>
    </w:p>
    <w:p w:rsidR="0034704F" w:rsidRDefault="0034704F" w:rsidP="0034704F">
      <w:pPr>
        <w:jc w:val="both"/>
        <w:rPr>
          <w:lang w:val="uk-UA"/>
        </w:rPr>
      </w:pPr>
    </w:p>
    <w:p w:rsidR="0034704F" w:rsidRDefault="0034704F" w:rsidP="0034704F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Після виконання завдання студент повинен: </w:t>
      </w:r>
    </w:p>
    <w:p w:rsidR="0034704F" w:rsidRDefault="0034704F" w:rsidP="0034704F">
      <w:pPr>
        <w:jc w:val="both"/>
        <w:rPr>
          <w:b/>
          <w:lang w:val="uk-UA"/>
        </w:rPr>
      </w:pP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34704F" w:rsidTr="00D91A09">
        <w:tc>
          <w:tcPr>
            <w:tcW w:w="4785" w:type="dxa"/>
          </w:tcPr>
          <w:p w:rsidR="0034704F" w:rsidRPr="004D737D" w:rsidRDefault="0034704F" w:rsidP="00D91A0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34704F" w:rsidRPr="004D737D" w:rsidRDefault="0034704F" w:rsidP="00D91A09">
            <w:pPr>
              <w:jc w:val="center"/>
              <w:rPr>
                <w:b/>
                <w:lang w:val="uk-UA"/>
              </w:rPr>
            </w:pPr>
            <w:r w:rsidRPr="004D737D">
              <w:rPr>
                <w:b/>
                <w:lang w:val="uk-UA"/>
              </w:rPr>
              <w:t xml:space="preserve">Вміти </w:t>
            </w:r>
          </w:p>
        </w:tc>
      </w:tr>
      <w:tr w:rsidR="0034704F" w:rsidTr="00D91A09">
        <w:tc>
          <w:tcPr>
            <w:tcW w:w="4785" w:type="dxa"/>
          </w:tcPr>
          <w:p w:rsidR="0034704F" w:rsidRDefault="0034704F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Шкідників плодових культур, їх типи пошкодження, морфологічні особливості, біологічний  розвиток. </w:t>
            </w:r>
          </w:p>
        </w:tc>
        <w:tc>
          <w:tcPr>
            <w:tcW w:w="4786" w:type="dxa"/>
          </w:tcPr>
          <w:p w:rsidR="0034704F" w:rsidRDefault="0034704F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Розрізняти шкідників плодових культур за типами пошкодження в залежності від фази розвитку та морфологічним ознакам. </w:t>
            </w:r>
          </w:p>
        </w:tc>
      </w:tr>
    </w:tbl>
    <w:p w:rsidR="0034704F" w:rsidRDefault="0034704F" w:rsidP="0034704F">
      <w:pPr>
        <w:jc w:val="both"/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</w:p>
    <w:p w:rsidR="0034704F" w:rsidRDefault="0034704F" w:rsidP="0034704F">
      <w:pPr>
        <w:jc w:val="both"/>
        <w:rPr>
          <w:lang w:val="uk-UA"/>
        </w:rPr>
      </w:pPr>
    </w:p>
    <w:p w:rsidR="00BC7433" w:rsidRPr="0034704F" w:rsidRDefault="00BC7433">
      <w:pPr>
        <w:rPr>
          <w:lang w:val="uk-UA"/>
        </w:rPr>
      </w:pPr>
    </w:p>
    <w:sectPr w:rsidR="00BC7433" w:rsidRPr="0034704F" w:rsidSect="00F2158B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809B4"/>
    <w:multiLevelType w:val="hybridMultilevel"/>
    <w:tmpl w:val="35E4C18E"/>
    <w:lvl w:ilvl="0" w:tplc="57F83922">
      <w:start w:val="53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04F"/>
    <w:rsid w:val="00117FFC"/>
    <w:rsid w:val="0034704F"/>
    <w:rsid w:val="00355980"/>
    <w:rsid w:val="004716C3"/>
    <w:rsid w:val="0048043E"/>
    <w:rsid w:val="004E5A0B"/>
    <w:rsid w:val="00557C70"/>
    <w:rsid w:val="005F4FA4"/>
    <w:rsid w:val="006E6AAB"/>
    <w:rsid w:val="00851190"/>
    <w:rsid w:val="00882C84"/>
    <w:rsid w:val="008D5700"/>
    <w:rsid w:val="00A14E1F"/>
    <w:rsid w:val="00B61A45"/>
    <w:rsid w:val="00BC7433"/>
    <w:rsid w:val="00F2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7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Ludmila</cp:lastModifiedBy>
  <cp:revision>13</cp:revision>
  <cp:lastPrinted>2021-04-05T09:15:00Z</cp:lastPrinted>
  <dcterms:created xsi:type="dcterms:W3CDTF">2018-02-06T01:48:00Z</dcterms:created>
  <dcterms:modified xsi:type="dcterms:W3CDTF">2026-03-11T12:52:00Z</dcterms:modified>
</cp:coreProperties>
</file>