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>6. 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7"/>
        <w:gridCol w:w="2269"/>
        <w:gridCol w:w="2543"/>
        <w:gridCol w:w="2466"/>
      </w:tblGrid>
      <w:tr w:rsidR="00A13984" w:rsidRPr="00A13984" w:rsidTr="00A1398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Ряд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родина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Імаго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розмір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забарвлення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ротовий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апарат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Личинка (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розмір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забарвлення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ротовий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апарат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Сунично-малиновий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довгоносик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Жуки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Coleoptera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),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Довгоносики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2–3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темний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 3 мм,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біла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безнога,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гризучий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Малиновий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жук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Жуки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Листоїди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4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бурий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6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світла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Смородиновий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бруньковий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кліщ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Кліщі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Acarina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дуже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дрібний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білий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колючо-сисний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схожа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колючо-сисний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Гронова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листовійка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Лускокрилі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(Lepidoptera)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метелик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10–12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сірий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10–15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зелена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Виноградний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зудень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Кліщі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мікроскопічний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світлий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схожий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Травневий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хрущ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Жуки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Пластинчастовусі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20–30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бурий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велика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</w:tbl>
    <w:p w:rsidR="00A13984" w:rsidRPr="00A13984" w:rsidRDefault="00A13984" w:rsidP="00A139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pict>
          <v:rect id="_x0000_i1025" style="width:0;height:1.5pt" o:hralign="center" o:hrstd="t" o:hr="t" fillcolor="#a0a0a0" stroked="f"/>
        </w:pic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158"/>
        <w:gridCol w:w="1615"/>
        <w:gridCol w:w="785"/>
        <w:gridCol w:w="1078"/>
        <w:gridCol w:w="1588"/>
        <w:gridCol w:w="938"/>
        <w:gridCol w:w="910"/>
      </w:tblGrid>
      <w:tr w:rsidR="00A13984" w:rsidRPr="00A13984" w:rsidTr="00A1398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Шкідлива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фаза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Пошкодження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Період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Поколінь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Перетворення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Зимівля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Місце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Довгоносик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пошкоджує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бутони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Малиновий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жук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псує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ягоди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Бруньковий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кліщ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всі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стадії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деформує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бруньки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кілька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самки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бруньки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Листовійка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пошкоджує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ягоди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кора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Зудень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викликає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здуття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кілька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самка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кора</w:t>
            </w:r>
            <w:proofErr w:type="spellEnd"/>
          </w:p>
        </w:tc>
      </w:tr>
      <w:tr w:rsidR="00A13984" w:rsidRPr="00A13984" w:rsidTr="00A139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Хрущ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пошкоджує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коріння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кілька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1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</w:t>
            </w:r>
            <w:proofErr w:type="spellEnd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3–4 </w:t>
            </w: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13984" w:rsidRPr="00A13984" w:rsidRDefault="00A13984" w:rsidP="00A1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139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</w:tbl>
    <w:p w:rsidR="00A13984" w:rsidRPr="00A13984" w:rsidRDefault="00A13984" w:rsidP="00A139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pict>
          <v:rect id="_x0000_i1026" style="width:0;height:1.5pt" o:hralign="center" o:hrstd="t" o:hr="t" fillcolor="#a0a0a0" stroked="f"/>
        </w:pic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3 (</w:t>
      </w: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приклад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– </w:t>
      </w: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травневий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хрущ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)</w:t>
      </w:r>
    </w:p>
    <w:p w:rsidR="00A13984" w:rsidRPr="00A13984" w:rsidRDefault="00A13984" w:rsidP="00A139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lastRenderedPageBreak/>
        <w:t xml:space="preserve">IV–V →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поява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імаго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(+)</w:t>
      </w: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br/>
        <w:t xml:space="preserve">V–VI →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відкладання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яєць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(•)</w:t>
      </w: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br/>
        <w:t xml:space="preserve">VI–IX →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личинки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(--)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шкодять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▲▲▲</w:t>
      </w: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br/>
        <w:t xml:space="preserve">X–III →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зимівля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личинка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в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ґрунті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)</w:t>
      </w:r>
    </w:p>
    <w:p w:rsidR="00A13984" w:rsidRPr="00A13984" w:rsidRDefault="00A13984" w:rsidP="00A139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bookmarkStart w:id="0" w:name="_GoBack"/>
      <w:bookmarkEnd w:id="0"/>
    </w:p>
    <w:p w:rsidR="00A13984" w:rsidRPr="00A13984" w:rsidRDefault="00A13984" w:rsidP="00A13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4</w: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. 58</w:t>
      </w:r>
    </w:p>
    <w:p w:rsidR="00A13984" w:rsidRPr="00A13984" w:rsidRDefault="00A13984" w:rsidP="00A13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довгоносик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імаго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) </w:t>
      </w:r>
    </w:p>
    <w:p w:rsidR="00A13984" w:rsidRPr="00A13984" w:rsidRDefault="00A13984" w:rsidP="00A13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яйце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личинка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лялечка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пошкодження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. 59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малиновий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жук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імаго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)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яйце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личинка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лялечка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пошкоджений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плід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цикл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розвитку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зимівля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вихід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імаго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пошкодження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розвиток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A13984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. 60</w:t>
      </w:r>
    </w:p>
    <w:p w:rsidR="00A13984" w:rsidRPr="00A13984" w:rsidRDefault="00A13984" w:rsidP="00A139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кліщ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пошкоджений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лист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колонія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13984" w:rsidRPr="00A13984" w:rsidRDefault="00A13984" w:rsidP="00A139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A13984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pict>
          <v:rect id="_x0000_i1028" style="width:0;height:1.5pt" o:hralign="center" o:hrstd="t" o:hr="t" fillcolor="#a0a0a0" stroked="f"/>
        </w:pict>
      </w:r>
    </w:p>
    <w:p w:rsidR="00A13984" w:rsidRPr="00A13984" w:rsidRDefault="00A13984" w:rsidP="00A139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Висновок</w:t>
      </w:r>
      <w:proofErr w:type="spellEnd"/>
    </w:p>
    <w:p w:rsidR="00A13984" w:rsidRPr="00A13984" w:rsidRDefault="00A13984" w:rsidP="00A139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Шкідники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ягідних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культур і винограду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значно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знижують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урожай та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якість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продукції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Найбільш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небезпечними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є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комахи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та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кліщі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що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пошкоджують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плоди,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бруньки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та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кореневу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систему.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Ефективний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захист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можливий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лише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при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поєднанні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агротехнічних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біологічних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та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хімічних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методів</w:t>
      </w:r>
      <w:proofErr w:type="spellEnd"/>
      <w:r w:rsidRPr="00A13984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EE0E28" w:rsidRPr="00A13984" w:rsidRDefault="00EE0E28" w:rsidP="00A13984">
      <w:pPr>
        <w:spacing w:after="0" w:line="240" w:lineRule="auto"/>
        <w:ind w:left="-567" w:firstLine="709"/>
        <w:jc w:val="both"/>
      </w:pPr>
    </w:p>
    <w:sectPr w:rsidR="00EE0E28" w:rsidRPr="00A13984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9137E"/>
    <w:multiLevelType w:val="multilevel"/>
    <w:tmpl w:val="E5E41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EB446E"/>
    <w:multiLevelType w:val="multilevel"/>
    <w:tmpl w:val="CF70A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2333A"/>
    <w:multiLevelType w:val="multilevel"/>
    <w:tmpl w:val="DBB2C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EF"/>
    <w:rsid w:val="00010995"/>
    <w:rsid w:val="0015615E"/>
    <w:rsid w:val="001A2FEF"/>
    <w:rsid w:val="001D3975"/>
    <w:rsid w:val="00785481"/>
    <w:rsid w:val="00787098"/>
    <w:rsid w:val="008D0B7E"/>
    <w:rsid w:val="008E1827"/>
    <w:rsid w:val="00971B11"/>
    <w:rsid w:val="00A13984"/>
    <w:rsid w:val="00A253A1"/>
    <w:rsid w:val="00D74C3A"/>
    <w:rsid w:val="00E868BF"/>
    <w:rsid w:val="00E86D85"/>
    <w:rsid w:val="00E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3FCBD"/>
  <w15:docId w15:val="{2A7067BC-233B-44BC-A474-780DAAC77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01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Lenovo</cp:lastModifiedBy>
  <cp:revision>2</cp:revision>
  <dcterms:created xsi:type="dcterms:W3CDTF">2026-04-18T20:47:00Z</dcterms:created>
  <dcterms:modified xsi:type="dcterms:W3CDTF">2026-04-18T20:47:00Z</dcterms:modified>
</cp:coreProperties>
</file>