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52512" w14:textId="4C118F41" w:rsidR="009F12F7" w:rsidRDefault="00CF1AA8" w:rsidP="000E5C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uk-UA"/>
        </w:rPr>
        <w:t>Практична робота:</w:t>
      </w:r>
      <w:r w:rsidR="009D78CD" w:rsidRPr="009D78CD"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uk-UA"/>
        </w:rPr>
        <w:t>«</w:t>
      </w:r>
      <w:r w:rsidR="009F12F7" w:rsidRPr="002B2FEF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Синтаксичні норми сучасної української літературної</w:t>
      </w:r>
      <w:r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 xml:space="preserve"> мови у професійному спілкуванні».</w:t>
      </w:r>
    </w:p>
    <w:p w14:paraId="58B19B89" w14:textId="77777777" w:rsidR="000E5CA1" w:rsidRPr="000E5CA1" w:rsidRDefault="000E5CA1" w:rsidP="000E5C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</w:p>
    <w:p w14:paraId="028C06D3" w14:textId="77777777" w:rsidR="009F12F7" w:rsidRPr="002B2FEF" w:rsidRDefault="009F12F7" w:rsidP="009F12F7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>План заняття</w:t>
      </w:r>
    </w:p>
    <w:p w14:paraId="50EE739D" w14:textId="77777777" w:rsidR="009F12F7" w:rsidRPr="002B2FEF" w:rsidRDefault="009F12F7" w:rsidP="009F12F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val="uk-UA"/>
        </w:rPr>
        <w:t>1. Синтаксичні структури у професійному мовленні.</w:t>
      </w:r>
    </w:p>
    <w:p w14:paraId="66D63942" w14:textId="77777777" w:rsidR="009F12F7" w:rsidRPr="002B2FEF" w:rsidRDefault="009F12F7" w:rsidP="009F12F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val="uk-UA"/>
        </w:rPr>
        <w:t>2. Дієслівні форми на -но, -то.</w:t>
      </w:r>
    </w:p>
    <w:p w14:paraId="435F870C" w14:textId="77777777" w:rsidR="009F12F7" w:rsidRPr="002B2FEF" w:rsidRDefault="009F12F7" w:rsidP="009F12F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val="uk-UA"/>
        </w:rPr>
        <w:t>3. Невластиві українській мові пасивні конструкції.</w:t>
      </w:r>
    </w:p>
    <w:p w14:paraId="42CCAAAE" w14:textId="77777777" w:rsidR="009F12F7" w:rsidRDefault="009F12F7" w:rsidP="009F12F7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val="uk-UA"/>
        </w:rPr>
        <w:t>4. Складне речення з безсполучниковим та сполучниковим сурядним і підрядним зв’язком.</w:t>
      </w:r>
    </w:p>
    <w:p w14:paraId="40BCAE73" w14:textId="77777777" w:rsidR="009F12F7" w:rsidRDefault="009F12F7" w:rsidP="009F12F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val="uk-UA"/>
        </w:rPr>
      </w:pPr>
    </w:p>
    <w:p w14:paraId="217D586E" w14:textId="77777777" w:rsidR="009F12F7" w:rsidRDefault="009F12F7" w:rsidP="009F12F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val="uk-UA"/>
        </w:rPr>
      </w:pPr>
    </w:p>
    <w:p w14:paraId="60B647F4" w14:textId="77777777" w:rsidR="009F12F7" w:rsidRDefault="009F12F7" w:rsidP="009F12F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val="uk-UA"/>
        </w:rPr>
      </w:pPr>
    </w:p>
    <w:p w14:paraId="4BF34D3B" w14:textId="77777777" w:rsidR="009F12F7" w:rsidRDefault="009F12F7" w:rsidP="009F12F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val="uk-UA"/>
        </w:rPr>
      </w:pPr>
    </w:p>
    <w:p w14:paraId="4FE6B85C" w14:textId="77777777" w:rsidR="009F12F7" w:rsidRPr="002B2FEF" w:rsidRDefault="009F12F7" w:rsidP="009F12F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val="uk-UA"/>
        </w:rPr>
      </w:pPr>
    </w:p>
    <w:p w14:paraId="613B78C9" w14:textId="77777777" w:rsidR="009F12F7" w:rsidRPr="002B2FEF" w:rsidRDefault="009F12F7" w:rsidP="009F12F7">
      <w:pPr>
        <w:tabs>
          <w:tab w:val="left" w:pos="1410"/>
        </w:tabs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CBF1729" wp14:editId="09E84967">
            <wp:simplePos x="0" y="0"/>
            <wp:positionH relativeFrom="column">
              <wp:posOffset>710565</wp:posOffset>
            </wp:positionH>
            <wp:positionV relativeFrom="paragraph">
              <wp:posOffset>-333375</wp:posOffset>
            </wp:positionV>
            <wp:extent cx="818515" cy="732790"/>
            <wp:effectExtent l="0" t="0" r="635" b="0"/>
            <wp:wrapTight wrapText="bothSides">
              <wp:wrapPolygon edited="0">
                <wp:start x="0" y="0"/>
                <wp:lineTo x="0" y="20776"/>
                <wp:lineTo x="21114" y="20776"/>
                <wp:lineTo x="21114" y="0"/>
                <wp:lineTo x="0" y="0"/>
              </wp:wrapPolygon>
            </wp:wrapTight>
            <wp:docPr id="4" name="Рисунок 4" descr="Картинки по запросу стопка кни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артинки по запросу стопка книг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732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ТЕОРЕТИЧНІ ВІДОМОСТІ</w:t>
      </w:r>
    </w:p>
    <w:p w14:paraId="4195AF48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</w:pPr>
    </w:p>
    <w:p w14:paraId="26722517" w14:textId="77777777" w:rsidR="009F12F7" w:rsidRPr="002B2FEF" w:rsidRDefault="009F12F7" w:rsidP="009F12F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u w:val="single"/>
          <w:lang w:val="uk-UA"/>
        </w:rPr>
      </w:pPr>
      <w:r w:rsidRPr="002B2FE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u w:val="single"/>
          <w:lang w:val="uk-UA"/>
        </w:rPr>
        <w:t>1. Синтаксичні структури у професійному мовленні.</w:t>
      </w:r>
    </w:p>
    <w:p w14:paraId="0405A539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 xml:space="preserve">Синтаксис 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вивчає будову й значення словосполучень і речень, а також види зв'язків, за допомогою яких слова поєднуються в словосполучення й речення.</w:t>
      </w:r>
    </w:p>
    <w:p w14:paraId="67A02238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proofErr w:type="spellStart"/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Синтакси́чні</w:t>
      </w:r>
      <w:proofErr w:type="spellEnd"/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 xml:space="preserve"> </w:t>
      </w:r>
      <w:proofErr w:type="spellStart"/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но́рми</w:t>
      </w:r>
      <w:proofErr w:type="spellEnd"/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виявляються в установлених зв'язках побудови словосполучень, речень, у способах поєднання слів і речень.</w:t>
      </w:r>
    </w:p>
    <w:p w14:paraId="054DA620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Пунктуація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– система правил, що визначають способи вживання розділових знаків.</w:t>
      </w:r>
    </w:p>
    <w:p w14:paraId="0EEABCB2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/>
        </w:rPr>
        <w:t>Офіційно-діловий стиль, обслуговуючи сферу ділових, юридично-правових, виробничо-економічних та диплома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/>
        </w:rPr>
        <w:softHyphen/>
        <w:t>тичних стосунків, має характерні синтаксичні особливості:</w:t>
      </w:r>
    </w:p>
    <w:p w14:paraId="5E55AC70" w14:textId="77777777" w:rsidR="009F12F7" w:rsidRPr="002B2FEF" w:rsidRDefault="009F12F7" w:rsidP="009F12F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1.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     Діловий папір має, як правило, розповідний характер, тому питальні та окличні речення зустрічаються в документах досить рідко. </w:t>
      </w:r>
    </w:p>
    <w:p w14:paraId="17C5323C" w14:textId="77777777" w:rsidR="009F12F7" w:rsidRPr="002B2FEF" w:rsidRDefault="009F12F7" w:rsidP="009F12F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2.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     Загальний зміст речення передає прямий порядок слів, який полягає в тому, що підмет ставиться перед присудком, узгоджене означення – перед означуваним словом, неузгоджене – одразу ж після нього, вставні слова, які пояснюють окремі поняття чи систематизують виклад, переважно ставляться на початку речення. Наприклад: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  <w:t xml:space="preserve">Службові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u w:val="single"/>
          <w:lang w:val="uk-UA"/>
        </w:rPr>
        <w:t>документи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  <w:t xml:space="preserve">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u w:val="double"/>
          <w:lang w:val="uk-UA"/>
        </w:rPr>
        <w:t>розрізняють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  <w:t xml:space="preserve"> за найменуванням, походженням, місцем виникнення, призначенням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. </w:t>
      </w:r>
    </w:p>
    <w:p w14:paraId="0324F0B5" w14:textId="77777777" w:rsidR="009F12F7" w:rsidRPr="002B2FEF" w:rsidRDefault="009F12F7" w:rsidP="009F12F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3.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     Використання непрямого порядку слів у ділових паперах виправдане лише в тому випадку, коли логічний наголос падає на присудок (тоді присудок ставиться перед підметом).</w:t>
      </w:r>
    </w:p>
    <w:p w14:paraId="3B32F91D" w14:textId="77777777" w:rsidR="009F12F7" w:rsidRPr="002B2FEF" w:rsidRDefault="009F12F7" w:rsidP="009F12F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4.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    Особливість фахових текстів полягає в тому, що в них переважають речення без підмета. У таких реченнях мовець, не називаючи суб’єкта, висуває на перший план процес. Наприклад: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  <w:t>Дозволено відновити роботу на об’єкті або На об’єкті з 01.06.2008 дозволили відновити роботу.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Це безпідметові речення, є тільки присудок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  <w:t>дозволено (дозволили) відновити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з двома додатками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  <w:t>(роботу, на об’єкті).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Для таких висловів не важливо, хто конкретно дозволив відновити роботи. Головне, що на об’єкті можна працювати. Якщо ж суттєвим є особа-діяч, то треба вживати речення з підметом. Наприклад: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  <w:t>Будівельна інспекція дозволила з 01.06.2008 відновити роботи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. </w:t>
      </w:r>
    </w:p>
    <w:p w14:paraId="2D8BB191" w14:textId="77777777" w:rsidR="009F12F7" w:rsidRPr="002B2FEF" w:rsidRDefault="009F12F7" w:rsidP="009F12F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lastRenderedPageBreak/>
        <w:t>4.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     Присудок ставиться переважно у формі теперішнього часу зі значенням </w:t>
      </w:r>
      <w:proofErr w:type="spellStart"/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позачасовості</w:t>
      </w:r>
      <w:proofErr w:type="spellEnd"/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, постійності. Великого поширення набули пасивні конструкції, в яких вибір присудка часто буває досить обмеженим у зв'язку з лексичним значенням підмета. Наприклад: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  <w:t>вимоги до якості задовольняються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. Такі речення утворюються за певними моделями, доцільність яких перевірена тривалою практикою. </w:t>
      </w:r>
    </w:p>
    <w:p w14:paraId="6327E4F6" w14:textId="77777777" w:rsidR="009F12F7" w:rsidRPr="002B2FEF" w:rsidRDefault="009F12F7" w:rsidP="009F12F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B2FEF">
        <w:rPr>
          <w:rFonts w:ascii="Times New Roman" w:eastAsia="Times New Roman" w:hAnsi="Times New Roman" w:cs="Times New Roman"/>
          <w:b/>
          <w:i/>
          <w:iCs/>
          <w:color w:val="auto"/>
          <w:sz w:val="28"/>
          <w:szCs w:val="28"/>
          <w:lang w:val="uk-UA"/>
        </w:rPr>
        <w:t>5.</w:t>
      </w:r>
      <w:r w:rsidRPr="002B2FE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/>
        </w:rPr>
        <w:t xml:space="preserve">     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Одним з характерних проявів ділового стилю є нанизування відмінків, тобто розміщення кількох слів підряд в одному відмінку, найчастіше в родовому або орудному. Наприклад: </w:t>
      </w:r>
      <w:r w:rsidRPr="002B2FE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/>
        </w:rPr>
        <w:t xml:space="preserve">Господарські об'єднання можуть самостійно розв'язувати важливі питання науки, техніки, управління. </w:t>
      </w:r>
    </w:p>
    <w:p w14:paraId="0C8790AE" w14:textId="77777777" w:rsidR="009F12F7" w:rsidRPr="002B2FEF" w:rsidRDefault="009F12F7" w:rsidP="009F12F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6.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     Довжина і складність будови простого речення збільшується також за рахунок віддієслівних іменників і тих зворотів, яких ці іменники вимагають після себе. </w:t>
      </w:r>
    </w:p>
    <w:p w14:paraId="47C6187C" w14:textId="77777777" w:rsidR="009F12F7" w:rsidRPr="002B2FEF" w:rsidRDefault="009F12F7" w:rsidP="009F12F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7.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     Синтаксис ділової документації характеризується вживанням інфінітивних конструкцій у реченнях резолютивного змісту. У розпорядчій документації рекомендується вживати дієслова інфінітивної форми (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  <w:t>затвердити, попередити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). Наказові форми дієслова (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  <w:t>наказую, пропоную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) вживаються лише в першій особі однини. </w:t>
      </w:r>
    </w:p>
    <w:p w14:paraId="15A62C82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З метою економічності вислову й точності відтворення думки в службових документах часто вживаються дієприкметникові і дієприслівникові звороти.</w:t>
      </w:r>
    </w:p>
    <w:p w14:paraId="23063A70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Особливістю офіційно-ділового стилю є переважне вживання непрямої мови. До прямої мови в офіційно-діловому стилі мови звертаються тільки в тих випадках, коли дослівна передача тексту необхідна (цитування документів, актів).</w:t>
      </w:r>
    </w:p>
    <w:p w14:paraId="40FCB1E8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В офіційно-діловому стилі мови активно вживаються безособові речення (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Звертаємо Вашу увагу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), речення з однорідними членами, а також активно вживаються пасивні конструкції (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комісією встановлено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...). </w:t>
      </w:r>
    </w:p>
    <w:p w14:paraId="3941D53E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uk-UA" w:eastAsia="en-US"/>
        </w:rPr>
        <w:t>Речення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sym w:font="Symbol" w:char="002D"/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це мінімальна комунікативна одиниця, яка складається зі слова чи кількох слів, об'єднаних за граматичними законами, і характеризується відносною смисловою та інтонаційною завершеністю. </w:t>
      </w:r>
    </w:p>
    <w:p w14:paraId="2D9E7BB3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Ознаки речення:</w:t>
      </w:r>
    </w:p>
    <w:p w14:paraId="33FC4324" w14:textId="77777777" w:rsidR="009F12F7" w:rsidRPr="00116521" w:rsidRDefault="009F12F7" w:rsidP="00116521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16521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самостійність функціонування; </w:t>
      </w:r>
    </w:p>
    <w:p w14:paraId="6FA88FFF" w14:textId="77777777" w:rsidR="009F12F7" w:rsidRPr="00116521" w:rsidRDefault="009F12F7" w:rsidP="00116521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16521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предикативність; </w:t>
      </w:r>
    </w:p>
    <w:p w14:paraId="30A91443" w14:textId="77777777" w:rsidR="009F12F7" w:rsidRPr="00116521" w:rsidRDefault="009F12F7" w:rsidP="00116521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16521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інтонаційна завершеність; </w:t>
      </w:r>
    </w:p>
    <w:p w14:paraId="617B1419" w14:textId="77777777" w:rsidR="009F12F7" w:rsidRPr="00116521" w:rsidRDefault="009F12F7" w:rsidP="00116521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16521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граматична єдність; </w:t>
      </w:r>
    </w:p>
    <w:p w14:paraId="49BEE10B" w14:textId="77777777" w:rsidR="009F12F7" w:rsidRPr="00116521" w:rsidRDefault="009F12F7" w:rsidP="00116521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16521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завершеність висловлення. </w:t>
      </w:r>
    </w:p>
    <w:p w14:paraId="3ACC344B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Кожне речення має граматичну основу, яка виражається головними членами речення 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sym w:font="Symbol" w:char="002D"/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підметом та присудком, іноді одним головним членом речення 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sym w:font="Symbol" w:char="002D"/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підметом або присудком.</w:t>
      </w:r>
    </w:p>
    <w:p w14:paraId="46FEFE28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Двоскладне речення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– це речення, у якому підмет – логічний суб’єкт (діяч), що стоїть у називному відмінку. Зазвичай уживають простий дієслівний присудок, виражений дієсловом активного стану у формі третьої особи однини або множини теперішнього, минулого чи майбутнього часу. Наприклад: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Кафедра виконує дослідження... Дослідники розглядають процес... Аспірант урахував зауваги… Спеціалізована рада розглянула дисертацію… Аспірант урахує зауваги… Спеціалізована рада розгляне дисертацію…</w:t>
      </w:r>
    </w:p>
    <w:p w14:paraId="3F69275D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lastRenderedPageBreak/>
        <w:t>Односкладне безпідметове речення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– це речення, для якого характерно перенесення уваги з суб’єкта, якого з певних причин не називають, на процес.</w:t>
      </w:r>
    </w:p>
    <w:p w14:paraId="4017E4AA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У фахових текстах уживають такі різновиди односкладних безпідметових речень:</w:t>
      </w:r>
    </w:p>
    <w:p w14:paraId="6FAC2B57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–  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означено-особове речення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, присудок якого виражений дієсловом у формі першої або другої особи однини чи множини. Підмет такому реченню не потрібний, оскільки закінчення дієслова дозволяє безпомилково встановити суб’єкт. Цей тип речень широко вживають у науково-навчальних та науково-публіцистичних текстах. Наприклад: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Проведемо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 дослід.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Подайте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 приклади, що ілюструють відносність руху. 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У науковому стилі форма першої особи множини позначає автора (викладача), а форма другої особи позначає читача, виконавця інструкцій;</w:t>
      </w:r>
    </w:p>
    <w:p w14:paraId="3B07A3CA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– 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неозначено-особове речення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, присудок якого, виражений формою дієслова множини минулого, третьої особи множини теперішнього та майбутнього часу, указує на дію неозначених осіб чи особи. Наприклад: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Визначають залежності. Визначатимуть залежності. 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У фахових текстах такі речення вживають, по-перше, коли з різних причин не хочуть називати особу чи в цьому немає потреби (наприклад, її зазначено в попередніх реченнях), а по-друге, коли сама особа невідома, але відома її дія;</w:t>
      </w:r>
    </w:p>
    <w:p w14:paraId="2F23478A" w14:textId="77777777" w:rsidR="009F12F7" w:rsidRPr="002B2FEF" w:rsidRDefault="009F12F7" w:rsidP="009F12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– 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узагальнено-особове речення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, у якому дію, стан чи ознаку, окреслену присудком переважно у третій особи множини, сприймають як властиву завжди чи зазвичай. Наприклад: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Обмеження на параметри не вводять; Моделі використовують для…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У фахових текстах такими реченнями висловлюють узагальнені судження – правила, висновки, а неназваною особою може бути будь-хто з широкого кола людей.</w:t>
      </w:r>
    </w:p>
    <w:p w14:paraId="777C33B9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Саме цим узагальнено-особові речення відрізняються від неозначено-особових, у яких залежно від контексту неназваним у такому реченні діячем може бути або хтось із певного чітко окресленого кола осіб, або конкретна особа (конкретні особи), зазначена (зазначені) раніше. </w:t>
      </w:r>
    </w:p>
    <w:p w14:paraId="72D9420E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У фахових текстах ті самі правила можна викласти як узагальнено-особовими, так і означено-особовими реченнями. Наприклад. Узагальнено-особові речення: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Наприкінці речення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ставлять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 крапку.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Велику літеру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пишуть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 у таких випадках.</w:t>
      </w:r>
    </w:p>
    <w:p w14:paraId="13C80B0D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Означено-особові речення: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Наприкінці речення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 xml:space="preserve">ставимо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крапку. Велику літеру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пишемо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 в таких випадках.</w:t>
      </w:r>
    </w:p>
    <w:p w14:paraId="7C5C9DDA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–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безособове речення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, присудок якого виражений прислівником або прислівником, поєднаним з неозначеною формою дієслова. Наприклад: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У таких дотаціях немає сенсу. З цим висновком важко погодитися. Прилади треба заземлити. Прилади можна використовувати. 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У фахових текстах за допомогою безособових речень викладають обов’язкові вимоги, уживаючи прислівники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потрібно, треба, не можна, можна тільки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тощо, а також інші положення, використовуючи прислівник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можна;</w:t>
      </w:r>
    </w:p>
    <w:p w14:paraId="0820B3E0" w14:textId="77777777" w:rsidR="009F12F7" w:rsidRPr="002B2FEF" w:rsidRDefault="009F12F7" w:rsidP="009F12F7">
      <w:pPr>
        <w:numPr>
          <w:ilvl w:val="0"/>
          <w:numId w:val="9"/>
        </w:numPr>
        <w:spacing w:after="0" w:line="240" w:lineRule="auto"/>
        <w:ind w:left="0" w:firstLine="567"/>
        <w:jc w:val="both"/>
        <w:outlineLvl w:val="3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  <w:t xml:space="preserve"> інфінітивне речення, </w:t>
      </w:r>
      <w:r w:rsidRPr="002B2FEF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  <w:t>присудок якого виражено неозначеною формою дієслова без будь-яких допоміжних слів. У таких реченнях ідеться лише про дію безвідносно до часу й особи. Наприклад:</w:t>
      </w:r>
      <w:r w:rsidRPr="002B2FE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  <w:t xml:space="preserve"> </w:t>
      </w:r>
      <w:r w:rsidRPr="002B2FEF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val="uk-UA"/>
        </w:rPr>
        <w:t>Аварії легше запобігти, ніж усувати наслідки.</w:t>
      </w:r>
      <w:r w:rsidRPr="002B2FEF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uk-UA"/>
        </w:rPr>
        <w:t xml:space="preserve"> </w:t>
      </w:r>
    </w:p>
    <w:p w14:paraId="69A15FA1" w14:textId="77777777" w:rsidR="009F12F7" w:rsidRPr="002B2FEF" w:rsidRDefault="009F12F7" w:rsidP="009F12F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u w:val="single"/>
          <w:lang w:val="uk-UA"/>
        </w:rPr>
      </w:pPr>
      <w:r w:rsidRPr="002B2FE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u w:val="single"/>
          <w:lang w:val="uk-UA"/>
        </w:rPr>
        <w:t>2. Дієслівні форми на -но, -то.</w:t>
      </w:r>
    </w:p>
    <w:p w14:paraId="6EDE99B9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lastRenderedPageBreak/>
        <w:t xml:space="preserve">Особливе місце у фахових текстах посідають двокомпонентні конструкції з присудком, вираженим дієслівною формою на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-но, -то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, і об’єктом – прямим додатком у знахідному (або родовому) відмінку без прийменника. Наприклад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: застосовано (що?) метод; прочитано (що?) курс лекцій. 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У таких реченнях увагу сконцентровано на події, що відбулася або відбудеться. Ці конструкції зазвичай розглядають як різновид безособового речення.</w:t>
      </w:r>
    </w:p>
    <w:p w14:paraId="6CBC402C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Конструкції з дієслівною формою на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-но, -то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є завершальною ланкою ланцюжка пасивних конструкцій у процесі нейтралізації суб’єкта – виконавця дії: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Верховна Рада прийняла закон → Закон прийнятий Верховною Радою → Закон прийнятий → Закон прийнято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. Через походження, а також те, що зазначені конструкції є основним засобом перекладання іншомовних пасивних конструкцій, їх часто класифікують як пасивні. Проте, виходячи з поданих вище дефініцій активна конструкція і пасивна конструкція, речення з формою на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-но, -то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треба віднести до активних, оскільки вони описують подію з об’єктом, що в реченні є додатком.</w:t>
      </w:r>
    </w:p>
    <w:p w14:paraId="0CF6BC77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Форми на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-но, -то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надають реченню певного відтінку результативності й минулості: вони виражають недавно завершену дію. У зв’язку з цим їх зазвичай уживають без допоміжного дієслова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було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. Конструкції зі словом було використовують зрідка, щоб підкреслити те, що одна минула дія відбулася перед іншою дією в минулому часі, наприклад: страва була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деталь було нагріто в печі, а потім занурено у воду.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 xml:space="preserve"> 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У вислові це буде зроблено підкреслено, що дія обов’язково відбудеться та завершиться в майбутньому.</w:t>
      </w:r>
    </w:p>
    <w:p w14:paraId="70A8EB08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Конструкції з дієслівною формою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 xml:space="preserve"> 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на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-но, -то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семантично відрізняються від означено-особових речень.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Наприклад,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вислів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якість гарантовано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інформує, що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вже хтось ужив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заходів, щоб забезпечити якість. А у вислові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якість гарантуємо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підкреслено, що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 xml:space="preserve">саме ми продовжуємо вживати 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потрібних заходів, але вони ще не пройшли випробування часом.</w:t>
      </w:r>
    </w:p>
    <w:p w14:paraId="1B4D8EE4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Узагалі, коли з логічних причин не може бути діяча, то й не можна вживати безособову дієслівну форму на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-но, -то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.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Наприклад: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  <w:lang w:val="uk-UA" w:eastAsia="en-US"/>
        </w:rPr>
        <w:t>Неправильно: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Дослідники збирали зразки диких рослин, якими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 xml:space="preserve">вкрито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цілинний степ.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  <w:lang w:val="uk-UA" w:eastAsia="en-US"/>
        </w:rPr>
        <w:t>Правильно: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Дослідники збирали зразки диких рослин, якими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 xml:space="preserve">вкритий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цілинний степ.</w:t>
      </w:r>
    </w:p>
    <w:p w14:paraId="096F7369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Поширеною стилістичною помилкою фахових текстів є введення в речення діяча у формі іменника чи займенника в орудному відмінку. Наприклад: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Закон прийнято Верховною радою.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Орудний відмінок діяча тут неможливий ані з логічних, ані з граматичних причин. По-перше, ці конструкції передають поняття «хтось зробив». По-друге, дієслівні форми на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-но, -то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незмінні, вони не мають закінчення, яке б указувало на особу-виконавця. Тому речення з ними граматично безпідметові, бо в них узагалі не може бути діяча. Наведену вище помилкову конструкцію треба перебудувати в активну: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Верховна рада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прийняла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 Закон.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Але якщо ми хочемо наголосити саме на події, не вказуючи, хто це зробив, то можна, вилучивши діяча, залишити присудок у формі на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-но, -то.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Наприклад: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Закон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прийнято.</w:t>
      </w:r>
    </w:p>
    <w:p w14:paraId="13AB2790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Усе викладене вище стосується особи-діяча, коли додаток відповідає на питання ким? В орудному відмінку може стояти іменник (займенник), що означає знаряддя (тобто відповідає на питання чим?). Порівняймо два речення:</w:t>
      </w:r>
    </w:p>
    <w:p w14:paraId="28197D6E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  <w:lang w:val="uk-UA" w:eastAsia="en-US"/>
        </w:rPr>
        <w:t>Неправильно: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Наказ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підписано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 сьогодні (ким?)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директором.</w:t>
      </w:r>
    </w:p>
    <w:p w14:paraId="74EDAEB0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  <w:lang w:val="uk-UA" w:eastAsia="en-US"/>
        </w:rPr>
        <w:lastRenderedPageBreak/>
        <w:t>Правильно: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Наказ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підписано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 (чим?)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ручкою.</w:t>
      </w:r>
    </w:p>
    <w:p w14:paraId="5D538BF3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Відмінність між цими реченнями полягає в тому, що ручка – це знаряддя, а директор – діяч. У цьому можна додатково пересвідчитися, перебудувавши обидва речення в активні. Речення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Директор підписав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 сьогодні наказ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– природне і заміняє помилкову конструкцію. А речення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Ручка підписала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 наказ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– неприродне, бо ручка не може сама підписувати, вона – знаряддя писання. </w:t>
      </w:r>
    </w:p>
    <w:p w14:paraId="692CC669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Отже, безособову дієслівну форму на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-но, -то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можна вживати лише в реченнях, де не вказано особу-діяча. Тому правильно писати: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його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 xml:space="preserve">змінено (здеформовано, нагріто)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десь (за певних умов, чимось), 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але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його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змінив (здеформував, нагрів)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 хтось.</w:t>
      </w:r>
    </w:p>
    <w:p w14:paraId="75C4A1E1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</w:p>
    <w:p w14:paraId="1383189F" w14:textId="77777777" w:rsidR="009F12F7" w:rsidRPr="002B2FEF" w:rsidRDefault="009F12F7" w:rsidP="009F12F7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u w:val="single"/>
          <w:lang w:val="uk-UA"/>
        </w:rPr>
      </w:pPr>
      <w:r w:rsidRPr="002B2FE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u w:val="single"/>
          <w:lang w:val="uk-UA"/>
        </w:rPr>
        <w:t>3. Невластиві українській мові пасивні конструкції.</w:t>
      </w:r>
    </w:p>
    <w:p w14:paraId="2754442F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На відміну від розглянутих вище активних конструкцій, пасивні завжди мають підмет. Залежно від наявності/відсутності в реченні виконавця дії у формі додатка в орудному відмінку розрізняють трикомпонентні та двокомпонентні пасивні конструкції, а залежно від форми присудка – пасивні конструкції з дієсловами пасивного стану на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-ся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та з пасивним дієприкметником доконаного виду.</w:t>
      </w:r>
    </w:p>
    <w:p w14:paraId="66C8904B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Характерною ознакою трикомпонентних пасивних конструкції з дієсловами пасивного стану на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-ся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є те, що логічний суб’єкт, який за змістом означає діяча і має бути підметом, чомусь став додатком в орудному відмінку, а натомість логічний об’єкт, на якого фактично спрямована дія і який має бути додатком, став підметом.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Наприклад: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Диплом захищається студентом; Нами надсилається Вам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… А щоб показати протилежний природному напрямок дії, у наведених вище прикладах ужито пасивну форму дієслова-присудка на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-ся.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Обидві наведені конструкції неприродні. Дієслово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 xml:space="preserve">захищатися 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можна вживати лише як зворотне: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захищати себе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. Тому перше речення треба зробити активним: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Студент захищає диплом.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А замість другої пасивної конструкції доцільно вжити означено-особове речення: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Надсилаємо Вам...</w:t>
      </w:r>
    </w:p>
    <w:p w14:paraId="3754898E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Не можна вживати двокомпонентні й трикомпонентні пасивні конструкції з дієсловами на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-ся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в підрядних частинах, де підметом є займенники </w:t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що, який.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Замість помилкової конструкції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Треба враховувати час, що витрачається на ремонт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слід вжити зворот з пасивним дієприкметником, який виконує роль означення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Треба враховувати час, витрачений на приготування страви.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Якщо з якихось причин пасивний дієприкметник не можна утворити, підрядну частину роблять активною:</w:t>
      </w:r>
    </w:p>
    <w:p w14:paraId="412DCD2D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Пасивна конструкція: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Цей порядок поширюється на всі продукти,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що ввозяться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 в Україну.</w:t>
      </w:r>
    </w:p>
    <w:p w14:paraId="152500DB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Активна конструкція: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Цей порядок поширюється на всі продукти, що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їх ввозять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 в Україну.</w:t>
      </w:r>
    </w:p>
    <w:p w14:paraId="479E8C4D" w14:textId="77777777" w:rsidR="009F12F7" w:rsidRPr="002B2FEF" w:rsidRDefault="009F12F7" w:rsidP="009F12F7">
      <w:pPr>
        <w:keepNext/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u w:val="single"/>
          <w:lang w:val="uk-UA"/>
        </w:rPr>
      </w:pPr>
      <w:r w:rsidRPr="002B2FE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u w:val="single"/>
          <w:lang w:val="uk-UA"/>
        </w:rPr>
        <w:t>4. Складне речення з безсполучниковим та сполучниковим сурядним і підрядним зв’язком.</w:t>
      </w:r>
    </w:p>
    <w:p w14:paraId="28794F66" w14:textId="77777777" w:rsidR="009F12F7" w:rsidRPr="002B2FEF" w:rsidRDefault="009F12F7" w:rsidP="009F12F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  <w:t>Слово викладача.</w:t>
      </w:r>
    </w:p>
    <w:p w14:paraId="50E7C555" w14:textId="77777777" w:rsidR="009F12F7" w:rsidRPr="002B2FEF" w:rsidRDefault="009F12F7" w:rsidP="009F12F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/>
        </w:rPr>
        <w:t>Складне речення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sym w:font="Symbol" w:char="002D"/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це речення, що складається з двох і більше предикативних одиниць, які становлять семантичну, структурну і інтонаційну єдність. </w:t>
      </w:r>
    </w:p>
    <w:p w14:paraId="668A4071" w14:textId="77777777" w:rsidR="009F12F7" w:rsidRPr="002B2FEF" w:rsidRDefault="009F12F7" w:rsidP="009F12F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lastRenderedPageBreak/>
        <w:t xml:space="preserve">Складне речення характеризується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/>
        </w:rPr>
        <w:t>такими ознаками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: </w:t>
      </w:r>
    </w:p>
    <w:p w14:paraId="60D724D6" w14:textId="77777777" w:rsidR="009F12F7" w:rsidRPr="00116521" w:rsidRDefault="009F12F7" w:rsidP="00116521">
      <w:pPr>
        <w:pStyle w:val="a4"/>
        <w:numPr>
          <w:ilvl w:val="0"/>
          <w:numId w:val="10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116521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поліпредикативність; </w:t>
      </w:r>
    </w:p>
    <w:p w14:paraId="38AD1443" w14:textId="77777777" w:rsidR="009F12F7" w:rsidRPr="00116521" w:rsidRDefault="009F12F7" w:rsidP="00116521">
      <w:pPr>
        <w:pStyle w:val="a4"/>
        <w:numPr>
          <w:ilvl w:val="0"/>
          <w:numId w:val="10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116521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особлива структурна схема; </w:t>
      </w:r>
    </w:p>
    <w:p w14:paraId="62EF251B" w14:textId="77777777" w:rsidR="009F12F7" w:rsidRPr="00116521" w:rsidRDefault="009F12F7" w:rsidP="00116521">
      <w:pPr>
        <w:pStyle w:val="a4"/>
        <w:numPr>
          <w:ilvl w:val="0"/>
          <w:numId w:val="10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116521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семантична і інтонаційна цілісність, завершеність. </w:t>
      </w:r>
    </w:p>
    <w:p w14:paraId="0B6F63B0" w14:textId="77777777" w:rsidR="009F12F7" w:rsidRPr="002B2FEF" w:rsidRDefault="009F12F7" w:rsidP="009F12F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Поліпредикативність складного речення полягає в тому, що воно складається з двох чи кількох предикативних одиниць, тобто простих речень, поєднаних в єдине ціле. Наприклад: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  <w:t>Що для безсмертя народилось, від зброї смертних не помре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(Рил.). </w:t>
      </w:r>
    </w:p>
    <w:p w14:paraId="4B501979" w14:textId="77777777" w:rsidR="009F12F7" w:rsidRPr="002B2FEF" w:rsidRDefault="009F12F7" w:rsidP="009F12F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Особлива структурна схема складного речення проявляється в тому, що воно в порівнянні з простим має своєрідну структурну організацію, воно будується не із слів і словосполучень, а із простих речень, розташованих у складі складного речення за певною схемою.</w:t>
      </w:r>
    </w:p>
    <w:p w14:paraId="5AEE1C2F" w14:textId="77777777" w:rsidR="009F12F7" w:rsidRPr="002B2FEF" w:rsidRDefault="009F12F7" w:rsidP="009F12F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Семантична і інтонаційна цілісність, завершеність виявляється у тому, що частини складного речення на відміну від простих речень не є самостійними і не мають семантичної і інтонаційної завершеності, а своїм змістом та інтонаційно зливаються в одне ціле. Предикативні частини, що входять до складного речення, набувають повного семантичного оформлення лише у складі всього речення.</w:t>
      </w:r>
    </w:p>
    <w:p w14:paraId="7BBC201F" w14:textId="77777777" w:rsidR="009F12F7" w:rsidRPr="002B2FEF" w:rsidRDefault="009F12F7" w:rsidP="009F12F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Основними засобами поєднання предикативних частин (простих речень) в єдине структурне ціле є інтонація і сполучникові засоби (сполучники і сполучні слова), співвідношення видо-часових і способових форм дієслів-присудків у різних предикативних частинах складного речення, лексичні елементи, порядок розміщення самих предикативних частин.</w:t>
      </w:r>
    </w:p>
    <w:p w14:paraId="7B29386C" w14:textId="77777777" w:rsidR="009F12F7" w:rsidRPr="002B2FEF" w:rsidRDefault="009F12F7" w:rsidP="009F12F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Інтонація є універсальним засобом зв'язку предикативних одиниць (простих речень) в єдине ціле, чим є складне речення. Будь-яке складне речення характеризується інтонаційною завершеністю, має інтонацію кінця, у зв'язку з чим саме інтонація виступає як засіб поєднання предикативних частин (простих речень) складного речення в одне ціле. Інтонація кінця зосереджена на кінцевій предикативній частині складного речення. Водночас інтонація служить засобом вираження семантичних відношень між частинами складного речення. Інтонація може бути різних типів: перелічення, протиставлення, зіставлення, зумовленості, </w:t>
      </w:r>
      <w:proofErr w:type="spellStart"/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з'ясувальності</w:t>
      </w:r>
      <w:proofErr w:type="spellEnd"/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.</w:t>
      </w:r>
    </w:p>
    <w:p w14:paraId="77668E7A" w14:textId="77777777" w:rsidR="009F12F7" w:rsidRPr="002B2FEF" w:rsidRDefault="009F12F7" w:rsidP="009F12F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Сполучники служать засобом поєднання предикативних частин складного речення(простих речень) в одне ціле, а також передають синтаксичні відношення між частинами складного речення. Розрізняють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/>
        </w:rPr>
        <w:t>сполучники сурядності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і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/>
        </w:rPr>
        <w:t>сполучники підрядності.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Сполучники сурядності поєднують в одне ціле частини складних речень, виражають єднальні, зіставно-протиставні і розділові відношення в складному реченні. Сполучники підрядності поєднують в одне ціле частини складних речень, виражають часові, умовні, </w:t>
      </w:r>
      <w:proofErr w:type="spellStart"/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причинові</w:t>
      </w:r>
      <w:proofErr w:type="spellEnd"/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, наслідкові, порівняльні відношення.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/>
        </w:rPr>
        <w:t>Сполучні слова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пов'язують між собою в одне ціле частини складнопідрядних речень, виявляють синтаксичні відношення між частинами, з'являються одночасно і членами підрядної частини речення. У ролі сполучних слів виступають відносні займенники у різних відмінкових формах (хто, що, який, котрий, чий) і прислівники займенникового походження (як, де коли, куди та ін.). </w:t>
      </w:r>
    </w:p>
    <w:p w14:paraId="3474D947" w14:textId="77777777" w:rsidR="009F12F7" w:rsidRPr="002B2FEF" w:rsidRDefault="009F12F7" w:rsidP="009F12F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/>
        </w:rPr>
        <w:lastRenderedPageBreak/>
        <w:t>Залежно від структури складних речень, від засобів поєднання предикативних частин в одне ціле усі складні речення поділяються на дві основні групи:</w:t>
      </w:r>
    </w:p>
    <w:p w14:paraId="01C0557C" w14:textId="77777777" w:rsidR="009F12F7" w:rsidRPr="002B2FEF" w:rsidRDefault="009F12F7" w:rsidP="009F12F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1)    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/>
        </w:rPr>
        <w:t>сполучникові складні речення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, предикативні частини якого поєднуються за допомогою сполучних засобів та інтонації; </w:t>
      </w:r>
    </w:p>
    <w:p w14:paraId="4A9C1D9C" w14:textId="77777777" w:rsidR="009F12F7" w:rsidRPr="002B2FEF" w:rsidRDefault="009F12F7" w:rsidP="009F12F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2)     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/>
        </w:rPr>
        <w:t>безсполучникові складні речення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, предикативні частини якого поєднуються за допомогою тільки інтонації. </w:t>
      </w:r>
    </w:p>
    <w:p w14:paraId="6228BFEA" w14:textId="77777777" w:rsidR="009F12F7" w:rsidRPr="002B2FEF" w:rsidRDefault="009F12F7" w:rsidP="009F12F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Сполучникові складні речення залежно від того, за допомогою яких сполучників поєднуються їхні предикативні частини, поділяються на дві структурно-семантичні групи:</w:t>
      </w:r>
    </w:p>
    <w:p w14:paraId="50576779" w14:textId="77777777" w:rsidR="009F12F7" w:rsidRPr="002B2FEF" w:rsidRDefault="009F12F7" w:rsidP="009F12F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1)   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/>
        </w:rPr>
        <w:t>Складносурядними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називаються складні речення, частини яких незалежні одна від іншої і граматично поєднуються сурядними сполучниками. Наприклад: 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  <w:t xml:space="preserve">Стиха долітають звуки піаніно, а думки своє </w:t>
      </w:r>
      <w:proofErr w:type="spellStart"/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  <w:t>снуюють</w:t>
      </w:r>
      <w:proofErr w:type="spellEnd"/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  <w:t xml:space="preserve"> 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(</w:t>
      </w:r>
      <w:proofErr w:type="spellStart"/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Івг</w:t>
      </w:r>
      <w:proofErr w:type="spellEnd"/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.).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  <w:t xml:space="preserve"> </w:t>
      </w:r>
    </w:p>
    <w:p w14:paraId="44296346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2)  </w:t>
      </w:r>
      <w:r w:rsidRPr="002B2FEF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uk-UA" w:eastAsia="en-US"/>
        </w:rPr>
        <w:t>Складнопідрядними</w:t>
      </w:r>
      <w:r w:rsidRPr="002B2FE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 xml:space="preserve"> 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називаються складні речення, частини яких залежні одна від одної і граматично поєднуються підрядними сполучниками. Наприклад</w:t>
      </w:r>
      <w:r w:rsidRPr="002B2FE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: Я знову згадав ті хвилини, що душу п'янили мою </w:t>
      </w:r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(</w:t>
      </w:r>
      <w:proofErr w:type="spellStart"/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Сос</w:t>
      </w:r>
      <w:proofErr w:type="spellEnd"/>
      <w:r w:rsidRPr="002B2FE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.). </w:t>
      </w:r>
    </w:p>
    <w:p w14:paraId="02D257DD" w14:textId="77777777" w:rsidR="009F12F7" w:rsidRPr="002B2FEF" w:rsidRDefault="009F12F7" w:rsidP="009F12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</w:p>
    <w:p w14:paraId="5A816E2F" w14:textId="77777777" w:rsidR="009F12F7" w:rsidRPr="002B2FEF" w:rsidRDefault="009F12F7" w:rsidP="009F12F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u w:val="single"/>
          <w:lang w:val="uk-UA"/>
        </w:rPr>
      </w:pPr>
    </w:p>
    <w:p w14:paraId="326CE40F" w14:textId="77777777" w:rsidR="009F12F7" w:rsidRPr="002B2FEF" w:rsidRDefault="009F12F7" w:rsidP="009F12F7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2F54AF2A" wp14:editId="5ED0A151">
            <wp:simplePos x="0" y="0"/>
            <wp:positionH relativeFrom="column">
              <wp:posOffset>1162685</wp:posOffset>
            </wp:positionH>
            <wp:positionV relativeFrom="paragraph">
              <wp:posOffset>-228600</wp:posOffset>
            </wp:positionV>
            <wp:extent cx="868045" cy="623570"/>
            <wp:effectExtent l="0" t="0" r="8255" b="5080"/>
            <wp:wrapTight wrapText="bothSides">
              <wp:wrapPolygon edited="0">
                <wp:start x="0" y="0"/>
                <wp:lineTo x="0" y="21116"/>
                <wp:lineTo x="21331" y="21116"/>
                <wp:lineTo x="21331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045" cy="62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ВИКОНАННЯ РОБОТИ</w:t>
      </w:r>
    </w:p>
    <w:p w14:paraId="1675DBE8" w14:textId="77777777" w:rsidR="009F12F7" w:rsidRPr="002B2FEF" w:rsidRDefault="009F12F7" w:rsidP="009F12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</w:p>
    <w:p w14:paraId="2590A082" w14:textId="7172702F" w:rsidR="009F12F7" w:rsidRPr="00195D9F" w:rsidRDefault="000E5CA1" w:rsidP="009F12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 </w:t>
      </w:r>
    </w:p>
    <w:p w14:paraId="386A584B" w14:textId="0A7FE510" w:rsidR="009F12F7" w:rsidRPr="000E5CA1" w:rsidRDefault="009F12F7" w:rsidP="009F12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  <w:r w:rsidRPr="00195D9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Завдання </w:t>
      </w:r>
      <w:r w:rsidR="000E5CA1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1</w:t>
      </w:r>
      <w:r w:rsidRPr="00195D9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. </w:t>
      </w:r>
      <w:r w:rsidRPr="000E5CA1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Відредагуйте речення, де порушений порядок слів.</w:t>
      </w:r>
    </w:p>
    <w:p w14:paraId="62CA1082" w14:textId="77777777" w:rsidR="009F12F7" w:rsidRPr="000E5CA1" w:rsidRDefault="009F12F7" w:rsidP="000E5CA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195D9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 </w:t>
      </w:r>
      <w:r w:rsidRPr="000E5CA1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Наведені в цьому розділі, текстові форми документів використовуватися можуть для укладання науково-технічної продукції. 2. За цим </w:t>
      </w:r>
      <w:proofErr w:type="spellStart"/>
      <w:r w:rsidRPr="000E5CA1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довогором</w:t>
      </w:r>
      <w:proofErr w:type="spellEnd"/>
      <w:r w:rsidRPr="000E5CA1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несе відповідальність за неналежне виконання обов’язків орендар. 3. Сторони за взаємною згодою достроково мають право розірвати договір. 4. Під час перебування делегації з офіційним візитом неофіційні зустрічі організовують також. 5. За взаємною домовленістю визначається місце і час проведення переговорів. 6. Якщо цього не вимагає ситуація, ділові листи</w:t>
      </w:r>
    </w:p>
    <w:p w14:paraId="7CE82E34" w14:textId="77777777" w:rsidR="009F12F7" w:rsidRPr="000E5CA1" w:rsidRDefault="009F12F7" w:rsidP="000E5CA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0E5CA1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не повинні бути надто довгими.</w:t>
      </w:r>
    </w:p>
    <w:p w14:paraId="7D90F2C9" w14:textId="67833AED" w:rsidR="009F12F7" w:rsidRPr="000E5CA1" w:rsidRDefault="000E5CA1" w:rsidP="000E5CA1">
      <w:pPr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</w:pPr>
      <w:r w:rsidRPr="000E5CA1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 xml:space="preserve"> </w:t>
      </w:r>
    </w:p>
    <w:sectPr w:rsidR="009F12F7" w:rsidRPr="000E5C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F86733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757FF4"/>
    <w:multiLevelType w:val="hybridMultilevel"/>
    <w:tmpl w:val="51AC8316"/>
    <w:lvl w:ilvl="0" w:tplc="4E76740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69320C10">
      <w:start w:val="1"/>
      <w:numFmt w:val="decimal"/>
      <w:pStyle w:val="1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26591F"/>
    <w:multiLevelType w:val="hybridMultilevel"/>
    <w:tmpl w:val="2C46C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D47A72"/>
    <w:multiLevelType w:val="hybridMultilevel"/>
    <w:tmpl w:val="AF527D5E"/>
    <w:lvl w:ilvl="0" w:tplc="AD1A68B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368F46E7"/>
    <w:multiLevelType w:val="hybridMultilevel"/>
    <w:tmpl w:val="3C42344A"/>
    <w:lvl w:ilvl="0" w:tplc="74CE7D30">
      <w:start w:val="4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3EB900E7"/>
    <w:multiLevelType w:val="hybridMultilevel"/>
    <w:tmpl w:val="2C46C4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0446E8"/>
    <w:multiLevelType w:val="hybridMultilevel"/>
    <w:tmpl w:val="57BE9E8C"/>
    <w:lvl w:ilvl="0" w:tplc="04190001">
      <w:start w:val="1"/>
      <w:numFmt w:val="bullet"/>
      <w:lvlText w:val=""/>
      <w:lvlJc w:val="left"/>
      <w:pPr>
        <w:ind w:left="16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9" w:hanging="360"/>
      </w:pPr>
      <w:rPr>
        <w:rFonts w:ascii="Wingdings" w:hAnsi="Wingdings" w:hint="default"/>
      </w:rPr>
    </w:lvl>
  </w:abstractNum>
  <w:abstractNum w:abstractNumId="7" w15:restartNumberingAfterBreak="0">
    <w:nsid w:val="5EE668EB"/>
    <w:multiLevelType w:val="multilevel"/>
    <w:tmpl w:val="9D067A58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1"/>
      <w:numFmt w:val="decimal"/>
      <w:isLgl/>
      <w:lvlText w:val="%1.%2"/>
      <w:lvlJc w:val="left"/>
      <w:pPr>
        <w:ind w:left="712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  <w:rPr>
        <w:rFonts w:hint="default"/>
      </w:rPr>
    </w:lvl>
  </w:abstractNum>
  <w:abstractNum w:abstractNumId="8" w15:restartNumberingAfterBreak="0">
    <w:nsid w:val="6A6F71C8"/>
    <w:multiLevelType w:val="hybridMultilevel"/>
    <w:tmpl w:val="646AA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CD63D3"/>
    <w:multiLevelType w:val="hybridMultilevel"/>
    <w:tmpl w:val="0D246EE6"/>
    <w:lvl w:ilvl="0" w:tplc="3D86A7C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7BC91A7B"/>
    <w:multiLevelType w:val="hybridMultilevel"/>
    <w:tmpl w:val="4FA4A464"/>
    <w:lvl w:ilvl="0" w:tplc="3D7E802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7"/>
  </w:num>
  <w:num w:numId="9">
    <w:abstractNumId w:val="4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B33"/>
    <w:rsid w:val="000E5CA1"/>
    <w:rsid w:val="000F0DFE"/>
    <w:rsid w:val="00116521"/>
    <w:rsid w:val="002173C5"/>
    <w:rsid w:val="00605F77"/>
    <w:rsid w:val="006075D1"/>
    <w:rsid w:val="00641B33"/>
    <w:rsid w:val="006E5D5B"/>
    <w:rsid w:val="00705C2C"/>
    <w:rsid w:val="009D78CD"/>
    <w:rsid w:val="009F12F7"/>
    <w:rsid w:val="00A20523"/>
    <w:rsid w:val="00A259AC"/>
    <w:rsid w:val="00B41E1B"/>
    <w:rsid w:val="00B52597"/>
    <w:rsid w:val="00BC36AE"/>
    <w:rsid w:val="00BC5487"/>
    <w:rsid w:val="00CF1AA8"/>
    <w:rsid w:val="00E11D4F"/>
    <w:rsid w:val="00F4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8CEBE"/>
  <w15:docId w15:val="{AD263178-83E9-4BDC-B601-C3BC7A7FA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C5487"/>
    <w:rPr>
      <w:rFonts w:ascii="Calibri" w:eastAsia="Calibri" w:hAnsi="Calibri" w:cs="Calibri"/>
      <w:color w:val="000000"/>
      <w:lang w:val="ru-RU" w:eastAsia="ru-RU"/>
    </w:rPr>
  </w:style>
  <w:style w:type="paragraph" w:styleId="10">
    <w:name w:val="heading 1"/>
    <w:basedOn w:val="a0"/>
    <w:next w:val="a0"/>
    <w:link w:val="11"/>
    <w:qFormat/>
    <w:rsid w:val="00705C2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nhideWhenUsed/>
    <w:qFormat/>
    <w:rsid w:val="00705C2C"/>
    <w:pPr>
      <w:keepNext/>
      <w:keepLines/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705C2C"/>
    <w:pPr>
      <w:keepNext/>
      <w:keepLines/>
      <w:spacing w:before="40" w:after="0"/>
      <w:outlineLvl w:val="2"/>
    </w:pPr>
    <w:rPr>
      <w:rFonts w:ascii="Cambria" w:eastAsia="Times New Roman" w:hAnsi="Cambria" w:cs="Times New Roman"/>
      <w:color w:val="243F60"/>
      <w:sz w:val="24"/>
      <w:szCs w:val="24"/>
    </w:rPr>
  </w:style>
  <w:style w:type="paragraph" w:styleId="4">
    <w:name w:val="heading 4"/>
    <w:basedOn w:val="a0"/>
    <w:next w:val="a0"/>
    <w:link w:val="40"/>
    <w:unhideWhenUsed/>
    <w:qFormat/>
    <w:rsid w:val="00705C2C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paragraph" w:styleId="5">
    <w:name w:val="heading 5"/>
    <w:basedOn w:val="a0"/>
    <w:next w:val="a0"/>
    <w:link w:val="50"/>
    <w:qFormat/>
    <w:rsid w:val="00705C2C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6">
    <w:name w:val="heading 6"/>
    <w:basedOn w:val="a0"/>
    <w:next w:val="a0"/>
    <w:link w:val="60"/>
    <w:qFormat/>
    <w:rsid w:val="00705C2C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color w:val="auto"/>
    </w:rPr>
  </w:style>
  <w:style w:type="paragraph" w:styleId="8">
    <w:name w:val="heading 8"/>
    <w:basedOn w:val="a0"/>
    <w:next w:val="a0"/>
    <w:link w:val="80"/>
    <w:qFormat/>
    <w:rsid w:val="00705C2C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C5487"/>
    <w:pPr>
      <w:ind w:left="720"/>
      <w:contextualSpacing/>
    </w:pPr>
  </w:style>
  <w:style w:type="table" w:styleId="a5">
    <w:name w:val="Table Grid"/>
    <w:basedOn w:val="a2"/>
    <w:uiPriority w:val="59"/>
    <w:rsid w:val="00605F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1"/>
    <w:link w:val="10"/>
    <w:rsid w:val="00705C2C"/>
    <w:rPr>
      <w:rFonts w:ascii="Arial" w:eastAsia="Times New Roman" w:hAnsi="Arial" w:cs="Arial"/>
      <w:b/>
      <w:bCs/>
      <w:color w:val="000000"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1"/>
    <w:link w:val="2"/>
    <w:rsid w:val="00705C2C"/>
    <w:rPr>
      <w:rFonts w:ascii="Cambria" w:eastAsia="Times New Roman" w:hAnsi="Cambria" w:cs="Times New Roman"/>
      <w:color w:val="365F91"/>
      <w:sz w:val="26"/>
      <w:szCs w:val="26"/>
      <w:lang w:val="ru-RU" w:eastAsia="ru-RU"/>
    </w:rPr>
  </w:style>
  <w:style w:type="character" w:customStyle="1" w:styleId="30">
    <w:name w:val="Заголовок 3 Знак"/>
    <w:basedOn w:val="a1"/>
    <w:link w:val="3"/>
    <w:rsid w:val="00705C2C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character" w:customStyle="1" w:styleId="40">
    <w:name w:val="Заголовок 4 Знак"/>
    <w:basedOn w:val="a1"/>
    <w:link w:val="4"/>
    <w:rsid w:val="00705C2C"/>
    <w:rPr>
      <w:rFonts w:ascii="Cambria" w:eastAsia="Times New Roman" w:hAnsi="Cambria" w:cs="Times New Roman"/>
      <w:b/>
      <w:bCs/>
      <w:i/>
      <w:iCs/>
      <w:color w:val="4F81BD"/>
      <w:lang w:val="ru-RU"/>
    </w:rPr>
  </w:style>
  <w:style w:type="character" w:customStyle="1" w:styleId="50">
    <w:name w:val="Заголовок 5 Знак"/>
    <w:basedOn w:val="a1"/>
    <w:link w:val="5"/>
    <w:rsid w:val="00705C2C"/>
    <w:rPr>
      <w:rFonts w:ascii="Times New Roman" w:eastAsia="Times New Roman" w:hAnsi="Times New Roman" w:cs="Times New Roman"/>
      <w:color w:val="000000"/>
      <w:sz w:val="28"/>
      <w:szCs w:val="20"/>
      <w:lang w:val="ru-RU" w:eastAsia="ru-RU"/>
    </w:rPr>
  </w:style>
  <w:style w:type="character" w:customStyle="1" w:styleId="60">
    <w:name w:val="Заголовок 6 Знак"/>
    <w:basedOn w:val="a1"/>
    <w:link w:val="6"/>
    <w:rsid w:val="00705C2C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80">
    <w:name w:val="Заголовок 8 Знак"/>
    <w:basedOn w:val="a1"/>
    <w:link w:val="8"/>
    <w:rsid w:val="00705C2C"/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a6">
    <w:name w:val="Balloon Text"/>
    <w:basedOn w:val="a0"/>
    <w:link w:val="a7"/>
    <w:uiPriority w:val="99"/>
    <w:semiHidden/>
    <w:unhideWhenUsed/>
    <w:rsid w:val="00705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1"/>
    <w:link w:val="a6"/>
    <w:uiPriority w:val="99"/>
    <w:semiHidden/>
    <w:rsid w:val="00705C2C"/>
    <w:rPr>
      <w:rFonts w:ascii="Tahoma" w:eastAsia="Calibri" w:hAnsi="Tahoma" w:cs="Tahoma"/>
      <w:color w:val="000000"/>
      <w:sz w:val="16"/>
      <w:szCs w:val="16"/>
      <w:lang w:val="ru-RU" w:eastAsia="ru-RU"/>
    </w:rPr>
  </w:style>
  <w:style w:type="paragraph" w:styleId="a8">
    <w:name w:val="Body Text Indent"/>
    <w:basedOn w:val="a0"/>
    <w:link w:val="a9"/>
    <w:uiPriority w:val="99"/>
    <w:rsid w:val="00705C2C"/>
    <w:pPr>
      <w:widowControl w:val="0"/>
      <w:autoSpaceDE w:val="0"/>
      <w:autoSpaceDN w:val="0"/>
      <w:adjustRightInd w:val="0"/>
      <w:spacing w:before="60"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18"/>
      <w:lang w:val="uk-UA"/>
    </w:rPr>
  </w:style>
  <w:style w:type="character" w:customStyle="1" w:styleId="a9">
    <w:name w:val="Основний текст з відступом Знак"/>
    <w:basedOn w:val="a1"/>
    <w:link w:val="a8"/>
    <w:uiPriority w:val="99"/>
    <w:rsid w:val="00705C2C"/>
    <w:rPr>
      <w:rFonts w:ascii="Times New Roman" w:eastAsia="Times New Roman" w:hAnsi="Times New Roman" w:cs="Times New Roman"/>
      <w:color w:val="000000"/>
      <w:sz w:val="28"/>
      <w:szCs w:val="1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705C2C"/>
  </w:style>
  <w:style w:type="character" w:styleId="aa">
    <w:name w:val="Placeholder Text"/>
    <w:uiPriority w:val="99"/>
    <w:semiHidden/>
    <w:rsid w:val="00705C2C"/>
    <w:rPr>
      <w:color w:val="808080"/>
    </w:rPr>
  </w:style>
  <w:style w:type="numbering" w:customStyle="1" w:styleId="110">
    <w:name w:val="Нет списка11"/>
    <w:next w:val="a3"/>
    <w:uiPriority w:val="99"/>
    <w:semiHidden/>
    <w:unhideWhenUsed/>
    <w:rsid w:val="00705C2C"/>
  </w:style>
  <w:style w:type="paragraph" w:styleId="ab">
    <w:name w:val="Normal (Web)"/>
    <w:basedOn w:val="a0"/>
    <w:unhideWhenUsed/>
    <w:rsid w:val="0070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21">
    <w:name w:val="Нет списка2"/>
    <w:next w:val="a3"/>
    <w:uiPriority w:val="99"/>
    <w:semiHidden/>
    <w:unhideWhenUsed/>
    <w:rsid w:val="00705C2C"/>
  </w:style>
  <w:style w:type="character" w:customStyle="1" w:styleId="51">
    <w:name w:val="Основной текст (5)_"/>
    <w:link w:val="510"/>
    <w:locked/>
    <w:rsid w:val="00705C2C"/>
    <w:rPr>
      <w:sz w:val="18"/>
      <w:szCs w:val="18"/>
      <w:shd w:val="clear" w:color="auto" w:fill="FFFFFF"/>
    </w:rPr>
  </w:style>
  <w:style w:type="paragraph" w:customStyle="1" w:styleId="510">
    <w:name w:val="Основной текст (5)1"/>
    <w:basedOn w:val="a0"/>
    <w:link w:val="51"/>
    <w:rsid w:val="00705C2C"/>
    <w:pPr>
      <w:widowControl w:val="0"/>
      <w:shd w:val="clear" w:color="auto" w:fill="FFFFFF"/>
      <w:spacing w:after="0" w:line="197" w:lineRule="exact"/>
      <w:ind w:hanging="1120"/>
      <w:jc w:val="center"/>
    </w:pPr>
    <w:rPr>
      <w:rFonts w:asciiTheme="minorHAnsi" w:eastAsiaTheme="minorHAnsi" w:hAnsiTheme="minorHAnsi" w:cstheme="minorBidi"/>
      <w:color w:val="auto"/>
      <w:sz w:val="18"/>
      <w:szCs w:val="18"/>
      <w:lang w:val="uk-UA" w:eastAsia="en-US"/>
    </w:rPr>
  </w:style>
  <w:style w:type="table" w:customStyle="1" w:styleId="13">
    <w:name w:val="Сетка таблицы1"/>
    <w:basedOn w:val="a2"/>
    <w:next w:val="a5"/>
    <w:rsid w:val="00705C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"/>
    <w:basedOn w:val="a2"/>
    <w:next w:val="a5"/>
    <w:uiPriority w:val="59"/>
    <w:rsid w:val="00705C2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"/>
    <w:basedOn w:val="a0"/>
    <w:link w:val="ad"/>
    <w:unhideWhenUsed/>
    <w:rsid w:val="00705C2C"/>
    <w:pPr>
      <w:spacing w:after="120"/>
    </w:pPr>
  </w:style>
  <w:style w:type="character" w:customStyle="1" w:styleId="ad">
    <w:name w:val="Основний текст Знак"/>
    <w:basedOn w:val="a1"/>
    <w:link w:val="ac"/>
    <w:rsid w:val="00705C2C"/>
    <w:rPr>
      <w:rFonts w:ascii="Calibri" w:eastAsia="Calibri" w:hAnsi="Calibri" w:cs="Calibri"/>
      <w:color w:val="000000"/>
      <w:lang w:val="ru-RU" w:eastAsia="ru-RU"/>
    </w:rPr>
  </w:style>
  <w:style w:type="paragraph" w:styleId="31">
    <w:name w:val="Body Text Indent 3"/>
    <w:basedOn w:val="a0"/>
    <w:link w:val="32"/>
    <w:uiPriority w:val="99"/>
    <w:semiHidden/>
    <w:unhideWhenUsed/>
    <w:rsid w:val="00705C2C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1"/>
    <w:link w:val="31"/>
    <w:uiPriority w:val="99"/>
    <w:semiHidden/>
    <w:rsid w:val="00705C2C"/>
    <w:rPr>
      <w:rFonts w:ascii="Calibri" w:eastAsia="Calibri" w:hAnsi="Calibri" w:cs="Calibri"/>
      <w:color w:val="000000"/>
      <w:sz w:val="16"/>
      <w:szCs w:val="16"/>
      <w:lang w:val="ru-RU" w:eastAsia="ru-RU"/>
    </w:rPr>
  </w:style>
  <w:style w:type="table" w:customStyle="1" w:styleId="22">
    <w:name w:val="Сетка таблицы2"/>
    <w:basedOn w:val="a2"/>
    <w:next w:val="a5"/>
    <w:uiPriority w:val="59"/>
    <w:rsid w:val="00705C2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0"/>
    <w:link w:val="af"/>
    <w:uiPriority w:val="99"/>
    <w:unhideWhenUsed/>
    <w:rsid w:val="00705C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ій колонтитул Знак"/>
    <w:basedOn w:val="a1"/>
    <w:link w:val="ae"/>
    <w:uiPriority w:val="99"/>
    <w:rsid w:val="00705C2C"/>
    <w:rPr>
      <w:rFonts w:ascii="Calibri" w:eastAsia="Calibri" w:hAnsi="Calibri" w:cs="Calibri"/>
      <w:color w:val="000000"/>
      <w:lang w:val="ru-RU" w:eastAsia="ru-RU"/>
    </w:rPr>
  </w:style>
  <w:style w:type="paragraph" w:customStyle="1" w:styleId="msonospacing0">
    <w:name w:val="msonospacing"/>
    <w:basedOn w:val="a0"/>
    <w:rsid w:val="0070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Emphasis"/>
    <w:qFormat/>
    <w:rsid w:val="00705C2C"/>
    <w:rPr>
      <w:i/>
      <w:iCs/>
    </w:rPr>
  </w:style>
  <w:style w:type="character" w:customStyle="1" w:styleId="120">
    <w:name w:val="Основной текст (12)_"/>
    <w:link w:val="121"/>
    <w:rsid w:val="00705C2C"/>
    <w:rPr>
      <w:i/>
      <w:iCs/>
      <w:sz w:val="18"/>
      <w:szCs w:val="18"/>
      <w:shd w:val="clear" w:color="auto" w:fill="FFFFFF"/>
    </w:rPr>
  </w:style>
  <w:style w:type="paragraph" w:customStyle="1" w:styleId="121">
    <w:name w:val="Основной текст (12)1"/>
    <w:basedOn w:val="a0"/>
    <w:link w:val="120"/>
    <w:rsid w:val="00705C2C"/>
    <w:pPr>
      <w:shd w:val="clear" w:color="auto" w:fill="FFFFFF"/>
      <w:spacing w:before="120" w:after="0" w:line="211" w:lineRule="exact"/>
      <w:jc w:val="right"/>
    </w:pPr>
    <w:rPr>
      <w:rFonts w:asciiTheme="minorHAnsi" w:eastAsiaTheme="minorHAnsi" w:hAnsiTheme="minorHAnsi" w:cstheme="minorBidi"/>
      <w:i/>
      <w:iCs/>
      <w:color w:val="auto"/>
      <w:sz w:val="18"/>
      <w:szCs w:val="18"/>
      <w:lang w:val="uk-UA" w:eastAsia="en-US"/>
    </w:rPr>
  </w:style>
  <w:style w:type="character" w:customStyle="1" w:styleId="100">
    <w:name w:val="Основной текст (10)_"/>
    <w:link w:val="101"/>
    <w:rsid w:val="00705C2C"/>
    <w:rPr>
      <w:b/>
      <w:bCs/>
      <w:i/>
      <w:iCs/>
      <w:spacing w:val="10"/>
      <w:shd w:val="clear" w:color="auto" w:fill="FFFFFF"/>
    </w:rPr>
  </w:style>
  <w:style w:type="paragraph" w:customStyle="1" w:styleId="101">
    <w:name w:val="Основной текст (10)1"/>
    <w:basedOn w:val="a0"/>
    <w:link w:val="100"/>
    <w:rsid w:val="00705C2C"/>
    <w:pPr>
      <w:shd w:val="clear" w:color="auto" w:fill="FFFFFF"/>
      <w:spacing w:after="0" w:line="235" w:lineRule="exact"/>
    </w:pPr>
    <w:rPr>
      <w:rFonts w:asciiTheme="minorHAnsi" w:eastAsiaTheme="minorHAnsi" w:hAnsiTheme="minorHAnsi" w:cstheme="minorBidi"/>
      <w:b/>
      <w:bCs/>
      <w:i/>
      <w:iCs/>
      <w:color w:val="auto"/>
      <w:spacing w:val="10"/>
      <w:lang w:val="uk-UA" w:eastAsia="en-US"/>
    </w:rPr>
  </w:style>
  <w:style w:type="character" w:customStyle="1" w:styleId="102">
    <w:name w:val="Основной текст (10)"/>
    <w:rsid w:val="00705C2C"/>
    <w:rPr>
      <w:rFonts w:ascii="Times New Roman" w:hAnsi="Times New Roman" w:cs="Times New Roman"/>
      <w:b w:val="0"/>
      <w:bCs w:val="0"/>
      <w:i w:val="0"/>
      <w:iCs w:val="0"/>
      <w:spacing w:val="10"/>
      <w:sz w:val="20"/>
      <w:szCs w:val="20"/>
      <w:shd w:val="clear" w:color="auto" w:fill="FFFFFF"/>
    </w:rPr>
  </w:style>
  <w:style w:type="character" w:customStyle="1" w:styleId="af1">
    <w:name w:val="Основной текст_"/>
    <w:link w:val="126"/>
    <w:rsid w:val="00705C2C"/>
    <w:rPr>
      <w:rFonts w:ascii="Century Schoolbook" w:eastAsia="Century Schoolbook" w:hAnsi="Century Schoolbook" w:cs="Century Schoolbook"/>
      <w:sz w:val="27"/>
      <w:szCs w:val="27"/>
      <w:shd w:val="clear" w:color="auto" w:fill="FFFFFF"/>
    </w:rPr>
  </w:style>
  <w:style w:type="paragraph" w:customStyle="1" w:styleId="126">
    <w:name w:val="Основной текст126"/>
    <w:basedOn w:val="a0"/>
    <w:link w:val="af1"/>
    <w:rsid w:val="00705C2C"/>
    <w:pPr>
      <w:shd w:val="clear" w:color="auto" w:fill="FFFFFF"/>
      <w:spacing w:after="0" w:line="341" w:lineRule="exact"/>
      <w:ind w:hanging="1920"/>
    </w:pPr>
    <w:rPr>
      <w:rFonts w:ascii="Century Schoolbook" w:eastAsia="Century Schoolbook" w:hAnsi="Century Schoolbook" w:cs="Century Schoolbook"/>
      <w:color w:val="auto"/>
      <w:sz w:val="27"/>
      <w:szCs w:val="27"/>
      <w:lang w:val="uk-UA" w:eastAsia="en-US"/>
    </w:rPr>
  </w:style>
  <w:style w:type="character" w:customStyle="1" w:styleId="41">
    <w:name w:val="Основной текст4"/>
    <w:rsid w:val="00705C2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52">
    <w:name w:val="Основной текст5"/>
    <w:rsid w:val="00705C2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styleId="af2">
    <w:name w:val="line number"/>
    <w:basedOn w:val="a1"/>
    <w:uiPriority w:val="99"/>
    <w:semiHidden/>
    <w:unhideWhenUsed/>
    <w:rsid w:val="00705C2C"/>
  </w:style>
  <w:style w:type="paragraph" w:styleId="af3">
    <w:name w:val="footer"/>
    <w:basedOn w:val="a0"/>
    <w:link w:val="af4"/>
    <w:uiPriority w:val="99"/>
    <w:unhideWhenUsed/>
    <w:rsid w:val="00705C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ій колонтитул Знак"/>
    <w:basedOn w:val="a1"/>
    <w:link w:val="af3"/>
    <w:uiPriority w:val="99"/>
    <w:rsid w:val="00705C2C"/>
    <w:rPr>
      <w:rFonts w:ascii="Calibri" w:eastAsia="Calibri" w:hAnsi="Calibri" w:cs="Calibri"/>
      <w:color w:val="000000"/>
      <w:lang w:val="ru-RU" w:eastAsia="ru-RU"/>
    </w:rPr>
  </w:style>
  <w:style w:type="numbering" w:customStyle="1" w:styleId="33">
    <w:name w:val="Нет списка3"/>
    <w:next w:val="a3"/>
    <w:semiHidden/>
    <w:unhideWhenUsed/>
    <w:rsid w:val="00705C2C"/>
  </w:style>
  <w:style w:type="character" w:styleId="af5">
    <w:name w:val="Hyperlink"/>
    <w:rsid w:val="00705C2C"/>
    <w:rPr>
      <w:color w:val="0000FF"/>
      <w:u w:val="single"/>
    </w:rPr>
  </w:style>
  <w:style w:type="character" w:styleId="af6">
    <w:name w:val="FollowedHyperlink"/>
    <w:rsid w:val="00705C2C"/>
    <w:rPr>
      <w:color w:val="800080"/>
      <w:u w:val="single"/>
    </w:rPr>
  </w:style>
  <w:style w:type="character" w:styleId="af7">
    <w:name w:val="Strong"/>
    <w:uiPriority w:val="22"/>
    <w:qFormat/>
    <w:rsid w:val="00705C2C"/>
    <w:rPr>
      <w:b/>
      <w:bCs/>
    </w:rPr>
  </w:style>
  <w:style w:type="paragraph" w:styleId="1">
    <w:name w:val="toc 1"/>
    <w:basedOn w:val="a0"/>
    <w:next w:val="a0"/>
    <w:autoRedefine/>
    <w:semiHidden/>
    <w:rsid w:val="00705C2C"/>
    <w:pPr>
      <w:numPr>
        <w:ilvl w:val="1"/>
        <w:numId w:val="2"/>
      </w:numPr>
      <w:tabs>
        <w:tab w:val="num" w:pos="-180"/>
        <w:tab w:val="left" w:pos="360"/>
        <w:tab w:val="left" w:pos="540"/>
        <w:tab w:val="left" w:pos="720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bCs/>
      <w:noProof/>
      <w:sz w:val="28"/>
      <w:szCs w:val="24"/>
      <w:lang w:val="uk-UA"/>
    </w:rPr>
  </w:style>
  <w:style w:type="character" w:styleId="af8">
    <w:name w:val="page number"/>
    <w:basedOn w:val="a1"/>
    <w:rsid w:val="00705C2C"/>
  </w:style>
  <w:style w:type="table" w:customStyle="1" w:styleId="34">
    <w:name w:val="Сетка таблицы3"/>
    <w:basedOn w:val="a2"/>
    <w:next w:val="a5"/>
    <w:rsid w:val="00705C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05C2C"/>
    <w:pPr>
      <w:spacing w:after="0" w:line="240" w:lineRule="auto"/>
    </w:pPr>
    <w:rPr>
      <w:rFonts w:ascii="Calibri" w:eastAsia="Times New Roman" w:hAnsi="Calibri" w:cs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2">
    <w:name w:val="Сетка таблицы4"/>
    <w:basedOn w:val="a2"/>
    <w:next w:val="a5"/>
    <w:uiPriority w:val="59"/>
    <w:rsid w:val="00705C2C"/>
    <w:pPr>
      <w:spacing w:after="0" w:line="240" w:lineRule="auto"/>
    </w:pPr>
    <w:rPr>
      <w:rFonts w:ascii="Times New Roman" w:eastAsia="Times New Roman" w:hAnsi="Times New Roman" w:cs="Times New Roman"/>
      <w:spacing w:val="-10"/>
      <w:sz w:val="28"/>
      <w:szCs w:val="28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705C2C"/>
  </w:style>
  <w:style w:type="table" w:customStyle="1" w:styleId="-151">
    <w:name w:val="Таблица-сетка 1 светлая — акцент 51"/>
    <w:basedOn w:val="a2"/>
    <w:next w:val="-152"/>
    <w:uiPriority w:val="46"/>
    <w:rsid w:val="00705C2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uk-UA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bCs/>
      </w:rPr>
      <w:tblPr/>
      <w:tcPr>
        <w:tcBorders>
          <w:bottom w:val="single" w:sz="12" w:space="0" w:color="92CDDC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11">
    <w:name w:val="Таблица-сетка 1 светлая — акцент 11"/>
    <w:basedOn w:val="a2"/>
    <w:next w:val="-112"/>
    <w:uiPriority w:val="46"/>
    <w:rsid w:val="00705C2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uk-UA"/>
    </w:r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</w:tblPr>
    <w:tblStylePr w:type="firstRow">
      <w:rPr>
        <w:b/>
        <w:bCs/>
      </w:rPr>
      <w:tblPr/>
      <w:tcPr>
        <w:tcBorders>
          <w:bottom w:val="single" w:sz="12" w:space="0" w:color="95B3D7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52">
    <w:name w:val="Таблица-сетка 1 светлая — акцент 52"/>
    <w:basedOn w:val="a2"/>
    <w:uiPriority w:val="46"/>
    <w:rsid w:val="00705C2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uk-UA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bCs/>
      </w:rPr>
      <w:tblPr/>
      <w:tcPr>
        <w:tcBorders>
          <w:bottom w:val="single" w:sz="12" w:space="0" w:color="92CDDC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12">
    <w:name w:val="Таблица-сетка 1 светлая — акцент 12"/>
    <w:basedOn w:val="a2"/>
    <w:uiPriority w:val="46"/>
    <w:rsid w:val="00705C2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uk-UA"/>
    </w:r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</w:tblPr>
    <w:tblStylePr w:type="firstRow">
      <w:rPr>
        <w:b/>
        <w:bCs/>
      </w:rPr>
      <w:tblPr/>
      <w:tcPr>
        <w:tcBorders>
          <w:bottom w:val="single" w:sz="12" w:space="0" w:color="95B3D7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TML">
    <w:name w:val="HTML Preformatted"/>
    <w:basedOn w:val="a0"/>
    <w:link w:val="HTML0"/>
    <w:semiHidden/>
    <w:unhideWhenUsed/>
    <w:rsid w:val="00705C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0">
    <w:name w:val="Стандартний HTML Знак"/>
    <w:basedOn w:val="a1"/>
    <w:link w:val="HTML"/>
    <w:semiHidden/>
    <w:rsid w:val="00705C2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TableText">
    <w:name w:val="Table Text"/>
    <w:rsid w:val="00705C2C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spacing w:before="50" w:after="0" w:line="220" w:lineRule="atLeast"/>
      <w:ind w:left="60" w:right="60"/>
      <w:jc w:val="both"/>
    </w:pPr>
    <w:rPr>
      <w:rFonts w:ascii="Times New Roman" w:eastAsia="Times New Roman" w:hAnsi="Times New Roman" w:cs="Times New Roman"/>
      <w:sz w:val="20"/>
      <w:szCs w:val="20"/>
      <w:lang w:val="en-US" w:eastAsia="uk-UA"/>
    </w:rPr>
  </w:style>
  <w:style w:type="character" w:customStyle="1" w:styleId="17">
    <w:name w:val="Основной текст (17)_"/>
    <w:link w:val="171"/>
    <w:locked/>
    <w:rsid w:val="00705C2C"/>
    <w:rPr>
      <w:b/>
      <w:bCs/>
      <w:shd w:val="clear" w:color="auto" w:fill="FFFFFF"/>
    </w:rPr>
  </w:style>
  <w:style w:type="paragraph" w:customStyle="1" w:styleId="171">
    <w:name w:val="Основной текст (17)1"/>
    <w:basedOn w:val="a0"/>
    <w:link w:val="17"/>
    <w:rsid w:val="00705C2C"/>
    <w:pPr>
      <w:shd w:val="clear" w:color="auto" w:fill="FFFFFF"/>
      <w:spacing w:after="0" w:line="288" w:lineRule="exact"/>
      <w:jc w:val="both"/>
    </w:pPr>
    <w:rPr>
      <w:rFonts w:asciiTheme="minorHAnsi" w:eastAsiaTheme="minorHAnsi" w:hAnsiTheme="minorHAnsi" w:cstheme="minorBidi"/>
      <w:b/>
      <w:bCs/>
      <w:color w:val="auto"/>
      <w:lang w:val="uk-UA" w:eastAsia="en-US"/>
    </w:rPr>
  </w:style>
  <w:style w:type="paragraph" w:customStyle="1" w:styleId="14">
    <w:name w:val="Обычный1"/>
    <w:rsid w:val="00705C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12">
    <w:name w:val="Основной текст (11)_"/>
    <w:link w:val="1110"/>
    <w:rsid w:val="00705C2C"/>
    <w:rPr>
      <w:rFonts w:ascii="Arial" w:hAnsi="Arial" w:cs="Arial"/>
      <w:sz w:val="26"/>
      <w:szCs w:val="26"/>
      <w:shd w:val="clear" w:color="auto" w:fill="FFFFFF"/>
    </w:rPr>
  </w:style>
  <w:style w:type="paragraph" w:customStyle="1" w:styleId="1110">
    <w:name w:val="Основной текст (11)1"/>
    <w:basedOn w:val="a0"/>
    <w:link w:val="112"/>
    <w:rsid w:val="00705C2C"/>
    <w:pPr>
      <w:shd w:val="clear" w:color="auto" w:fill="FFFFFF"/>
      <w:spacing w:after="0" w:line="240" w:lineRule="atLeast"/>
      <w:ind w:hanging="480"/>
    </w:pPr>
    <w:rPr>
      <w:rFonts w:ascii="Arial" w:eastAsiaTheme="minorHAnsi" w:hAnsi="Arial" w:cs="Arial"/>
      <w:color w:val="auto"/>
      <w:sz w:val="26"/>
      <w:szCs w:val="26"/>
      <w:lang w:val="uk-UA" w:eastAsia="en-US"/>
    </w:rPr>
  </w:style>
  <w:style w:type="character" w:customStyle="1" w:styleId="15">
    <w:name w:val="Основной текст Знак1"/>
    <w:uiPriority w:val="99"/>
    <w:rsid w:val="00705C2C"/>
    <w:rPr>
      <w:sz w:val="24"/>
      <w:szCs w:val="24"/>
    </w:rPr>
  </w:style>
  <w:style w:type="character" w:customStyle="1" w:styleId="113">
    <w:name w:val="Основной текст (11)"/>
    <w:rsid w:val="00705C2C"/>
  </w:style>
  <w:style w:type="character" w:customStyle="1" w:styleId="3pt">
    <w:name w:val="Основной текст + Интервал 3 pt"/>
    <w:uiPriority w:val="99"/>
    <w:rsid w:val="00705C2C"/>
    <w:rPr>
      <w:rFonts w:ascii="Times New Roman" w:hAnsi="Times New Roman" w:cs="Times New Roman"/>
      <w:spacing w:val="60"/>
      <w:sz w:val="28"/>
      <w:szCs w:val="28"/>
      <w:shd w:val="clear" w:color="auto" w:fill="FFFFFF"/>
    </w:rPr>
  </w:style>
  <w:style w:type="character" w:customStyle="1" w:styleId="Arial3">
    <w:name w:val="Основной текст + Arial3"/>
    <w:aliases w:val="121,5 pt4,Полужирный3"/>
    <w:rsid w:val="00705C2C"/>
    <w:rPr>
      <w:rFonts w:ascii="Arial" w:hAnsi="Arial" w:cs="Arial"/>
      <w:b/>
      <w:bCs/>
      <w:spacing w:val="0"/>
      <w:sz w:val="25"/>
      <w:szCs w:val="25"/>
      <w:shd w:val="clear" w:color="auto" w:fill="FFFFFF"/>
    </w:rPr>
  </w:style>
  <w:style w:type="character" w:customStyle="1" w:styleId="1120">
    <w:name w:val="Основной текст (11)2"/>
    <w:uiPriority w:val="99"/>
    <w:rsid w:val="00705C2C"/>
    <w:rPr>
      <w:rFonts w:ascii="Arial" w:hAnsi="Arial" w:cs="Arial"/>
      <w:spacing w:val="0"/>
      <w:sz w:val="26"/>
      <w:szCs w:val="26"/>
      <w:shd w:val="clear" w:color="auto" w:fill="FFFFFF"/>
    </w:rPr>
  </w:style>
  <w:style w:type="character" w:customStyle="1" w:styleId="text">
    <w:name w:val="text"/>
    <w:rsid w:val="00705C2C"/>
  </w:style>
  <w:style w:type="character" w:customStyle="1" w:styleId="140">
    <w:name w:val="Основной текст (14)_"/>
    <w:link w:val="141"/>
    <w:uiPriority w:val="99"/>
    <w:locked/>
    <w:rsid w:val="00705C2C"/>
    <w:rPr>
      <w:spacing w:val="10"/>
      <w:shd w:val="clear" w:color="auto" w:fill="FFFFFF"/>
    </w:rPr>
  </w:style>
  <w:style w:type="paragraph" w:customStyle="1" w:styleId="141">
    <w:name w:val="Основной текст (14)"/>
    <w:basedOn w:val="a0"/>
    <w:link w:val="140"/>
    <w:uiPriority w:val="99"/>
    <w:rsid w:val="00705C2C"/>
    <w:pPr>
      <w:shd w:val="clear" w:color="auto" w:fill="FFFFFF"/>
      <w:spacing w:after="0" w:line="278" w:lineRule="exact"/>
      <w:ind w:hanging="720"/>
    </w:pPr>
    <w:rPr>
      <w:rFonts w:asciiTheme="minorHAnsi" w:eastAsiaTheme="minorHAnsi" w:hAnsiTheme="minorHAnsi" w:cstheme="minorBidi"/>
      <w:color w:val="auto"/>
      <w:spacing w:val="10"/>
      <w:lang w:val="uk-UA" w:eastAsia="en-US"/>
    </w:rPr>
  </w:style>
  <w:style w:type="character" w:customStyle="1" w:styleId="140pt">
    <w:name w:val="Основной текст (14) + Интервал 0 pt"/>
    <w:uiPriority w:val="99"/>
    <w:rsid w:val="00705C2C"/>
    <w:rPr>
      <w:spacing w:val="0"/>
      <w:shd w:val="clear" w:color="auto" w:fill="FFFFFF"/>
    </w:rPr>
  </w:style>
  <w:style w:type="character" w:customStyle="1" w:styleId="174">
    <w:name w:val="Основной текст (17)4"/>
    <w:uiPriority w:val="99"/>
    <w:rsid w:val="00705C2C"/>
  </w:style>
  <w:style w:type="character" w:customStyle="1" w:styleId="61">
    <w:name w:val="Основной текст (6)"/>
    <w:uiPriority w:val="99"/>
    <w:rsid w:val="00705C2C"/>
    <w:rPr>
      <w:rFonts w:ascii="Arial" w:hAnsi="Arial" w:cs="Arial"/>
      <w:b/>
      <w:bCs/>
      <w:i/>
      <w:iCs/>
      <w:color w:val="EBEBEB"/>
      <w:spacing w:val="0"/>
      <w:sz w:val="29"/>
      <w:szCs w:val="29"/>
      <w:u w:val="single"/>
    </w:rPr>
  </w:style>
  <w:style w:type="character" w:customStyle="1" w:styleId="16">
    <w:name w:val="Заголовок №1"/>
    <w:rsid w:val="00705C2C"/>
    <w:rPr>
      <w:rFonts w:ascii="Times New Roman" w:hAnsi="Times New Roman" w:cs="Times New Roman"/>
      <w:b/>
      <w:bCs/>
      <w:spacing w:val="-160"/>
      <w:w w:val="75"/>
      <w:sz w:val="269"/>
      <w:szCs w:val="269"/>
    </w:rPr>
  </w:style>
  <w:style w:type="character" w:customStyle="1" w:styleId="122">
    <w:name w:val="Основной текст (12)"/>
    <w:rsid w:val="00705C2C"/>
    <w:rPr>
      <w:i/>
      <w:iCs/>
      <w:sz w:val="18"/>
      <w:szCs w:val="18"/>
      <w:shd w:val="clear" w:color="auto" w:fill="FFFFFF"/>
    </w:rPr>
  </w:style>
  <w:style w:type="character" w:customStyle="1" w:styleId="1220">
    <w:name w:val="Основной текст (12)2"/>
    <w:rsid w:val="00705C2C"/>
    <w:rPr>
      <w:i/>
      <w:iCs/>
      <w:noProof/>
      <w:sz w:val="18"/>
      <w:szCs w:val="18"/>
      <w:shd w:val="clear" w:color="auto" w:fill="FFFFFF"/>
    </w:rPr>
  </w:style>
  <w:style w:type="character" w:customStyle="1" w:styleId="62">
    <w:name w:val="Заголовок №6_"/>
    <w:link w:val="610"/>
    <w:rsid w:val="00705C2C"/>
    <w:rPr>
      <w:b/>
      <w:bCs/>
      <w:shd w:val="clear" w:color="auto" w:fill="FFFFFF"/>
    </w:rPr>
  </w:style>
  <w:style w:type="paragraph" w:customStyle="1" w:styleId="610">
    <w:name w:val="Заголовок №61"/>
    <w:basedOn w:val="a0"/>
    <w:link w:val="62"/>
    <w:rsid w:val="00705C2C"/>
    <w:pPr>
      <w:shd w:val="clear" w:color="auto" w:fill="FFFFFF"/>
      <w:spacing w:after="120" w:line="240" w:lineRule="atLeast"/>
      <w:ind w:hanging="320"/>
      <w:outlineLvl w:val="5"/>
    </w:pPr>
    <w:rPr>
      <w:rFonts w:asciiTheme="minorHAnsi" w:eastAsiaTheme="minorHAnsi" w:hAnsiTheme="minorHAnsi" w:cstheme="minorBidi"/>
      <w:b/>
      <w:bCs/>
      <w:color w:val="auto"/>
      <w:lang w:val="uk-UA" w:eastAsia="en-US"/>
    </w:rPr>
  </w:style>
  <w:style w:type="character" w:customStyle="1" w:styleId="513">
    <w:name w:val="Основной текст (5)13"/>
    <w:rsid w:val="00705C2C"/>
    <w:rPr>
      <w:noProof/>
      <w:sz w:val="18"/>
      <w:szCs w:val="18"/>
      <w:shd w:val="clear" w:color="auto" w:fill="FFFFFF"/>
    </w:rPr>
  </w:style>
  <w:style w:type="character" w:customStyle="1" w:styleId="512">
    <w:name w:val="Основной текст (5)12"/>
    <w:rsid w:val="00705C2C"/>
    <w:rPr>
      <w:noProof/>
      <w:sz w:val="18"/>
      <w:szCs w:val="18"/>
      <w:shd w:val="clear" w:color="auto" w:fill="FFFFFF"/>
    </w:rPr>
  </w:style>
  <w:style w:type="character" w:customStyle="1" w:styleId="511">
    <w:name w:val="Основной текст (5)11"/>
    <w:rsid w:val="00705C2C"/>
    <w:rPr>
      <w:noProof/>
      <w:sz w:val="18"/>
      <w:szCs w:val="18"/>
      <w:shd w:val="clear" w:color="auto" w:fill="FFFFFF"/>
    </w:rPr>
  </w:style>
  <w:style w:type="character" w:customStyle="1" w:styleId="130">
    <w:name w:val="Основной текст (13)_"/>
    <w:link w:val="131"/>
    <w:rsid w:val="00705C2C"/>
    <w:rPr>
      <w:i/>
      <w:iCs/>
      <w:shd w:val="clear" w:color="auto" w:fill="FFFFFF"/>
    </w:rPr>
  </w:style>
  <w:style w:type="paragraph" w:customStyle="1" w:styleId="131">
    <w:name w:val="Основной текст (13)1"/>
    <w:basedOn w:val="a0"/>
    <w:link w:val="130"/>
    <w:rsid w:val="00705C2C"/>
    <w:pPr>
      <w:shd w:val="clear" w:color="auto" w:fill="FFFFFF"/>
      <w:spacing w:before="60" w:after="60" w:line="240" w:lineRule="exact"/>
      <w:ind w:hanging="300"/>
      <w:jc w:val="both"/>
    </w:pPr>
    <w:rPr>
      <w:rFonts w:asciiTheme="minorHAnsi" w:eastAsiaTheme="minorHAnsi" w:hAnsiTheme="minorHAnsi" w:cstheme="minorBidi"/>
      <w:i/>
      <w:iCs/>
      <w:color w:val="auto"/>
      <w:lang w:val="uk-UA" w:eastAsia="en-US"/>
    </w:rPr>
  </w:style>
  <w:style w:type="character" w:customStyle="1" w:styleId="132">
    <w:name w:val="Основной текст (13) + Не курсив"/>
    <w:rsid w:val="00705C2C"/>
  </w:style>
  <w:style w:type="character" w:customStyle="1" w:styleId="133">
    <w:name w:val="Основной текст (13)"/>
    <w:rsid w:val="00705C2C"/>
    <w:rPr>
      <w:i/>
      <w:iCs/>
      <w:noProof/>
      <w:shd w:val="clear" w:color="auto" w:fill="FFFFFF"/>
    </w:rPr>
  </w:style>
  <w:style w:type="character" w:customStyle="1" w:styleId="55">
    <w:name w:val="Основной текст (5) + Курсив5"/>
    <w:rsid w:val="00705C2C"/>
    <w:rPr>
      <w:i/>
      <w:iCs/>
      <w:sz w:val="18"/>
      <w:szCs w:val="18"/>
      <w:shd w:val="clear" w:color="auto" w:fill="FFFFFF"/>
    </w:rPr>
  </w:style>
  <w:style w:type="character" w:customStyle="1" w:styleId="123">
    <w:name w:val="Основной текст (12) + Не курсив"/>
    <w:rsid w:val="00705C2C"/>
    <w:rPr>
      <w:rFonts w:ascii="Times New Roman" w:hAnsi="Times New Roman" w:cs="Times New Roman"/>
      <w:i w:val="0"/>
      <w:iCs w:val="0"/>
      <w:spacing w:val="0"/>
      <w:sz w:val="18"/>
      <w:szCs w:val="18"/>
      <w:shd w:val="clear" w:color="auto" w:fill="FFFFFF"/>
    </w:rPr>
  </w:style>
  <w:style w:type="character" w:customStyle="1" w:styleId="19">
    <w:name w:val="Основной текст + Курсив19"/>
    <w:rsid w:val="00705C2C"/>
    <w:rPr>
      <w:rFonts w:ascii="Times New Roman" w:hAnsi="Times New Roman" w:cs="Times New Roman"/>
      <w:i/>
      <w:iCs/>
      <w:spacing w:val="0"/>
      <w:sz w:val="20"/>
      <w:szCs w:val="20"/>
      <w:shd w:val="clear" w:color="auto" w:fill="FFFFFF"/>
    </w:rPr>
  </w:style>
  <w:style w:type="character" w:customStyle="1" w:styleId="142">
    <w:name w:val="Основной текст + Полужирный14"/>
    <w:rsid w:val="00705C2C"/>
    <w:rPr>
      <w:rFonts w:ascii="Times New Roman" w:hAnsi="Times New Roman" w:cs="Times New Roman"/>
      <w:b/>
      <w:bCs/>
      <w:spacing w:val="0"/>
      <w:sz w:val="20"/>
      <w:szCs w:val="20"/>
      <w:shd w:val="clear" w:color="auto" w:fill="FFFFFF"/>
    </w:rPr>
  </w:style>
  <w:style w:type="character" w:customStyle="1" w:styleId="134">
    <w:name w:val="Основной текст + Полужирный13"/>
    <w:rsid w:val="00705C2C"/>
    <w:rPr>
      <w:rFonts w:ascii="Times New Roman" w:hAnsi="Times New Roman" w:cs="Times New Roman"/>
      <w:b/>
      <w:bCs/>
      <w:noProof/>
      <w:spacing w:val="0"/>
      <w:sz w:val="20"/>
      <w:szCs w:val="20"/>
      <w:shd w:val="clear" w:color="auto" w:fill="FFFFFF"/>
    </w:rPr>
  </w:style>
  <w:style w:type="character" w:customStyle="1" w:styleId="170">
    <w:name w:val="Основной текст + Курсив17"/>
    <w:rsid w:val="00705C2C"/>
    <w:rPr>
      <w:rFonts w:ascii="Times New Roman" w:hAnsi="Times New Roman" w:cs="Times New Roman"/>
      <w:i/>
      <w:iCs/>
      <w:spacing w:val="0"/>
      <w:sz w:val="20"/>
      <w:szCs w:val="20"/>
      <w:shd w:val="clear" w:color="auto" w:fill="FFFFFF"/>
    </w:rPr>
  </w:style>
  <w:style w:type="character" w:customStyle="1" w:styleId="160">
    <w:name w:val="Основной текст + Курсив16"/>
    <w:rsid w:val="00705C2C"/>
    <w:rPr>
      <w:rFonts w:ascii="Times New Roman" w:hAnsi="Times New Roman" w:cs="Times New Roman"/>
      <w:i/>
      <w:iCs/>
      <w:spacing w:val="0"/>
      <w:sz w:val="20"/>
      <w:szCs w:val="20"/>
      <w:shd w:val="clear" w:color="auto" w:fill="FFFFFF"/>
    </w:rPr>
  </w:style>
  <w:style w:type="character" w:customStyle="1" w:styleId="59">
    <w:name w:val="Основной текст (5)9"/>
    <w:rsid w:val="00705C2C"/>
    <w:rPr>
      <w:rFonts w:ascii="Times New Roman" w:hAnsi="Times New Roman" w:cs="Times New Roman"/>
      <w:noProof/>
      <w:sz w:val="18"/>
      <w:szCs w:val="18"/>
      <w:shd w:val="clear" w:color="auto" w:fill="FFFFFF"/>
    </w:rPr>
  </w:style>
  <w:style w:type="character" w:customStyle="1" w:styleId="150">
    <w:name w:val="Основной текст + Курсив15"/>
    <w:rsid w:val="00705C2C"/>
    <w:rPr>
      <w:rFonts w:ascii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143">
    <w:name w:val="Основной текст + Курсив14"/>
    <w:rsid w:val="00705C2C"/>
    <w:rPr>
      <w:rFonts w:ascii="Times New Roman" w:hAnsi="Times New Roman" w:cs="Times New Roman"/>
      <w:i/>
      <w:iCs/>
      <w:noProof/>
      <w:sz w:val="28"/>
      <w:szCs w:val="28"/>
      <w:shd w:val="clear" w:color="auto" w:fill="FFFFFF"/>
    </w:rPr>
  </w:style>
  <w:style w:type="character" w:customStyle="1" w:styleId="135">
    <w:name w:val="Основной текст + Курсив13"/>
    <w:rsid w:val="00705C2C"/>
    <w:rPr>
      <w:rFonts w:ascii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9">
    <w:name w:val="Основной текст + Полужирный9"/>
    <w:rsid w:val="00705C2C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20pt">
    <w:name w:val="Основной текст (12) + Интервал 0 pt"/>
    <w:rsid w:val="00705C2C"/>
    <w:rPr>
      <w:rFonts w:ascii="Times New Roman" w:hAnsi="Times New Roman" w:cs="Times New Roman"/>
      <w:i w:val="0"/>
      <w:iCs w:val="0"/>
      <w:spacing w:val="10"/>
      <w:sz w:val="18"/>
      <w:szCs w:val="18"/>
      <w:shd w:val="clear" w:color="auto" w:fill="FFFFFF"/>
    </w:rPr>
  </w:style>
  <w:style w:type="character" w:customStyle="1" w:styleId="120pt17">
    <w:name w:val="Основной текст (12) + Интервал 0 pt17"/>
    <w:rsid w:val="00705C2C"/>
    <w:rPr>
      <w:rFonts w:ascii="Times New Roman" w:hAnsi="Times New Roman" w:cs="Times New Roman"/>
      <w:i w:val="0"/>
      <w:iCs w:val="0"/>
      <w:noProof/>
      <w:spacing w:val="10"/>
      <w:sz w:val="18"/>
      <w:szCs w:val="18"/>
      <w:shd w:val="clear" w:color="auto" w:fill="FFFFFF"/>
    </w:rPr>
  </w:style>
  <w:style w:type="character" w:customStyle="1" w:styleId="220">
    <w:name w:val="Заголовок №2 (2)_"/>
    <w:link w:val="221"/>
    <w:rsid w:val="00705C2C"/>
    <w:rPr>
      <w:rFonts w:ascii="Arial" w:hAnsi="Arial" w:cs="Arial"/>
      <w:b/>
      <w:bCs/>
      <w:sz w:val="19"/>
      <w:szCs w:val="19"/>
      <w:shd w:val="clear" w:color="auto" w:fill="FFFFFF"/>
    </w:rPr>
  </w:style>
  <w:style w:type="paragraph" w:customStyle="1" w:styleId="221">
    <w:name w:val="Заголовок №2 (2)1"/>
    <w:basedOn w:val="a0"/>
    <w:link w:val="220"/>
    <w:rsid w:val="00705C2C"/>
    <w:pPr>
      <w:shd w:val="clear" w:color="auto" w:fill="FFFFFF"/>
      <w:spacing w:before="240" w:after="60" w:line="240" w:lineRule="atLeast"/>
      <w:outlineLvl w:val="1"/>
    </w:pPr>
    <w:rPr>
      <w:rFonts w:ascii="Arial" w:eastAsiaTheme="minorHAnsi" w:hAnsi="Arial" w:cs="Arial"/>
      <w:b/>
      <w:bCs/>
      <w:color w:val="auto"/>
      <w:sz w:val="19"/>
      <w:szCs w:val="19"/>
      <w:lang w:val="uk-UA" w:eastAsia="en-US"/>
    </w:rPr>
  </w:style>
  <w:style w:type="character" w:customStyle="1" w:styleId="118">
    <w:name w:val="Основной текст (11)8"/>
    <w:rsid w:val="00705C2C"/>
    <w:rPr>
      <w:rFonts w:ascii="Times New Roman" w:hAnsi="Times New Roman" w:cs="Times New Roman"/>
      <w:b/>
      <w:bCs/>
      <w:spacing w:val="0"/>
      <w:sz w:val="20"/>
      <w:szCs w:val="20"/>
      <w:shd w:val="clear" w:color="auto" w:fill="FFFFFF"/>
    </w:rPr>
  </w:style>
  <w:style w:type="character" w:customStyle="1" w:styleId="100pt">
    <w:name w:val="Основной текст (10) + Интервал 0 pt"/>
    <w:rsid w:val="00705C2C"/>
    <w:rPr>
      <w:rFonts w:ascii="Times New Roman" w:hAnsi="Times New Roman" w:cs="Times New Roman"/>
      <w:b w:val="0"/>
      <w:bCs w:val="0"/>
      <w:i w:val="0"/>
      <w:iCs w:val="0"/>
      <w:spacing w:val="0"/>
      <w:sz w:val="20"/>
      <w:szCs w:val="20"/>
      <w:shd w:val="clear" w:color="auto" w:fill="FFFFFF"/>
    </w:rPr>
  </w:style>
  <w:style w:type="character" w:customStyle="1" w:styleId="53">
    <w:name w:val="Заголовок №5 (3)_"/>
    <w:link w:val="530"/>
    <w:rsid w:val="00705C2C"/>
    <w:rPr>
      <w:b/>
      <w:bCs/>
      <w:i/>
      <w:iCs/>
      <w:spacing w:val="10"/>
      <w:shd w:val="clear" w:color="auto" w:fill="FFFFFF"/>
    </w:rPr>
  </w:style>
  <w:style w:type="paragraph" w:customStyle="1" w:styleId="530">
    <w:name w:val="Заголовок №5 (3)"/>
    <w:basedOn w:val="a0"/>
    <w:link w:val="53"/>
    <w:rsid w:val="00705C2C"/>
    <w:pPr>
      <w:shd w:val="clear" w:color="auto" w:fill="FFFFFF"/>
      <w:spacing w:before="60" w:after="0" w:line="240" w:lineRule="exact"/>
      <w:ind w:firstLine="340"/>
      <w:jc w:val="both"/>
      <w:outlineLvl w:val="4"/>
    </w:pPr>
    <w:rPr>
      <w:rFonts w:asciiTheme="minorHAnsi" w:eastAsiaTheme="minorHAnsi" w:hAnsiTheme="minorHAnsi" w:cstheme="minorBidi"/>
      <w:b/>
      <w:bCs/>
      <w:i/>
      <w:iCs/>
      <w:color w:val="auto"/>
      <w:spacing w:val="10"/>
      <w:lang w:val="uk-UA" w:eastAsia="en-US"/>
    </w:rPr>
  </w:style>
  <w:style w:type="character" w:customStyle="1" w:styleId="530pt1">
    <w:name w:val="Заголовок №5 (3) + Интервал 0 pt1"/>
    <w:rsid w:val="00705C2C"/>
    <w:rPr>
      <w:b/>
      <w:bCs/>
      <w:i/>
      <w:iCs/>
      <w:spacing w:val="0"/>
      <w:shd w:val="clear" w:color="auto" w:fill="FFFFFF"/>
    </w:rPr>
  </w:style>
  <w:style w:type="character" w:customStyle="1" w:styleId="120pt15">
    <w:name w:val="Основной текст (12) + Интервал 0 pt15"/>
    <w:rsid w:val="00705C2C"/>
    <w:rPr>
      <w:rFonts w:ascii="Times New Roman" w:hAnsi="Times New Roman" w:cs="Times New Roman"/>
      <w:i w:val="0"/>
      <w:iCs w:val="0"/>
      <w:spacing w:val="10"/>
      <w:sz w:val="18"/>
      <w:szCs w:val="18"/>
      <w:shd w:val="clear" w:color="auto" w:fill="FFFFFF"/>
    </w:rPr>
  </w:style>
  <w:style w:type="character" w:customStyle="1" w:styleId="81">
    <w:name w:val="Основной текст + Курсив8"/>
    <w:rsid w:val="00705C2C"/>
    <w:rPr>
      <w:rFonts w:ascii="Times New Roman" w:hAnsi="Times New Roman" w:cs="Times New Roman"/>
      <w:i/>
      <w:iCs/>
      <w:spacing w:val="0"/>
      <w:sz w:val="20"/>
      <w:szCs w:val="20"/>
      <w:shd w:val="clear" w:color="auto" w:fill="FFFFFF"/>
    </w:rPr>
  </w:style>
  <w:style w:type="character" w:customStyle="1" w:styleId="114">
    <w:name w:val="Основной текст (11)4"/>
    <w:rsid w:val="00705C2C"/>
    <w:rPr>
      <w:rFonts w:ascii="Times New Roman" w:hAnsi="Times New Roman" w:cs="Times New Roman"/>
      <w:b/>
      <w:bCs/>
      <w:spacing w:val="0"/>
      <w:sz w:val="20"/>
      <w:szCs w:val="20"/>
      <w:shd w:val="clear" w:color="auto" w:fill="FFFFFF"/>
    </w:rPr>
  </w:style>
  <w:style w:type="character" w:customStyle="1" w:styleId="520">
    <w:name w:val="Заголовок №5 (2)_"/>
    <w:link w:val="521"/>
    <w:rsid w:val="00705C2C"/>
    <w:rPr>
      <w:b/>
      <w:bCs/>
      <w:shd w:val="clear" w:color="auto" w:fill="FFFFFF"/>
    </w:rPr>
  </w:style>
  <w:style w:type="paragraph" w:customStyle="1" w:styleId="521">
    <w:name w:val="Заголовок №5 (2)1"/>
    <w:basedOn w:val="a0"/>
    <w:link w:val="520"/>
    <w:rsid w:val="00705C2C"/>
    <w:pPr>
      <w:shd w:val="clear" w:color="auto" w:fill="FFFFFF"/>
      <w:spacing w:after="120" w:line="240" w:lineRule="atLeast"/>
      <w:ind w:hanging="340"/>
      <w:outlineLvl w:val="4"/>
    </w:pPr>
    <w:rPr>
      <w:rFonts w:asciiTheme="minorHAnsi" w:eastAsiaTheme="minorHAnsi" w:hAnsiTheme="minorHAnsi" w:cstheme="minorBidi"/>
      <w:b/>
      <w:bCs/>
      <w:color w:val="auto"/>
      <w:lang w:val="uk-UA" w:eastAsia="en-US"/>
    </w:rPr>
  </w:style>
  <w:style w:type="character" w:customStyle="1" w:styleId="529">
    <w:name w:val="Заголовок №5 (2)9"/>
    <w:rsid w:val="00705C2C"/>
  </w:style>
  <w:style w:type="character" w:customStyle="1" w:styleId="54">
    <w:name w:val="Основной текст + Полужирный5"/>
    <w:aliases w:val="Курсив52"/>
    <w:rsid w:val="00705C2C"/>
    <w:rPr>
      <w:rFonts w:ascii="Times New Roman" w:hAnsi="Times New Roman" w:cs="Times New Roman"/>
      <w:b/>
      <w:bCs/>
      <w:i/>
      <w:iCs/>
      <w:spacing w:val="0"/>
      <w:sz w:val="20"/>
      <w:szCs w:val="20"/>
      <w:shd w:val="clear" w:color="auto" w:fill="FFFFFF"/>
    </w:rPr>
  </w:style>
  <w:style w:type="character" w:customStyle="1" w:styleId="43">
    <w:name w:val="Основной текст + Полужирный4"/>
    <w:aliases w:val="Курсив51"/>
    <w:rsid w:val="00705C2C"/>
    <w:rPr>
      <w:rFonts w:ascii="Times New Roman" w:hAnsi="Times New Roman" w:cs="Times New Roman"/>
      <w:b/>
      <w:bCs/>
      <w:i/>
      <w:iCs/>
      <w:noProof/>
      <w:spacing w:val="0"/>
      <w:sz w:val="20"/>
      <w:szCs w:val="20"/>
      <w:shd w:val="clear" w:color="auto" w:fill="FFFFFF"/>
    </w:rPr>
  </w:style>
  <w:style w:type="character" w:customStyle="1" w:styleId="5210">
    <w:name w:val="Заголовок №5 (2)10"/>
    <w:rsid w:val="00705C2C"/>
    <w:rPr>
      <w:rFonts w:ascii="Times New Roman" w:hAnsi="Times New Roman" w:cs="Times New Roman"/>
      <w:b w:val="0"/>
      <w:bCs w:val="0"/>
      <w:spacing w:val="0"/>
      <w:sz w:val="20"/>
      <w:szCs w:val="20"/>
      <w:shd w:val="clear" w:color="auto" w:fill="FFFFFF"/>
    </w:rPr>
  </w:style>
  <w:style w:type="character" w:customStyle="1" w:styleId="1310">
    <w:name w:val="Основной текст (13)10"/>
    <w:rsid w:val="00705C2C"/>
    <w:rPr>
      <w:rFonts w:ascii="Times New Roman" w:hAnsi="Times New Roman" w:cs="Times New Roman"/>
      <w:i w:val="0"/>
      <w:iCs w:val="0"/>
      <w:spacing w:val="0"/>
      <w:sz w:val="20"/>
      <w:szCs w:val="20"/>
      <w:shd w:val="clear" w:color="auto" w:fill="FFFFFF"/>
    </w:rPr>
  </w:style>
  <w:style w:type="character" w:customStyle="1" w:styleId="1339">
    <w:name w:val="Основной текст (13)39"/>
    <w:rsid w:val="00705C2C"/>
    <w:rPr>
      <w:rFonts w:ascii="Times New Roman" w:hAnsi="Times New Roman" w:cs="Times New Roman"/>
      <w:i w:val="0"/>
      <w:iCs w:val="0"/>
      <w:spacing w:val="0"/>
      <w:sz w:val="20"/>
      <w:szCs w:val="20"/>
      <w:shd w:val="clear" w:color="auto" w:fill="FFFFFF"/>
    </w:rPr>
  </w:style>
  <w:style w:type="character" w:customStyle="1" w:styleId="1338">
    <w:name w:val="Основной текст (13)38"/>
    <w:rsid w:val="00705C2C"/>
    <w:rPr>
      <w:rFonts w:ascii="Times New Roman" w:hAnsi="Times New Roman" w:cs="Times New Roman"/>
      <w:i w:val="0"/>
      <w:iCs w:val="0"/>
      <w:noProof/>
      <w:spacing w:val="0"/>
      <w:sz w:val="20"/>
      <w:szCs w:val="20"/>
      <w:shd w:val="clear" w:color="auto" w:fill="FFFFFF"/>
    </w:rPr>
  </w:style>
  <w:style w:type="character" w:customStyle="1" w:styleId="44">
    <w:name w:val="Основной текст + Курсив4"/>
    <w:rsid w:val="00705C2C"/>
    <w:rPr>
      <w:rFonts w:ascii="Times New Roman" w:hAnsi="Times New Roman" w:cs="Times New Roman"/>
      <w:i/>
      <w:iCs/>
      <w:spacing w:val="0"/>
      <w:sz w:val="20"/>
      <w:szCs w:val="20"/>
      <w:shd w:val="clear" w:color="auto" w:fill="FFFFFF"/>
    </w:rPr>
  </w:style>
  <w:style w:type="character" w:customStyle="1" w:styleId="120pt14">
    <w:name w:val="Основной текст (12) + Интервал 0 pt14"/>
    <w:rsid w:val="00705C2C"/>
    <w:rPr>
      <w:rFonts w:ascii="Times New Roman" w:hAnsi="Times New Roman" w:cs="Times New Roman"/>
      <w:i w:val="0"/>
      <w:iCs w:val="0"/>
      <w:spacing w:val="10"/>
      <w:sz w:val="18"/>
      <w:szCs w:val="18"/>
      <w:shd w:val="clear" w:color="auto" w:fill="FFFFFF"/>
    </w:rPr>
  </w:style>
  <w:style w:type="character" w:customStyle="1" w:styleId="120pt13">
    <w:name w:val="Основной текст (12) + Интервал 0 pt13"/>
    <w:rsid w:val="00705C2C"/>
    <w:rPr>
      <w:rFonts w:ascii="Times New Roman" w:hAnsi="Times New Roman" w:cs="Times New Roman"/>
      <w:i w:val="0"/>
      <w:iCs w:val="0"/>
      <w:noProof/>
      <w:spacing w:val="10"/>
      <w:sz w:val="18"/>
      <w:szCs w:val="18"/>
      <w:shd w:val="clear" w:color="auto" w:fill="FFFFFF"/>
    </w:rPr>
  </w:style>
  <w:style w:type="character" w:customStyle="1" w:styleId="35">
    <w:name w:val="Основной текст + Полужирный3"/>
    <w:rsid w:val="00705C2C"/>
    <w:rPr>
      <w:rFonts w:ascii="Times New Roman" w:hAnsi="Times New Roman" w:cs="Times New Roman"/>
      <w:b/>
      <w:bCs/>
      <w:spacing w:val="0"/>
      <w:sz w:val="20"/>
      <w:szCs w:val="20"/>
      <w:shd w:val="clear" w:color="auto" w:fill="FFFFFF"/>
    </w:rPr>
  </w:style>
  <w:style w:type="character" w:customStyle="1" w:styleId="120pt12">
    <w:name w:val="Основной текст (12) + Интервал 0 pt12"/>
    <w:rsid w:val="00705C2C"/>
    <w:rPr>
      <w:rFonts w:ascii="Times New Roman" w:hAnsi="Times New Roman" w:cs="Times New Roman"/>
      <w:i w:val="0"/>
      <w:iCs w:val="0"/>
      <w:spacing w:val="10"/>
      <w:sz w:val="18"/>
      <w:szCs w:val="18"/>
      <w:shd w:val="clear" w:color="auto" w:fill="FFFFFF"/>
    </w:rPr>
  </w:style>
  <w:style w:type="character" w:customStyle="1" w:styleId="120pt11">
    <w:name w:val="Основной текст (12) + Интервал 0 pt11"/>
    <w:rsid w:val="00705C2C"/>
    <w:rPr>
      <w:rFonts w:ascii="Times New Roman" w:hAnsi="Times New Roman" w:cs="Times New Roman"/>
      <w:i w:val="0"/>
      <w:iCs w:val="0"/>
      <w:noProof/>
      <w:spacing w:val="10"/>
      <w:sz w:val="18"/>
      <w:szCs w:val="18"/>
      <w:shd w:val="clear" w:color="auto" w:fill="FFFFFF"/>
    </w:rPr>
  </w:style>
  <w:style w:type="character" w:customStyle="1" w:styleId="120pt10">
    <w:name w:val="Основной текст (12) + Интервал 0 pt10"/>
    <w:rsid w:val="00705C2C"/>
    <w:rPr>
      <w:rFonts w:ascii="Times New Roman" w:hAnsi="Times New Roman" w:cs="Times New Roman"/>
      <w:i w:val="0"/>
      <w:iCs w:val="0"/>
      <w:spacing w:val="10"/>
      <w:sz w:val="18"/>
      <w:szCs w:val="18"/>
      <w:shd w:val="clear" w:color="auto" w:fill="FFFFFF"/>
    </w:rPr>
  </w:style>
  <w:style w:type="character" w:customStyle="1" w:styleId="1330">
    <w:name w:val="Основной текст (13) + Не курсив3"/>
    <w:rsid w:val="00705C2C"/>
    <w:rPr>
      <w:rFonts w:ascii="Times New Roman" w:hAnsi="Times New Roman" w:cs="Times New Roman"/>
      <w:i w:val="0"/>
      <w:iCs w:val="0"/>
      <w:noProof/>
      <w:spacing w:val="0"/>
      <w:sz w:val="20"/>
      <w:szCs w:val="20"/>
      <w:shd w:val="clear" w:color="auto" w:fill="FFFFFF"/>
    </w:rPr>
  </w:style>
  <w:style w:type="character" w:customStyle="1" w:styleId="36">
    <w:name w:val="Основной текст + Курсив3"/>
    <w:rsid w:val="00705C2C"/>
    <w:rPr>
      <w:rFonts w:ascii="Times New Roman" w:hAnsi="Times New Roman" w:cs="Times New Roman"/>
      <w:i/>
      <w:iCs/>
      <w:noProof/>
      <w:spacing w:val="0"/>
      <w:sz w:val="20"/>
      <w:szCs w:val="20"/>
      <w:shd w:val="clear" w:color="auto" w:fill="FFFFFF"/>
    </w:rPr>
  </w:style>
  <w:style w:type="character" w:customStyle="1" w:styleId="139">
    <w:name w:val="Основной текст (13)9"/>
    <w:rsid w:val="00705C2C"/>
    <w:rPr>
      <w:rFonts w:ascii="Times New Roman" w:hAnsi="Times New Roman" w:cs="Times New Roman"/>
      <w:i w:val="0"/>
      <w:iCs w:val="0"/>
      <w:noProof/>
      <w:spacing w:val="0"/>
      <w:sz w:val="20"/>
      <w:szCs w:val="20"/>
      <w:shd w:val="clear" w:color="auto" w:fill="FFFFFF"/>
    </w:rPr>
  </w:style>
  <w:style w:type="paragraph" w:styleId="23">
    <w:name w:val="Body Text Indent 2"/>
    <w:basedOn w:val="a0"/>
    <w:link w:val="24"/>
    <w:uiPriority w:val="99"/>
    <w:unhideWhenUsed/>
    <w:rsid w:val="00705C2C"/>
    <w:pPr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24">
    <w:name w:val="Основний текст з відступом 2 Знак"/>
    <w:basedOn w:val="a1"/>
    <w:link w:val="23"/>
    <w:uiPriority w:val="99"/>
    <w:rsid w:val="00705C2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38">
    <w:name w:val="Основной текст (13)8"/>
    <w:rsid w:val="00705C2C"/>
    <w:rPr>
      <w:rFonts w:ascii="Times New Roman" w:hAnsi="Times New Roman" w:cs="Times New Roman"/>
      <w:i w:val="0"/>
      <w:iCs w:val="0"/>
      <w:spacing w:val="0"/>
      <w:sz w:val="20"/>
      <w:szCs w:val="20"/>
      <w:shd w:val="clear" w:color="auto" w:fill="FFFFFF"/>
    </w:rPr>
  </w:style>
  <w:style w:type="character" w:customStyle="1" w:styleId="1121">
    <w:name w:val="Основной текст (11) + Курсив2"/>
    <w:aliases w:val="Интервал 0 pt41"/>
    <w:rsid w:val="00705C2C"/>
    <w:rPr>
      <w:rFonts w:ascii="Times New Roman" w:hAnsi="Times New Roman" w:cs="Times New Roman"/>
      <w:b/>
      <w:bCs/>
      <w:i/>
      <w:iCs/>
      <w:spacing w:val="10"/>
      <w:sz w:val="20"/>
      <w:szCs w:val="20"/>
      <w:shd w:val="clear" w:color="auto" w:fill="FFFFFF"/>
    </w:rPr>
  </w:style>
  <w:style w:type="character" w:customStyle="1" w:styleId="523">
    <w:name w:val="Заголовок №5 (2)3"/>
    <w:rsid w:val="00705C2C"/>
    <w:rPr>
      <w:rFonts w:ascii="Times New Roman" w:hAnsi="Times New Roman" w:cs="Times New Roman"/>
      <w:b w:val="0"/>
      <w:bCs w:val="0"/>
      <w:spacing w:val="0"/>
      <w:sz w:val="20"/>
      <w:szCs w:val="20"/>
      <w:shd w:val="clear" w:color="auto" w:fill="FFFFFF"/>
    </w:rPr>
  </w:style>
  <w:style w:type="character" w:customStyle="1" w:styleId="131pt">
    <w:name w:val="Основной текст (13) + Интервал 1 pt"/>
    <w:rsid w:val="00705C2C"/>
    <w:rPr>
      <w:rFonts w:ascii="Times New Roman" w:hAnsi="Times New Roman" w:cs="Times New Roman"/>
      <w:i w:val="0"/>
      <w:iCs w:val="0"/>
      <w:spacing w:val="30"/>
      <w:sz w:val="20"/>
      <w:szCs w:val="20"/>
      <w:shd w:val="clear" w:color="auto" w:fill="FFFFFF"/>
    </w:rPr>
  </w:style>
  <w:style w:type="character" w:customStyle="1" w:styleId="131pt2">
    <w:name w:val="Основной текст (13) + Интервал 1 pt2"/>
    <w:rsid w:val="00705C2C"/>
    <w:rPr>
      <w:rFonts w:ascii="Times New Roman" w:hAnsi="Times New Roman" w:cs="Times New Roman"/>
      <w:i w:val="0"/>
      <w:iCs w:val="0"/>
      <w:noProof/>
      <w:spacing w:val="30"/>
      <w:sz w:val="20"/>
      <w:szCs w:val="20"/>
      <w:shd w:val="clear" w:color="auto" w:fill="FFFFFF"/>
    </w:rPr>
  </w:style>
  <w:style w:type="character" w:customStyle="1" w:styleId="131pt1">
    <w:name w:val="Основной текст (13) + Интервал 1 pt1"/>
    <w:rsid w:val="00705C2C"/>
    <w:rPr>
      <w:rFonts w:ascii="Times New Roman" w:hAnsi="Times New Roman" w:cs="Times New Roman"/>
      <w:i w:val="0"/>
      <w:iCs w:val="0"/>
      <w:spacing w:val="30"/>
      <w:sz w:val="20"/>
      <w:szCs w:val="20"/>
      <w:shd w:val="clear" w:color="auto" w:fill="FFFFFF"/>
    </w:rPr>
  </w:style>
  <w:style w:type="character" w:customStyle="1" w:styleId="420">
    <w:name w:val="Заголовок №4 (2)_"/>
    <w:link w:val="421"/>
    <w:rsid w:val="00705C2C"/>
    <w:rPr>
      <w:rFonts w:ascii="Arial" w:hAnsi="Arial" w:cs="Arial"/>
      <w:b/>
      <w:bCs/>
      <w:sz w:val="19"/>
      <w:szCs w:val="19"/>
      <w:shd w:val="clear" w:color="auto" w:fill="FFFFFF"/>
    </w:rPr>
  </w:style>
  <w:style w:type="paragraph" w:customStyle="1" w:styleId="421">
    <w:name w:val="Заголовок №4 (2)1"/>
    <w:basedOn w:val="a0"/>
    <w:link w:val="420"/>
    <w:rsid w:val="00705C2C"/>
    <w:pPr>
      <w:shd w:val="clear" w:color="auto" w:fill="FFFFFF"/>
      <w:spacing w:before="240" w:after="0" w:line="235" w:lineRule="exact"/>
      <w:jc w:val="both"/>
      <w:outlineLvl w:val="3"/>
    </w:pPr>
    <w:rPr>
      <w:rFonts w:ascii="Arial" w:eastAsiaTheme="minorHAnsi" w:hAnsi="Arial" w:cs="Arial"/>
      <w:b/>
      <w:bCs/>
      <w:color w:val="auto"/>
      <w:sz w:val="19"/>
      <w:szCs w:val="19"/>
      <w:lang w:val="uk-UA" w:eastAsia="en-US"/>
    </w:rPr>
  </w:style>
  <w:style w:type="character" w:customStyle="1" w:styleId="423">
    <w:name w:val="Заголовок №4 (2)3"/>
    <w:rsid w:val="00705C2C"/>
  </w:style>
  <w:style w:type="paragraph" w:styleId="af9">
    <w:name w:val="footnote text"/>
    <w:basedOn w:val="a0"/>
    <w:link w:val="afa"/>
    <w:semiHidden/>
    <w:rsid w:val="00705C2C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fa">
    <w:name w:val="Текст виноски Знак"/>
    <w:basedOn w:val="a1"/>
    <w:link w:val="af9"/>
    <w:semiHidden/>
    <w:rsid w:val="00705C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45">
    <w:name w:val="Основной текст (14) + Полужирный5"/>
    <w:aliases w:val="Интервал 0 pt20"/>
    <w:uiPriority w:val="99"/>
    <w:rsid w:val="00705C2C"/>
    <w:rPr>
      <w:rFonts w:ascii="Times New Roman" w:hAnsi="Times New Roman" w:cs="Times New Roman"/>
      <w:b/>
      <w:bCs/>
      <w:spacing w:val="0"/>
      <w:shd w:val="clear" w:color="auto" w:fill="FFFFFF"/>
    </w:rPr>
  </w:style>
  <w:style w:type="character" w:customStyle="1" w:styleId="144">
    <w:name w:val="Основной текст (14) + Полужирный4"/>
    <w:aliases w:val="Интервал 0 pt19"/>
    <w:uiPriority w:val="99"/>
    <w:rsid w:val="00705C2C"/>
    <w:rPr>
      <w:b/>
      <w:bCs/>
      <w:spacing w:val="0"/>
      <w:shd w:val="clear" w:color="auto" w:fill="FFFFFF"/>
    </w:rPr>
  </w:style>
  <w:style w:type="character" w:customStyle="1" w:styleId="afb">
    <w:name w:val="Подпись к таблице_"/>
    <w:link w:val="18"/>
    <w:uiPriority w:val="99"/>
    <w:locked/>
    <w:rsid w:val="00705C2C"/>
    <w:rPr>
      <w:b/>
      <w:bCs/>
      <w:shd w:val="clear" w:color="auto" w:fill="FFFFFF"/>
    </w:rPr>
  </w:style>
  <w:style w:type="paragraph" w:customStyle="1" w:styleId="18">
    <w:name w:val="Подпись к таблице1"/>
    <w:basedOn w:val="a0"/>
    <w:link w:val="afb"/>
    <w:uiPriority w:val="99"/>
    <w:rsid w:val="00705C2C"/>
    <w:pPr>
      <w:shd w:val="clear" w:color="auto" w:fill="FFFFFF"/>
      <w:spacing w:after="0" w:line="278" w:lineRule="exact"/>
      <w:jc w:val="center"/>
    </w:pPr>
    <w:rPr>
      <w:rFonts w:asciiTheme="minorHAnsi" w:eastAsiaTheme="minorHAnsi" w:hAnsiTheme="minorHAnsi" w:cstheme="minorBidi"/>
      <w:b/>
      <w:bCs/>
      <w:color w:val="auto"/>
      <w:lang w:val="uk-UA" w:eastAsia="en-US"/>
    </w:rPr>
  </w:style>
  <w:style w:type="character" w:customStyle="1" w:styleId="body-cen">
    <w:name w:val="body-cen"/>
    <w:rsid w:val="00705C2C"/>
  </w:style>
  <w:style w:type="character" w:customStyle="1" w:styleId="3pt10">
    <w:name w:val="Основной текст + Интервал 3 pt10"/>
    <w:uiPriority w:val="99"/>
    <w:rsid w:val="00705C2C"/>
    <w:rPr>
      <w:rFonts w:ascii="Times New Roman" w:hAnsi="Times New Roman" w:cs="Times New Roman"/>
      <w:spacing w:val="60"/>
      <w:sz w:val="28"/>
      <w:szCs w:val="28"/>
    </w:rPr>
  </w:style>
  <w:style w:type="character" w:customStyle="1" w:styleId="Arial28">
    <w:name w:val="Основной текст + Arial28"/>
    <w:aliases w:val="13 pt"/>
    <w:uiPriority w:val="99"/>
    <w:rsid w:val="00705C2C"/>
    <w:rPr>
      <w:rFonts w:ascii="Arial" w:hAnsi="Arial" w:cs="Arial"/>
      <w:spacing w:val="0"/>
      <w:sz w:val="26"/>
      <w:szCs w:val="26"/>
    </w:rPr>
  </w:style>
  <w:style w:type="character" w:customStyle="1" w:styleId="140pt20">
    <w:name w:val="Основной текст (14) + Интервал 0 pt20"/>
    <w:uiPriority w:val="99"/>
    <w:rsid w:val="00705C2C"/>
    <w:rPr>
      <w:rFonts w:ascii="Times New Roman" w:hAnsi="Times New Roman" w:cs="Times New Roman"/>
      <w:spacing w:val="0"/>
      <w:shd w:val="clear" w:color="auto" w:fill="FFFFFF"/>
    </w:rPr>
  </w:style>
  <w:style w:type="character" w:customStyle="1" w:styleId="140pt19">
    <w:name w:val="Основной текст (14) + Интервал 0 pt19"/>
    <w:uiPriority w:val="99"/>
    <w:rsid w:val="00705C2C"/>
    <w:rPr>
      <w:spacing w:val="0"/>
      <w:shd w:val="clear" w:color="auto" w:fill="FFFFFF"/>
    </w:rPr>
  </w:style>
  <w:style w:type="character" w:customStyle="1" w:styleId="140pt18">
    <w:name w:val="Основной текст (14) + Интервал 0 pt18"/>
    <w:uiPriority w:val="99"/>
    <w:rsid w:val="00705C2C"/>
    <w:rPr>
      <w:rFonts w:ascii="Times New Roman" w:hAnsi="Times New Roman" w:cs="Times New Roman" w:hint="default"/>
      <w:spacing w:val="0"/>
    </w:rPr>
  </w:style>
  <w:style w:type="character" w:customStyle="1" w:styleId="175">
    <w:name w:val="Основной текст (17)5"/>
    <w:uiPriority w:val="99"/>
    <w:rsid w:val="00705C2C"/>
  </w:style>
  <w:style w:type="character" w:customStyle="1" w:styleId="3pt2">
    <w:name w:val="Основной текст + Интервал 3 pt2"/>
    <w:uiPriority w:val="99"/>
    <w:rsid w:val="00705C2C"/>
    <w:rPr>
      <w:spacing w:val="60"/>
      <w:sz w:val="28"/>
      <w:szCs w:val="28"/>
      <w:shd w:val="clear" w:color="auto" w:fill="FFFFFF"/>
    </w:rPr>
  </w:style>
  <w:style w:type="paragraph" w:customStyle="1" w:styleId="Default">
    <w:name w:val="Default"/>
    <w:rsid w:val="00705C2C"/>
    <w:pPr>
      <w:autoSpaceDE w:val="0"/>
      <w:autoSpaceDN w:val="0"/>
      <w:adjustRightInd w:val="0"/>
      <w:spacing w:after="0" w:line="240" w:lineRule="auto"/>
    </w:pPr>
    <w:rPr>
      <w:rFonts w:ascii="Century Schoolbook" w:eastAsia="Times New Roman" w:hAnsi="Century Schoolbook" w:cs="Century Schoolbook"/>
      <w:color w:val="000000"/>
      <w:sz w:val="24"/>
      <w:szCs w:val="24"/>
      <w:lang w:val="ru-RU" w:eastAsia="ru-RU"/>
    </w:rPr>
  </w:style>
  <w:style w:type="paragraph" w:customStyle="1" w:styleId="1a">
    <w:name w:val="Дата1"/>
    <w:basedOn w:val="a0"/>
    <w:rsid w:val="0070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1pt">
    <w:name w:val="Основной текст + Интервал 1 pt"/>
    <w:rsid w:val="00705C2C"/>
    <w:rPr>
      <w:rFonts w:ascii="Times New Roman" w:hAnsi="Times New Roman" w:cs="Times New Roman" w:hint="default"/>
      <w:spacing w:val="30"/>
      <w:sz w:val="20"/>
      <w:szCs w:val="20"/>
    </w:rPr>
  </w:style>
  <w:style w:type="character" w:customStyle="1" w:styleId="540">
    <w:name w:val="Основной текст (5)4"/>
    <w:rsid w:val="00705C2C"/>
    <w:rPr>
      <w:rFonts w:ascii="Times New Roman" w:hAnsi="Times New Roman" w:cs="Times New Roman" w:hint="default"/>
      <w:spacing w:val="0"/>
      <w:sz w:val="18"/>
      <w:szCs w:val="18"/>
      <w:shd w:val="clear" w:color="auto" w:fill="FFFFFF"/>
    </w:rPr>
  </w:style>
  <w:style w:type="character" w:customStyle="1" w:styleId="25">
    <w:name w:val="Основной текст + Полужирный2"/>
    <w:aliases w:val="Курсив50,Интервал 0 pt48"/>
    <w:rsid w:val="00705C2C"/>
    <w:rPr>
      <w:rFonts w:ascii="Times New Roman" w:hAnsi="Times New Roman" w:cs="Times New Roman" w:hint="default"/>
      <w:b/>
      <w:bCs/>
      <w:i/>
      <w:iCs/>
      <w:spacing w:val="10"/>
      <w:sz w:val="28"/>
      <w:szCs w:val="28"/>
      <w:shd w:val="clear" w:color="auto" w:fill="FFFFFF"/>
    </w:rPr>
  </w:style>
  <w:style w:type="character" w:customStyle="1" w:styleId="1b">
    <w:name w:val="Основной текст + Полужирный1"/>
    <w:aliases w:val="Курсив49,Интервал 0 pt44"/>
    <w:rsid w:val="00705C2C"/>
    <w:rPr>
      <w:rFonts w:ascii="Times New Roman" w:hAnsi="Times New Roman" w:cs="Times New Roman"/>
      <w:b/>
      <w:bCs/>
      <w:i/>
      <w:iCs/>
      <w:noProof/>
      <w:spacing w:val="10"/>
      <w:sz w:val="20"/>
      <w:szCs w:val="20"/>
      <w:shd w:val="clear" w:color="auto" w:fill="FFFFFF"/>
    </w:rPr>
  </w:style>
  <w:style w:type="character" w:customStyle="1" w:styleId="210">
    <w:name w:val="Основной текст + Полужирный21"/>
    <w:aliases w:val="Курсив55,Интервал 0 pt"/>
    <w:rsid w:val="00705C2C"/>
    <w:rPr>
      <w:rFonts w:ascii="Times New Roman" w:hAnsi="Times New Roman" w:cs="Times New Roman"/>
      <w:b/>
      <w:bCs/>
      <w:i/>
      <w:iCs/>
      <w:spacing w:val="10"/>
      <w:sz w:val="20"/>
      <w:szCs w:val="20"/>
      <w:shd w:val="clear" w:color="auto" w:fill="FFFFFF"/>
    </w:rPr>
  </w:style>
  <w:style w:type="character" w:customStyle="1" w:styleId="120pt16">
    <w:name w:val="Основной текст (12) + Интервал 0 pt16"/>
    <w:rsid w:val="00705C2C"/>
    <w:rPr>
      <w:rFonts w:ascii="Times New Roman" w:hAnsi="Times New Roman" w:cs="Times New Roman"/>
      <w:i/>
      <w:iCs/>
      <w:spacing w:val="10"/>
      <w:sz w:val="18"/>
      <w:szCs w:val="18"/>
      <w:shd w:val="clear" w:color="auto" w:fill="FFFFFF"/>
    </w:rPr>
  </w:style>
  <w:style w:type="character" w:customStyle="1" w:styleId="26">
    <w:name w:val="Основной текст + Курсив2"/>
    <w:rsid w:val="00705C2C"/>
    <w:rPr>
      <w:rFonts w:ascii="Times New Roman" w:hAnsi="Times New Roman" w:cs="Times New Roman"/>
      <w:i/>
      <w:iCs/>
      <w:noProof/>
      <w:sz w:val="20"/>
      <w:szCs w:val="20"/>
      <w:shd w:val="clear" w:color="auto" w:fill="FFFFFF"/>
    </w:rPr>
  </w:style>
  <w:style w:type="character" w:customStyle="1" w:styleId="1717">
    <w:name w:val="Основной текст (17)17"/>
    <w:rsid w:val="00705C2C"/>
    <w:rPr>
      <w:rFonts w:ascii="Times New Roman" w:hAnsi="Times New Roman" w:cs="Times New Roman"/>
      <w:b/>
      <w:bCs/>
      <w:spacing w:val="0"/>
      <w:sz w:val="29"/>
      <w:szCs w:val="29"/>
      <w:shd w:val="clear" w:color="auto" w:fill="FFFFFF"/>
    </w:rPr>
  </w:style>
  <w:style w:type="character" w:customStyle="1" w:styleId="1716">
    <w:name w:val="Основной текст (17)16"/>
    <w:rsid w:val="00705C2C"/>
    <w:rPr>
      <w:rFonts w:ascii="Times New Roman" w:hAnsi="Times New Roman" w:cs="Times New Roman"/>
      <w:b/>
      <w:bCs/>
      <w:noProof/>
      <w:spacing w:val="0"/>
      <w:sz w:val="29"/>
      <w:szCs w:val="29"/>
      <w:shd w:val="clear" w:color="auto" w:fill="FFFFFF"/>
    </w:rPr>
  </w:style>
  <w:style w:type="character" w:customStyle="1" w:styleId="1715">
    <w:name w:val="Основной текст (17)15"/>
    <w:rsid w:val="00705C2C"/>
    <w:rPr>
      <w:rFonts w:ascii="Times New Roman" w:hAnsi="Times New Roman" w:cs="Times New Roman"/>
      <w:b/>
      <w:bCs/>
      <w:spacing w:val="0"/>
      <w:sz w:val="29"/>
      <w:szCs w:val="29"/>
      <w:shd w:val="clear" w:color="auto" w:fill="FFFFFF"/>
    </w:rPr>
  </w:style>
  <w:style w:type="character" w:customStyle="1" w:styleId="1714">
    <w:name w:val="Основной текст (17)14"/>
    <w:rsid w:val="00705C2C"/>
    <w:rPr>
      <w:rFonts w:ascii="Times New Roman" w:hAnsi="Times New Roman" w:cs="Times New Roman"/>
      <w:b/>
      <w:bCs/>
      <w:noProof/>
      <w:spacing w:val="0"/>
      <w:sz w:val="29"/>
      <w:szCs w:val="29"/>
      <w:shd w:val="clear" w:color="auto" w:fill="FFFFFF"/>
    </w:rPr>
  </w:style>
  <w:style w:type="character" w:customStyle="1" w:styleId="211">
    <w:name w:val="Основной текст (21)_"/>
    <w:link w:val="2110"/>
    <w:rsid w:val="00705C2C"/>
    <w:rPr>
      <w:b/>
      <w:bCs/>
      <w:sz w:val="29"/>
      <w:szCs w:val="29"/>
      <w:shd w:val="clear" w:color="auto" w:fill="FFFFFF"/>
    </w:rPr>
  </w:style>
  <w:style w:type="paragraph" w:customStyle="1" w:styleId="2110">
    <w:name w:val="Основной текст (21)1"/>
    <w:basedOn w:val="a0"/>
    <w:link w:val="211"/>
    <w:rsid w:val="00705C2C"/>
    <w:pPr>
      <w:shd w:val="clear" w:color="auto" w:fill="FFFFFF"/>
      <w:spacing w:before="180" w:after="0" w:line="341" w:lineRule="exact"/>
      <w:ind w:hanging="400"/>
    </w:pPr>
    <w:rPr>
      <w:rFonts w:asciiTheme="minorHAnsi" w:eastAsiaTheme="minorHAnsi" w:hAnsiTheme="minorHAnsi" w:cstheme="minorBidi"/>
      <w:b/>
      <w:bCs/>
      <w:color w:val="auto"/>
      <w:sz w:val="29"/>
      <w:szCs w:val="29"/>
      <w:lang w:val="uk-UA" w:eastAsia="en-US"/>
    </w:rPr>
  </w:style>
  <w:style w:type="character" w:customStyle="1" w:styleId="2119">
    <w:name w:val="Основной текст (21)19"/>
    <w:rsid w:val="00705C2C"/>
  </w:style>
  <w:style w:type="character" w:customStyle="1" w:styleId="240">
    <w:name w:val="Основной текст (24)_"/>
    <w:link w:val="241"/>
    <w:rsid w:val="00705C2C"/>
    <w:rPr>
      <w:i/>
      <w:iCs/>
      <w:sz w:val="29"/>
      <w:szCs w:val="29"/>
      <w:shd w:val="clear" w:color="auto" w:fill="FFFFFF"/>
    </w:rPr>
  </w:style>
  <w:style w:type="paragraph" w:customStyle="1" w:styleId="241">
    <w:name w:val="Основной текст (24)1"/>
    <w:basedOn w:val="a0"/>
    <w:link w:val="240"/>
    <w:rsid w:val="00705C2C"/>
    <w:pPr>
      <w:shd w:val="clear" w:color="auto" w:fill="FFFFFF"/>
      <w:spacing w:after="0" w:line="331" w:lineRule="exact"/>
      <w:ind w:hanging="400"/>
      <w:jc w:val="both"/>
    </w:pPr>
    <w:rPr>
      <w:rFonts w:asciiTheme="minorHAnsi" w:eastAsiaTheme="minorHAnsi" w:hAnsiTheme="minorHAnsi" w:cstheme="minorBidi"/>
      <w:i/>
      <w:iCs/>
      <w:color w:val="auto"/>
      <w:sz w:val="29"/>
      <w:szCs w:val="29"/>
      <w:lang w:val="uk-UA" w:eastAsia="en-US"/>
    </w:rPr>
  </w:style>
  <w:style w:type="character" w:customStyle="1" w:styleId="246">
    <w:name w:val="Основной текст (24) + Не курсив6"/>
    <w:rsid w:val="00705C2C"/>
    <w:rPr>
      <w:rFonts w:ascii="Times New Roman" w:hAnsi="Times New Roman" w:cs="Times New Roman"/>
      <w:i w:val="0"/>
      <w:iCs w:val="0"/>
      <w:spacing w:val="0"/>
      <w:sz w:val="29"/>
      <w:szCs w:val="29"/>
      <w:shd w:val="clear" w:color="auto" w:fill="FFFFFF"/>
    </w:rPr>
  </w:style>
  <w:style w:type="character" w:customStyle="1" w:styleId="2470">
    <w:name w:val="Основной текст (24)70"/>
    <w:rsid w:val="00705C2C"/>
    <w:rPr>
      <w:rFonts w:ascii="Times New Roman" w:hAnsi="Times New Roman" w:cs="Times New Roman"/>
      <w:i w:val="0"/>
      <w:iCs w:val="0"/>
      <w:spacing w:val="0"/>
      <w:sz w:val="29"/>
      <w:szCs w:val="29"/>
      <w:shd w:val="clear" w:color="auto" w:fill="FFFFFF"/>
    </w:rPr>
  </w:style>
  <w:style w:type="character" w:customStyle="1" w:styleId="2469">
    <w:name w:val="Основной текст (24)69"/>
    <w:rsid w:val="00705C2C"/>
    <w:rPr>
      <w:rFonts w:ascii="Times New Roman" w:hAnsi="Times New Roman" w:cs="Times New Roman"/>
      <w:i w:val="0"/>
      <w:iCs w:val="0"/>
      <w:noProof/>
      <w:spacing w:val="0"/>
      <w:sz w:val="29"/>
      <w:szCs w:val="29"/>
      <w:shd w:val="clear" w:color="auto" w:fill="FFFFFF"/>
    </w:rPr>
  </w:style>
  <w:style w:type="character" w:customStyle="1" w:styleId="230">
    <w:name w:val="Основной текст (23)_"/>
    <w:link w:val="231"/>
    <w:rsid w:val="00705C2C"/>
    <w:rPr>
      <w:b/>
      <w:bCs/>
      <w:i/>
      <w:iCs/>
      <w:spacing w:val="10"/>
      <w:sz w:val="29"/>
      <w:szCs w:val="29"/>
      <w:shd w:val="clear" w:color="auto" w:fill="FFFFFF"/>
    </w:rPr>
  </w:style>
  <w:style w:type="paragraph" w:customStyle="1" w:styleId="231">
    <w:name w:val="Основной текст (23)1"/>
    <w:basedOn w:val="a0"/>
    <w:link w:val="230"/>
    <w:rsid w:val="00705C2C"/>
    <w:pPr>
      <w:shd w:val="clear" w:color="auto" w:fill="FFFFFF"/>
      <w:spacing w:before="60" w:after="0" w:line="331" w:lineRule="exact"/>
      <w:ind w:firstLine="360"/>
      <w:jc w:val="both"/>
    </w:pPr>
    <w:rPr>
      <w:rFonts w:asciiTheme="minorHAnsi" w:eastAsiaTheme="minorHAnsi" w:hAnsiTheme="minorHAnsi" w:cstheme="minorBidi"/>
      <w:b/>
      <w:bCs/>
      <w:i/>
      <w:iCs/>
      <w:color w:val="auto"/>
      <w:spacing w:val="10"/>
      <w:sz w:val="29"/>
      <w:szCs w:val="29"/>
      <w:lang w:val="uk-UA" w:eastAsia="en-US"/>
    </w:rPr>
  </w:style>
  <w:style w:type="character" w:customStyle="1" w:styleId="212">
    <w:name w:val="Основной текст (21) + Курсив"/>
    <w:aliases w:val="Интервал 0 pt38"/>
    <w:rsid w:val="00705C2C"/>
    <w:rPr>
      <w:b/>
      <w:bCs/>
      <w:i/>
      <w:iCs/>
      <w:spacing w:val="10"/>
      <w:sz w:val="29"/>
      <w:szCs w:val="29"/>
      <w:shd w:val="clear" w:color="auto" w:fill="FFFFFF"/>
    </w:rPr>
  </w:style>
  <w:style w:type="character" w:customStyle="1" w:styleId="1732">
    <w:name w:val="Основной текст (17) + Полужирный32"/>
    <w:aliases w:val="Курсив42,Интервал 0 pt37"/>
    <w:rsid w:val="00705C2C"/>
    <w:rPr>
      <w:rFonts w:ascii="Times New Roman" w:hAnsi="Times New Roman" w:cs="Times New Roman"/>
      <w:b w:val="0"/>
      <w:bCs w:val="0"/>
      <w:i/>
      <w:iCs/>
      <w:spacing w:val="10"/>
      <w:sz w:val="29"/>
      <w:szCs w:val="29"/>
      <w:shd w:val="clear" w:color="auto" w:fill="FFFFFF"/>
    </w:rPr>
  </w:style>
  <w:style w:type="character" w:customStyle="1" w:styleId="2325">
    <w:name w:val="Основной текст (23)25"/>
    <w:rsid w:val="00705C2C"/>
    <w:rPr>
      <w:rFonts w:ascii="Times New Roman" w:hAnsi="Times New Roman" w:cs="Times New Roman"/>
      <w:b w:val="0"/>
      <w:bCs w:val="0"/>
      <w:i w:val="0"/>
      <w:iCs w:val="0"/>
      <w:spacing w:val="10"/>
      <w:sz w:val="29"/>
      <w:szCs w:val="29"/>
      <w:shd w:val="clear" w:color="auto" w:fill="FFFFFF"/>
    </w:rPr>
  </w:style>
  <w:style w:type="character" w:customStyle="1" w:styleId="1713">
    <w:name w:val="Основной текст (17)13"/>
    <w:rsid w:val="00705C2C"/>
    <w:rPr>
      <w:rFonts w:ascii="Times New Roman" w:hAnsi="Times New Roman" w:cs="Times New Roman"/>
      <w:b/>
      <w:bCs/>
      <w:spacing w:val="0"/>
      <w:sz w:val="29"/>
      <w:szCs w:val="29"/>
      <w:shd w:val="clear" w:color="auto" w:fill="FFFFFF"/>
    </w:rPr>
  </w:style>
  <w:style w:type="character" w:customStyle="1" w:styleId="1712">
    <w:name w:val="Основной текст (17)12"/>
    <w:rsid w:val="00705C2C"/>
    <w:rPr>
      <w:rFonts w:ascii="Times New Roman" w:hAnsi="Times New Roman" w:cs="Times New Roman"/>
      <w:b/>
      <w:bCs/>
      <w:noProof/>
      <w:spacing w:val="0"/>
      <w:sz w:val="29"/>
      <w:szCs w:val="29"/>
      <w:shd w:val="clear" w:color="auto" w:fill="FFFFFF"/>
    </w:rPr>
  </w:style>
  <w:style w:type="character" w:customStyle="1" w:styleId="1711">
    <w:name w:val="Основной текст (17)11"/>
    <w:rsid w:val="00705C2C"/>
    <w:rPr>
      <w:rFonts w:ascii="Times New Roman" w:hAnsi="Times New Roman" w:cs="Times New Roman"/>
      <w:b/>
      <w:bCs/>
      <w:spacing w:val="0"/>
      <w:sz w:val="29"/>
      <w:szCs w:val="29"/>
      <w:shd w:val="clear" w:color="auto" w:fill="FFFFFF"/>
    </w:rPr>
  </w:style>
  <w:style w:type="character" w:customStyle="1" w:styleId="1710">
    <w:name w:val="Основной текст (17)10"/>
    <w:rsid w:val="00705C2C"/>
    <w:rPr>
      <w:rFonts w:ascii="Times New Roman" w:hAnsi="Times New Roman" w:cs="Times New Roman"/>
      <w:b/>
      <w:bCs/>
      <w:noProof/>
      <w:spacing w:val="0"/>
      <w:sz w:val="29"/>
      <w:szCs w:val="29"/>
      <w:shd w:val="clear" w:color="auto" w:fill="FFFFFF"/>
    </w:rPr>
  </w:style>
  <w:style w:type="character" w:customStyle="1" w:styleId="2324">
    <w:name w:val="Основной текст (23)24"/>
    <w:rsid w:val="00705C2C"/>
    <w:rPr>
      <w:rFonts w:ascii="Times New Roman" w:hAnsi="Times New Roman" w:cs="Times New Roman"/>
      <w:b w:val="0"/>
      <w:bCs w:val="0"/>
      <w:i w:val="0"/>
      <w:iCs w:val="0"/>
      <w:spacing w:val="10"/>
      <w:sz w:val="29"/>
      <w:szCs w:val="29"/>
      <w:shd w:val="clear" w:color="auto" w:fill="FFFFFF"/>
    </w:rPr>
  </w:style>
  <w:style w:type="character" w:customStyle="1" w:styleId="179">
    <w:name w:val="Основной текст (17)9"/>
    <w:rsid w:val="00705C2C"/>
    <w:rPr>
      <w:rFonts w:ascii="Times New Roman" w:hAnsi="Times New Roman" w:cs="Times New Roman"/>
      <w:b/>
      <w:bCs/>
      <w:spacing w:val="0"/>
      <w:sz w:val="29"/>
      <w:szCs w:val="29"/>
      <w:shd w:val="clear" w:color="auto" w:fill="FFFFFF"/>
    </w:rPr>
  </w:style>
  <w:style w:type="paragraph" w:customStyle="1" w:styleId="103">
    <w:name w:val="10"/>
    <w:basedOn w:val="a0"/>
    <w:rsid w:val="0070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a10">
    <w:name w:val="a1"/>
    <w:rsid w:val="00705C2C"/>
  </w:style>
  <w:style w:type="character" w:customStyle="1" w:styleId="2pt0">
    <w:name w:val="2pt0"/>
    <w:rsid w:val="00705C2C"/>
  </w:style>
  <w:style w:type="character" w:customStyle="1" w:styleId="90">
    <w:name w:val="Основной текст (9)_"/>
    <w:link w:val="91"/>
    <w:rsid w:val="00705C2C"/>
    <w:rPr>
      <w:shd w:val="clear" w:color="auto" w:fill="FFFFFF"/>
    </w:rPr>
  </w:style>
  <w:style w:type="paragraph" w:customStyle="1" w:styleId="91">
    <w:name w:val="Основной текст (9)1"/>
    <w:basedOn w:val="a0"/>
    <w:link w:val="90"/>
    <w:rsid w:val="00705C2C"/>
    <w:pPr>
      <w:shd w:val="clear" w:color="auto" w:fill="FFFFFF"/>
      <w:spacing w:before="240" w:after="60" w:line="245" w:lineRule="exact"/>
      <w:ind w:hanging="400"/>
      <w:jc w:val="both"/>
    </w:pPr>
    <w:rPr>
      <w:rFonts w:asciiTheme="minorHAnsi" w:eastAsiaTheme="minorHAnsi" w:hAnsiTheme="minorHAnsi" w:cstheme="minorBidi"/>
      <w:color w:val="auto"/>
      <w:lang w:val="uk-UA" w:eastAsia="en-US"/>
    </w:rPr>
  </w:style>
  <w:style w:type="character" w:customStyle="1" w:styleId="151">
    <w:name w:val="Основной текст (15)_"/>
    <w:link w:val="1510"/>
    <w:rsid w:val="00705C2C"/>
    <w:rPr>
      <w:b/>
      <w:bCs/>
      <w:i/>
      <w:iCs/>
      <w:spacing w:val="10"/>
      <w:sz w:val="19"/>
      <w:szCs w:val="19"/>
      <w:shd w:val="clear" w:color="auto" w:fill="FFFFFF"/>
    </w:rPr>
  </w:style>
  <w:style w:type="paragraph" w:customStyle="1" w:styleId="1510">
    <w:name w:val="Основной текст (15)1"/>
    <w:basedOn w:val="a0"/>
    <w:link w:val="151"/>
    <w:rsid w:val="00705C2C"/>
    <w:pPr>
      <w:shd w:val="clear" w:color="auto" w:fill="FFFFFF"/>
      <w:spacing w:after="0" w:line="101" w:lineRule="exact"/>
    </w:pPr>
    <w:rPr>
      <w:rFonts w:asciiTheme="minorHAnsi" w:eastAsiaTheme="minorHAnsi" w:hAnsiTheme="minorHAnsi" w:cstheme="minorBidi"/>
      <w:b/>
      <w:bCs/>
      <w:i/>
      <w:iCs/>
      <w:color w:val="auto"/>
      <w:spacing w:val="10"/>
      <w:sz w:val="19"/>
      <w:szCs w:val="19"/>
      <w:lang w:val="uk-UA" w:eastAsia="en-US"/>
    </w:rPr>
  </w:style>
  <w:style w:type="character" w:customStyle="1" w:styleId="92">
    <w:name w:val="Основной текст (9)"/>
    <w:uiPriority w:val="99"/>
    <w:rsid w:val="00705C2C"/>
  </w:style>
  <w:style w:type="character" w:customStyle="1" w:styleId="930">
    <w:name w:val="Основной текст (9)30"/>
    <w:rsid w:val="00705C2C"/>
  </w:style>
  <w:style w:type="character" w:customStyle="1" w:styleId="1517">
    <w:name w:val="Основной текст (15)17"/>
    <w:rsid w:val="00705C2C"/>
  </w:style>
  <w:style w:type="character" w:customStyle="1" w:styleId="611">
    <w:name w:val="Основной текст (61)_"/>
    <w:link w:val="612"/>
    <w:locked/>
    <w:rsid w:val="00705C2C"/>
    <w:rPr>
      <w:sz w:val="25"/>
      <w:szCs w:val="25"/>
      <w:shd w:val="clear" w:color="auto" w:fill="FFFFFF"/>
    </w:rPr>
  </w:style>
  <w:style w:type="paragraph" w:customStyle="1" w:styleId="612">
    <w:name w:val="Основной текст (61)"/>
    <w:basedOn w:val="a0"/>
    <w:link w:val="611"/>
    <w:rsid w:val="00705C2C"/>
    <w:pPr>
      <w:shd w:val="clear" w:color="auto" w:fill="FFFFFF"/>
      <w:spacing w:before="180" w:after="0" w:line="278" w:lineRule="exact"/>
      <w:ind w:hanging="1700"/>
      <w:jc w:val="both"/>
    </w:pPr>
    <w:rPr>
      <w:rFonts w:asciiTheme="minorHAnsi" w:eastAsiaTheme="minorHAnsi" w:hAnsiTheme="minorHAnsi" w:cstheme="minorBidi"/>
      <w:color w:val="auto"/>
      <w:sz w:val="25"/>
      <w:szCs w:val="25"/>
      <w:lang w:val="uk-UA" w:eastAsia="en-US"/>
    </w:rPr>
  </w:style>
  <w:style w:type="character" w:customStyle="1" w:styleId="2118">
    <w:name w:val="Основной текст (21)18"/>
    <w:rsid w:val="00705C2C"/>
    <w:rPr>
      <w:b/>
      <w:bCs/>
      <w:noProof/>
      <w:sz w:val="29"/>
      <w:szCs w:val="29"/>
      <w:shd w:val="clear" w:color="auto" w:fill="FFFFFF"/>
    </w:rPr>
  </w:style>
  <w:style w:type="paragraph" w:styleId="afc">
    <w:name w:val="No Spacing"/>
    <w:basedOn w:val="a0"/>
    <w:uiPriority w:val="1"/>
    <w:qFormat/>
    <w:rsid w:val="0070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172">
    <w:name w:val="Основной текст (17)"/>
    <w:rsid w:val="00705C2C"/>
    <w:rPr>
      <w:rFonts w:ascii="Times New Roman" w:hAnsi="Times New Roman" w:cs="Times New Roman"/>
      <w:b w:val="0"/>
      <w:bCs w:val="0"/>
      <w:spacing w:val="0"/>
      <w:sz w:val="29"/>
      <w:szCs w:val="29"/>
      <w:shd w:val="clear" w:color="auto" w:fill="FFFFFF"/>
    </w:rPr>
  </w:style>
  <w:style w:type="character" w:customStyle="1" w:styleId="1718">
    <w:name w:val="Основной текст (17)18"/>
    <w:rsid w:val="00705C2C"/>
    <w:rPr>
      <w:rFonts w:ascii="Times New Roman" w:hAnsi="Times New Roman" w:cs="Times New Roman"/>
      <w:b w:val="0"/>
      <w:bCs w:val="0"/>
      <w:noProof/>
      <w:spacing w:val="0"/>
      <w:sz w:val="29"/>
      <w:szCs w:val="29"/>
      <w:shd w:val="clear" w:color="auto" w:fill="FFFFFF"/>
    </w:rPr>
  </w:style>
  <w:style w:type="character" w:customStyle="1" w:styleId="1730">
    <w:name w:val="Основной текст (17) + Полужирный30"/>
    <w:aliases w:val="Курсив39"/>
    <w:rsid w:val="00705C2C"/>
    <w:rPr>
      <w:rFonts w:ascii="Times New Roman" w:hAnsi="Times New Roman" w:cs="Times New Roman"/>
      <w:b/>
      <w:bCs/>
      <w:i/>
      <w:iCs/>
      <w:spacing w:val="0"/>
      <w:sz w:val="29"/>
      <w:szCs w:val="29"/>
      <w:shd w:val="clear" w:color="auto" w:fill="FFFFFF"/>
    </w:rPr>
  </w:style>
  <w:style w:type="character" w:customStyle="1" w:styleId="1729">
    <w:name w:val="Основной текст (17) + Полужирный29"/>
    <w:aliases w:val="Курсив38"/>
    <w:rsid w:val="00705C2C"/>
    <w:rPr>
      <w:rFonts w:ascii="Times New Roman" w:hAnsi="Times New Roman" w:cs="Times New Roman"/>
      <w:b/>
      <w:bCs/>
      <w:i/>
      <w:iCs/>
      <w:spacing w:val="0"/>
      <w:sz w:val="29"/>
      <w:szCs w:val="29"/>
      <w:shd w:val="clear" w:color="auto" w:fill="FFFFFF"/>
    </w:rPr>
  </w:style>
  <w:style w:type="character" w:customStyle="1" w:styleId="1728">
    <w:name w:val="Основной текст (17) + Полужирный28"/>
    <w:aliases w:val="Курсив37"/>
    <w:rsid w:val="00705C2C"/>
    <w:rPr>
      <w:rFonts w:ascii="Times New Roman" w:hAnsi="Times New Roman" w:cs="Times New Roman"/>
      <w:b/>
      <w:bCs/>
      <w:i/>
      <w:iCs/>
      <w:spacing w:val="0"/>
      <w:sz w:val="29"/>
      <w:szCs w:val="29"/>
      <w:shd w:val="clear" w:color="auto" w:fill="FFFFFF"/>
    </w:rPr>
  </w:style>
  <w:style w:type="character" w:customStyle="1" w:styleId="1746">
    <w:name w:val="Основной текст (17) + Курсив46"/>
    <w:rsid w:val="00705C2C"/>
    <w:rPr>
      <w:rFonts w:ascii="Times New Roman" w:hAnsi="Times New Roman" w:cs="Times New Roman"/>
      <w:b w:val="0"/>
      <w:bCs w:val="0"/>
      <w:i/>
      <w:iCs/>
      <w:spacing w:val="0"/>
      <w:sz w:val="29"/>
      <w:szCs w:val="29"/>
      <w:shd w:val="clear" w:color="auto" w:fill="FFFFFF"/>
    </w:rPr>
  </w:style>
  <w:style w:type="character" w:customStyle="1" w:styleId="1727">
    <w:name w:val="Основной текст (17) + Полужирный27"/>
    <w:aliases w:val="Курсив36"/>
    <w:rsid w:val="00705C2C"/>
    <w:rPr>
      <w:rFonts w:ascii="Times New Roman" w:hAnsi="Times New Roman" w:cs="Times New Roman"/>
      <w:b/>
      <w:bCs/>
      <w:i/>
      <w:iCs/>
      <w:spacing w:val="0"/>
      <w:sz w:val="29"/>
      <w:szCs w:val="29"/>
      <w:shd w:val="clear" w:color="auto" w:fill="FFFFFF"/>
    </w:rPr>
  </w:style>
  <w:style w:type="character" w:customStyle="1" w:styleId="250">
    <w:name w:val="Основной текст (25)_"/>
    <w:link w:val="251"/>
    <w:rsid w:val="00705C2C"/>
    <w:rPr>
      <w:w w:val="200"/>
      <w:sz w:val="10"/>
      <w:szCs w:val="10"/>
      <w:shd w:val="clear" w:color="auto" w:fill="FFFFFF"/>
    </w:rPr>
  </w:style>
  <w:style w:type="paragraph" w:customStyle="1" w:styleId="251">
    <w:name w:val="Основной текст (25)1"/>
    <w:basedOn w:val="a0"/>
    <w:link w:val="250"/>
    <w:rsid w:val="00705C2C"/>
    <w:pPr>
      <w:shd w:val="clear" w:color="auto" w:fill="FFFFFF"/>
      <w:spacing w:after="0" w:line="240" w:lineRule="atLeast"/>
    </w:pPr>
    <w:rPr>
      <w:rFonts w:asciiTheme="minorHAnsi" w:eastAsiaTheme="minorHAnsi" w:hAnsiTheme="minorHAnsi" w:cstheme="minorBidi"/>
      <w:color w:val="auto"/>
      <w:w w:val="200"/>
      <w:sz w:val="10"/>
      <w:szCs w:val="10"/>
      <w:lang w:val="uk-UA" w:eastAsia="en-US"/>
    </w:rPr>
  </w:style>
  <w:style w:type="character" w:customStyle="1" w:styleId="252">
    <w:name w:val="Основной текст (25)"/>
    <w:rsid w:val="00705C2C"/>
  </w:style>
  <w:style w:type="character" w:customStyle="1" w:styleId="180">
    <w:name w:val="Основной текст (18)_"/>
    <w:link w:val="181"/>
    <w:rsid w:val="00705C2C"/>
    <w:rPr>
      <w:b/>
      <w:bCs/>
      <w:i/>
      <w:iCs/>
      <w:sz w:val="25"/>
      <w:szCs w:val="25"/>
      <w:shd w:val="clear" w:color="auto" w:fill="FFFFFF"/>
    </w:rPr>
  </w:style>
  <w:style w:type="paragraph" w:customStyle="1" w:styleId="181">
    <w:name w:val="Основной текст (18)1"/>
    <w:basedOn w:val="a0"/>
    <w:link w:val="180"/>
    <w:rsid w:val="00705C2C"/>
    <w:pPr>
      <w:shd w:val="clear" w:color="auto" w:fill="FFFFFF"/>
      <w:spacing w:before="60" w:after="0" w:line="307" w:lineRule="exact"/>
      <w:jc w:val="right"/>
    </w:pPr>
    <w:rPr>
      <w:rFonts w:asciiTheme="minorHAnsi" w:eastAsiaTheme="minorHAnsi" w:hAnsiTheme="minorHAnsi" w:cstheme="minorBidi"/>
      <w:b/>
      <w:bCs/>
      <w:i/>
      <w:iCs/>
      <w:color w:val="auto"/>
      <w:sz w:val="25"/>
      <w:szCs w:val="25"/>
      <w:lang w:val="uk-UA" w:eastAsia="en-US"/>
    </w:rPr>
  </w:style>
  <w:style w:type="character" w:customStyle="1" w:styleId="190">
    <w:name w:val="Основной текст (19)_"/>
    <w:link w:val="191"/>
    <w:rsid w:val="00705C2C"/>
    <w:rPr>
      <w:b/>
      <w:bCs/>
      <w:sz w:val="26"/>
      <w:szCs w:val="26"/>
      <w:shd w:val="clear" w:color="auto" w:fill="FFFFFF"/>
    </w:rPr>
  </w:style>
  <w:style w:type="paragraph" w:customStyle="1" w:styleId="191">
    <w:name w:val="Основной текст (19)1"/>
    <w:basedOn w:val="a0"/>
    <w:link w:val="190"/>
    <w:rsid w:val="00705C2C"/>
    <w:pPr>
      <w:shd w:val="clear" w:color="auto" w:fill="FFFFFF"/>
      <w:spacing w:after="300" w:line="307" w:lineRule="exact"/>
      <w:jc w:val="right"/>
    </w:pPr>
    <w:rPr>
      <w:rFonts w:asciiTheme="minorHAnsi" w:eastAsiaTheme="minorHAnsi" w:hAnsiTheme="minorHAnsi" w:cstheme="minorBidi"/>
      <w:b/>
      <w:bCs/>
      <w:color w:val="auto"/>
      <w:sz w:val="26"/>
      <w:szCs w:val="26"/>
      <w:lang w:val="uk-UA" w:eastAsia="en-US"/>
    </w:rPr>
  </w:style>
  <w:style w:type="character" w:customStyle="1" w:styleId="1813">
    <w:name w:val="Основной текст (18)13"/>
    <w:rsid w:val="00705C2C"/>
  </w:style>
  <w:style w:type="character" w:customStyle="1" w:styleId="1923">
    <w:name w:val="Основной текст (19)23"/>
    <w:rsid w:val="00705C2C"/>
  </w:style>
  <w:style w:type="character" w:customStyle="1" w:styleId="219">
    <w:name w:val="Основной текст (21)9"/>
    <w:rsid w:val="00705C2C"/>
    <w:rPr>
      <w:rFonts w:ascii="Times New Roman" w:hAnsi="Times New Roman" w:cs="Times New Roman"/>
      <w:b/>
      <w:bCs/>
      <w:sz w:val="29"/>
      <w:szCs w:val="29"/>
      <w:shd w:val="clear" w:color="auto" w:fill="FFFFFF"/>
    </w:rPr>
  </w:style>
  <w:style w:type="character" w:customStyle="1" w:styleId="1921">
    <w:name w:val="Основной текст (19)21"/>
    <w:rsid w:val="00705C2C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741">
    <w:name w:val="Основной текст (17) + Курсив41"/>
    <w:rsid w:val="00705C2C"/>
    <w:rPr>
      <w:rFonts w:ascii="Times New Roman" w:hAnsi="Times New Roman" w:cs="Times New Roman"/>
      <w:b w:val="0"/>
      <w:bCs w:val="0"/>
      <w:i/>
      <w:iCs/>
      <w:sz w:val="29"/>
      <w:szCs w:val="29"/>
      <w:shd w:val="clear" w:color="auto" w:fill="FFFFFF"/>
    </w:rPr>
  </w:style>
  <w:style w:type="character" w:customStyle="1" w:styleId="1740">
    <w:name w:val="Основной текст (17) + Курсив40"/>
    <w:rsid w:val="00705C2C"/>
    <w:rPr>
      <w:rFonts w:ascii="Times New Roman" w:hAnsi="Times New Roman" w:cs="Times New Roman"/>
      <w:b w:val="0"/>
      <w:bCs w:val="0"/>
      <w:i/>
      <w:iCs/>
      <w:sz w:val="29"/>
      <w:szCs w:val="29"/>
      <w:shd w:val="clear" w:color="auto" w:fill="FFFFFF"/>
    </w:rPr>
  </w:style>
  <w:style w:type="character" w:customStyle="1" w:styleId="17Garamond">
    <w:name w:val="Основной текст (17) + Garamond"/>
    <w:aliases w:val="17,5 pt25,Интервал 1 pt7"/>
    <w:rsid w:val="00705C2C"/>
    <w:rPr>
      <w:rFonts w:ascii="Garamond" w:hAnsi="Garamond" w:cs="Garamond"/>
      <w:b w:val="0"/>
      <w:bCs w:val="0"/>
      <w:spacing w:val="20"/>
      <w:sz w:val="35"/>
      <w:szCs w:val="35"/>
      <w:shd w:val="clear" w:color="auto" w:fill="FFFFFF"/>
    </w:rPr>
  </w:style>
  <w:style w:type="character" w:customStyle="1" w:styleId="1725">
    <w:name w:val="Основной текст (17) + Полужирный25"/>
    <w:rsid w:val="00705C2C"/>
    <w:rPr>
      <w:rFonts w:ascii="Times New Roman" w:hAnsi="Times New Roman" w:cs="Times New Roman"/>
      <w:b/>
      <w:bCs/>
      <w:sz w:val="29"/>
      <w:szCs w:val="29"/>
      <w:shd w:val="clear" w:color="auto" w:fill="FFFFFF"/>
    </w:rPr>
  </w:style>
  <w:style w:type="character" w:customStyle="1" w:styleId="1920">
    <w:name w:val="Основной текст (19)20"/>
    <w:rsid w:val="00705C2C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919">
    <w:name w:val="Основной текст (19)19"/>
    <w:rsid w:val="00705C2C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30pt6">
    <w:name w:val="Основной текст (23) + Интервал 0 pt6"/>
    <w:rsid w:val="00705C2C"/>
    <w:rPr>
      <w:rFonts w:ascii="Times New Roman" w:hAnsi="Times New Roman" w:cs="Times New Roman"/>
      <w:b/>
      <w:bCs/>
      <w:i/>
      <w:iCs/>
      <w:spacing w:val="0"/>
      <w:sz w:val="29"/>
      <w:szCs w:val="29"/>
      <w:shd w:val="clear" w:color="auto" w:fill="FFFFFF"/>
    </w:rPr>
  </w:style>
  <w:style w:type="character" w:customStyle="1" w:styleId="188">
    <w:name w:val="Основной текст (18)8"/>
    <w:rsid w:val="00705C2C"/>
    <w:rPr>
      <w:rFonts w:ascii="Times New Roman" w:hAnsi="Times New Roman" w:cs="Times New Roman"/>
      <w:b/>
      <w:bCs/>
      <w:i/>
      <w:iCs/>
      <w:spacing w:val="0"/>
      <w:sz w:val="25"/>
      <w:szCs w:val="25"/>
      <w:shd w:val="clear" w:color="auto" w:fill="FFFFFF"/>
    </w:rPr>
  </w:style>
  <w:style w:type="character" w:customStyle="1" w:styleId="7">
    <w:name w:val="Основной текст (7)_"/>
    <w:link w:val="71"/>
    <w:rsid w:val="00705C2C"/>
    <w:rPr>
      <w:b/>
      <w:bCs/>
      <w:sz w:val="18"/>
      <w:szCs w:val="18"/>
      <w:shd w:val="clear" w:color="auto" w:fill="FFFFFF"/>
    </w:rPr>
  </w:style>
  <w:style w:type="paragraph" w:customStyle="1" w:styleId="71">
    <w:name w:val="Основной текст (7)1"/>
    <w:basedOn w:val="a0"/>
    <w:link w:val="7"/>
    <w:rsid w:val="00705C2C"/>
    <w:pPr>
      <w:shd w:val="clear" w:color="auto" w:fill="FFFFFF"/>
      <w:spacing w:after="660" w:line="240" w:lineRule="exact"/>
      <w:jc w:val="right"/>
    </w:pPr>
    <w:rPr>
      <w:rFonts w:asciiTheme="minorHAnsi" w:eastAsiaTheme="minorHAnsi" w:hAnsiTheme="minorHAnsi" w:cstheme="minorBidi"/>
      <w:b/>
      <w:bCs/>
      <w:color w:val="auto"/>
      <w:sz w:val="18"/>
      <w:szCs w:val="18"/>
      <w:lang w:val="uk-UA" w:eastAsia="en-US"/>
    </w:rPr>
  </w:style>
  <w:style w:type="character" w:customStyle="1" w:styleId="1714pt">
    <w:name w:val="Основной текст (17) + 14 pt"/>
    <w:aliases w:val="Полужирный9,Интервал 0 pt34"/>
    <w:rsid w:val="00705C2C"/>
    <w:rPr>
      <w:rFonts w:ascii="Times New Roman" w:hAnsi="Times New Roman" w:cs="Times New Roman"/>
      <w:b/>
      <w:bCs/>
      <w:spacing w:val="10"/>
      <w:sz w:val="28"/>
      <w:szCs w:val="28"/>
      <w:shd w:val="clear" w:color="auto" w:fill="FFFFFF"/>
    </w:rPr>
  </w:style>
  <w:style w:type="character" w:customStyle="1" w:styleId="179pt2">
    <w:name w:val="Основной текст (17) + 9 pt2"/>
    <w:aliases w:val="Полужирный8,Интервал 1 pt5"/>
    <w:rsid w:val="00705C2C"/>
    <w:rPr>
      <w:rFonts w:ascii="Times New Roman" w:hAnsi="Times New Roman" w:cs="Times New Roman"/>
      <w:b/>
      <w:bCs/>
      <w:spacing w:val="20"/>
      <w:sz w:val="18"/>
      <w:szCs w:val="18"/>
      <w:shd w:val="clear" w:color="auto" w:fill="FFFFFF"/>
    </w:rPr>
  </w:style>
  <w:style w:type="character" w:customStyle="1" w:styleId="171pt1">
    <w:name w:val="Основной текст (17) + Интервал 1 pt1"/>
    <w:rsid w:val="00705C2C"/>
    <w:rPr>
      <w:rFonts w:ascii="Times New Roman" w:hAnsi="Times New Roman" w:cs="Times New Roman"/>
      <w:b w:val="0"/>
      <w:bCs w:val="0"/>
      <w:spacing w:val="20"/>
      <w:sz w:val="29"/>
      <w:szCs w:val="29"/>
      <w:shd w:val="clear" w:color="auto" w:fill="FFFFFF"/>
    </w:rPr>
  </w:style>
  <w:style w:type="character" w:customStyle="1" w:styleId="2437">
    <w:name w:val="Основной текст (24)37"/>
    <w:rsid w:val="00705C2C"/>
    <w:rPr>
      <w:rFonts w:ascii="Times New Roman" w:hAnsi="Times New Roman" w:cs="Times New Roman"/>
      <w:i/>
      <w:iCs/>
      <w:spacing w:val="0"/>
      <w:sz w:val="29"/>
      <w:szCs w:val="29"/>
      <w:shd w:val="clear" w:color="auto" w:fill="FFFFFF"/>
    </w:rPr>
  </w:style>
  <w:style w:type="character" w:customStyle="1" w:styleId="2410">
    <w:name w:val="Основной текст (24) + Не курсив1"/>
    <w:rsid w:val="00705C2C"/>
    <w:rPr>
      <w:rFonts w:ascii="Times New Roman" w:hAnsi="Times New Roman" w:cs="Times New Roman"/>
      <w:i/>
      <w:iCs/>
      <w:spacing w:val="0"/>
      <w:sz w:val="29"/>
      <w:szCs w:val="29"/>
      <w:shd w:val="clear" w:color="auto" w:fill="FFFFFF"/>
    </w:rPr>
  </w:style>
  <w:style w:type="character" w:customStyle="1" w:styleId="1731">
    <w:name w:val="Основной текст (17) + Курсив31"/>
    <w:rsid w:val="00705C2C"/>
    <w:rPr>
      <w:rFonts w:ascii="Times New Roman" w:hAnsi="Times New Roman" w:cs="Times New Roman"/>
      <w:b w:val="0"/>
      <w:bCs w:val="0"/>
      <w:i/>
      <w:iCs/>
      <w:spacing w:val="0"/>
      <w:sz w:val="29"/>
      <w:szCs w:val="29"/>
      <w:shd w:val="clear" w:color="auto" w:fill="FFFFFF"/>
    </w:rPr>
  </w:style>
  <w:style w:type="character" w:customStyle="1" w:styleId="186">
    <w:name w:val="Основной текст (18)6"/>
    <w:rsid w:val="00705C2C"/>
    <w:rPr>
      <w:rFonts w:ascii="Times New Roman" w:hAnsi="Times New Roman" w:cs="Times New Roman"/>
      <w:b/>
      <w:bCs/>
      <w:i/>
      <w:iCs/>
      <w:spacing w:val="0"/>
      <w:sz w:val="25"/>
      <w:szCs w:val="25"/>
      <w:shd w:val="clear" w:color="auto" w:fill="FFFFFF"/>
    </w:rPr>
  </w:style>
  <w:style w:type="character" w:customStyle="1" w:styleId="17300">
    <w:name w:val="Основной текст (17) + Курсив30"/>
    <w:rsid w:val="00705C2C"/>
    <w:rPr>
      <w:rFonts w:ascii="Times New Roman" w:hAnsi="Times New Roman" w:cs="Times New Roman"/>
      <w:b w:val="0"/>
      <w:bCs w:val="0"/>
      <w:i/>
      <w:iCs/>
      <w:spacing w:val="0"/>
      <w:sz w:val="29"/>
      <w:szCs w:val="29"/>
      <w:shd w:val="clear" w:color="auto" w:fill="FFFFFF"/>
    </w:rPr>
  </w:style>
  <w:style w:type="character" w:customStyle="1" w:styleId="2320">
    <w:name w:val="Основной текст (23)20"/>
    <w:rsid w:val="00705C2C"/>
    <w:rPr>
      <w:rFonts w:ascii="Times New Roman" w:hAnsi="Times New Roman" w:cs="Times New Roman"/>
      <w:b/>
      <w:bCs/>
      <w:i/>
      <w:iCs/>
      <w:spacing w:val="10"/>
      <w:sz w:val="29"/>
      <w:szCs w:val="29"/>
      <w:shd w:val="clear" w:color="auto" w:fill="FFFFFF"/>
    </w:rPr>
  </w:style>
  <w:style w:type="paragraph" w:customStyle="1" w:styleId="k1">
    <w:name w:val="k1"/>
    <w:basedOn w:val="a0"/>
    <w:rsid w:val="0070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232">
    <w:name w:val="Основной текст (23)"/>
    <w:rsid w:val="00705C2C"/>
    <w:rPr>
      <w:rFonts w:ascii="Times New Roman" w:hAnsi="Times New Roman" w:cs="Times New Roman"/>
      <w:b/>
      <w:bCs/>
      <w:i/>
      <w:iCs/>
      <w:spacing w:val="10"/>
      <w:sz w:val="29"/>
      <w:szCs w:val="29"/>
      <w:shd w:val="clear" w:color="auto" w:fill="FFFFFF"/>
    </w:rPr>
  </w:style>
  <w:style w:type="character" w:customStyle="1" w:styleId="242">
    <w:name w:val="Основной текст (24) + Не курсив"/>
    <w:rsid w:val="00705C2C"/>
    <w:rPr>
      <w:rFonts w:ascii="Times New Roman" w:hAnsi="Times New Roman" w:cs="Times New Roman"/>
      <w:i/>
      <w:iCs/>
      <w:spacing w:val="0"/>
      <w:sz w:val="29"/>
      <w:szCs w:val="29"/>
      <w:shd w:val="clear" w:color="auto" w:fill="FFFFFF"/>
    </w:rPr>
  </w:style>
  <w:style w:type="character" w:customStyle="1" w:styleId="243">
    <w:name w:val="Основной текст (24)"/>
    <w:rsid w:val="00705C2C"/>
    <w:rPr>
      <w:rFonts w:ascii="Times New Roman" w:hAnsi="Times New Roman" w:cs="Times New Roman"/>
      <w:i/>
      <w:iCs/>
      <w:spacing w:val="0"/>
      <w:sz w:val="29"/>
      <w:szCs w:val="29"/>
      <w:shd w:val="clear" w:color="auto" w:fill="FFFFFF"/>
    </w:rPr>
  </w:style>
  <w:style w:type="character" w:customStyle="1" w:styleId="247">
    <w:name w:val="Основной текст (24) + Не курсив7"/>
    <w:rsid w:val="00705C2C"/>
    <w:rPr>
      <w:rFonts w:ascii="Times New Roman" w:hAnsi="Times New Roman" w:cs="Times New Roman"/>
      <w:i/>
      <w:iCs/>
      <w:noProof/>
      <w:spacing w:val="0"/>
      <w:sz w:val="29"/>
      <w:szCs w:val="29"/>
    </w:rPr>
  </w:style>
  <w:style w:type="character" w:customStyle="1" w:styleId="2471">
    <w:name w:val="Основной текст (24)71"/>
    <w:rsid w:val="00705C2C"/>
    <w:rPr>
      <w:rFonts w:ascii="Times New Roman" w:hAnsi="Times New Roman" w:cs="Times New Roman"/>
      <w:i/>
      <w:iCs/>
      <w:noProof/>
      <w:spacing w:val="0"/>
      <w:sz w:val="29"/>
      <w:szCs w:val="29"/>
    </w:rPr>
  </w:style>
  <w:style w:type="character" w:customStyle="1" w:styleId="173">
    <w:name w:val="Основной текст (17) + Курсив"/>
    <w:rsid w:val="00705C2C"/>
    <w:rPr>
      <w:rFonts w:ascii="Times New Roman" w:hAnsi="Times New Roman" w:cs="Times New Roman"/>
      <w:i/>
      <w:iCs/>
      <w:spacing w:val="0"/>
      <w:sz w:val="29"/>
      <w:szCs w:val="29"/>
    </w:rPr>
  </w:style>
  <w:style w:type="character" w:customStyle="1" w:styleId="1751">
    <w:name w:val="Основной текст (17) + Курсив51"/>
    <w:rsid w:val="00705C2C"/>
    <w:rPr>
      <w:rFonts w:ascii="Times New Roman" w:hAnsi="Times New Roman" w:cs="Times New Roman"/>
      <w:b w:val="0"/>
      <w:bCs w:val="0"/>
      <w:i/>
      <w:iCs/>
      <w:noProof/>
      <w:spacing w:val="0"/>
      <w:sz w:val="29"/>
      <w:szCs w:val="29"/>
      <w:shd w:val="clear" w:color="auto" w:fill="FFFFFF"/>
    </w:rPr>
  </w:style>
  <w:style w:type="character" w:customStyle="1" w:styleId="177">
    <w:name w:val="Основной текст (17) + Полужирный7"/>
    <w:aliases w:val="Курсив19,Интервал 0 pt18"/>
    <w:rsid w:val="00705C2C"/>
    <w:rPr>
      <w:rFonts w:ascii="Times New Roman" w:hAnsi="Times New Roman" w:cs="Times New Roman"/>
      <w:b/>
      <w:bCs/>
      <w:i/>
      <w:iCs/>
      <w:spacing w:val="10"/>
      <w:sz w:val="29"/>
      <w:szCs w:val="29"/>
      <w:shd w:val="clear" w:color="auto" w:fill="FFFFFF"/>
    </w:rPr>
  </w:style>
  <w:style w:type="character" w:customStyle="1" w:styleId="2113">
    <w:name w:val="Основной текст (21)13"/>
    <w:rsid w:val="00705C2C"/>
    <w:rPr>
      <w:rFonts w:ascii="Times New Roman" w:hAnsi="Times New Roman" w:cs="Times New Roman"/>
      <w:b/>
      <w:bCs/>
      <w:spacing w:val="0"/>
      <w:sz w:val="29"/>
      <w:szCs w:val="29"/>
      <w:shd w:val="clear" w:color="auto" w:fill="FFFFFF"/>
    </w:rPr>
  </w:style>
  <w:style w:type="character" w:customStyle="1" w:styleId="218">
    <w:name w:val="Основной текст (21)8"/>
    <w:rsid w:val="00705C2C"/>
    <w:rPr>
      <w:rFonts w:ascii="Times New Roman" w:hAnsi="Times New Roman" w:cs="Times New Roman"/>
      <w:b/>
      <w:bCs/>
      <w:spacing w:val="0"/>
      <w:sz w:val="29"/>
      <w:szCs w:val="29"/>
      <w:shd w:val="clear" w:color="auto" w:fill="FFFFFF"/>
    </w:rPr>
  </w:style>
  <w:style w:type="character" w:customStyle="1" w:styleId="50pt1">
    <w:name w:val="Основной текст (5) + Интервал 0 pt1"/>
    <w:rsid w:val="00705C2C"/>
    <w:rPr>
      <w:rFonts w:ascii="Times New Roman" w:hAnsi="Times New Roman" w:cs="Times New Roman"/>
      <w:spacing w:val="-10"/>
      <w:sz w:val="18"/>
      <w:szCs w:val="18"/>
    </w:rPr>
  </w:style>
  <w:style w:type="character" w:customStyle="1" w:styleId="17160">
    <w:name w:val="Основной текст (17) + Курсив16"/>
    <w:rsid w:val="00705C2C"/>
    <w:rPr>
      <w:rFonts w:ascii="Times New Roman" w:hAnsi="Times New Roman" w:cs="Times New Roman"/>
      <w:i/>
      <w:iCs/>
      <w:spacing w:val="0"/>
      <w:sz w:val="29"/>
      <w:szCs w:val="29"/>
    </w:rPr>
  </w:style>
  <w:style w:type="character" w:customStyle="1" w:styleId="180pt18">
    <w:name w:val="Основной текст (18) + Интервал 0 pt18"/>
    <w:rsid w:val="00705C2C"/>
    <w:rPr>
      <w:rFonts w:ascii="Times New Roman" w:hAnsi="Times New Roman" w:cs="Times New Roman"/>
      <w:b w:val="0"/>
      <w:bCs w:val="0"/>
      <w:i w:val="0"/>
      <w:iCs w:val="0"/>
      <w:spacing w:val="10"/>
      <w:sz w:val="25"/>
      <w:szCs w:val="25"/>
      <w:shd w:val="clear" w:color="auto" w:fill="FFFFFF"/>
    </w:rPr>
  </w:style>
  <w:style w:type="character" w:customStyle="1" w:styleId="176">
    <w:name w:val="Основной текст (17) + Полужирный6"/>
    <w:aliases w:val="Курсив18,Интервал 0 pt17"/>
    <w:rsid w:val="00705C2C"/>
    <w:rPr>
      <w:rFonts w:ascii="Times New Roman" w:hAnsi="Times New Roman" w:cs="Times New Roman"/>
      <w:b/>
      <w:bCs/>
      <w:i/>
      <w:iCs/>
      <w:spacing w:val="10"/>
      <w:sz w:val="29"/>
      <w:szCs w:val="29"/>
      <w:shd w:val="clear" w:color="auto" w:fill="FFFFFF"/>
    </w:rPr>
  </w:style>
  <w:style w:type="character" w:customStyle="1" w:styleId="241pt">
    <w:name w:val="Основной текст (24) + Интервал 1 pt"/>
    <w:rsid w:val="00705C2C"/>
    <w:rPr>
      <w:rFonts w:ascii="Times New Roman" w:hAnsi="Times New Roman" w:cs="Times New Roman"/>
      <w:i w:val="0"/>
      <w:iCs w:val="0"/>
      <w:spacing w:val="30"/>
      <w:sz w:val="29"/>
      <w:szCs w:val="29"/>
      <w:shd w:val="clear" w:color="auto" w:fill="FFFFFF"/>
    </w:rPr>
  </w:style>
  <w:style w:type="character" w:customStyle="1" w:styleId="241pt7">
    <w:name w:val="Основной текст (24) + Интервал 1 pt7"/>
    <w:rsid w:val="00705C2C"/>
    <w:rPr>
      <w:rFonts w:ascii="Times New Roman" w:hAnsi="Times New Roman" w:cs="Times New Roman"/>
      <w:i w:val="0"/>
      <w:iCs w:val="0"/>
      <w:noProof/>
      <w:spacing w:val="30"/>
      <w:sz w:val="29"/>
      <w:szCs w:val="29"/>
      <w:shd w:val="clear" w:color="auto" w:fill="FFFFFF"/>
    </w:rPr>
  </w:style>
  <w:style w:type="character" w:customStyle="1" w:styleId="241pt6">
    <w:name w:val="Основной текст (24) + Интервал 1 pt6"/>
    <w:rsid w:val="00705C2C"/>
    <w:rPr>
      <w:rFonts w:ascii="Times New Roman" w:hAnsi="Times New Roman" w:cs="Times New Roman"/>
      <w:i w:val="0"/>
      <w:iCs w:val="0"/>
      <w:spacing w:val="30"/>
      <w:sz w:val="29"/>
      <w:szCs w:val="29"/>
      <w:shd w:val="clear" w:color="auto" w:fill="FFFFFF"/>
    </w:rPr>
  </w:style>
  <w:style w:type="character" w:customStyle="1" w:styleId="17100">
    <w:name w:val="Основной текст (17) + Курсив10"/>
    <w:rsid w:val="00705C2C"/>
    <w:rPr>
      <w:rFonts w:ascii="Times New Roman" w:hAnsi="Times New Roman" w:cs="Times New Roman"/>
      <w:b w:val="0"/>
      <w:bCs w:val="0"/>
      <w:i/>
      <w:iCs/>
      <w:spacing w:val="0"/>
      <w:sz w:val="29"/>
      <w:szCs w:val="29"/>
      <w:shd w:val="clear" w:color="auto" w:fill="FFFFFF"/>
    </w:rPr>
  </w:style>
  <w:style w:type="character" w:customStyle="1" w:styleId="180pt17">
    <w:name w:val="Основной текст (18) + Интервал 0 pt17"/>
    <w:rsid w:val="00705C2C"/>
    <w:rPr>
      <w:rFonts w:ascii="Times New Roman" w:hAnsi="Times New Roman" w:cs="Times New Roman"/>
      <w:b w:val="0"/>
      <w:bCs w:val="0"/>
      <w:i w:val="0"/>
      <w:iCs w:val="0"/>
      <w:spacing w:val="10"/>
      <w:sz w:val="25"/>
      <w:szCs w:val="25"/>
      <w:shd w:val="clear" w:color="auto" w:fill="FFFFFF"/>
    </w:rPr>
  </w:style>
  <w:style w:type="character" w:customStyle="1" w:styleId="1750">
    <w:name w:val="Основной текст (17) + Полужирный5"/>
    <w:aliases w:val="Курсив17,Интервал 0 pt16"/>
    <w:rsid w:val="00705C2C"/>
    <w:rPr>
      <w:rFonts w:ascii="Times New Roman" w:hAnsi="Times New Roman" w:cs="Times New Roman"/>
      <w:b/>
      <w:bCs/>
      <w:i/>
      <w:iCs/>
      <w:spacing w:val="10"/>
      <w:sz w:val="29"/>
      <w:szCs w:val="29"/>
      <w:shd w:val="clear" w:color="auto" w:fill="FFFFFF"/>
    </w:rPr>
  </w:style>
  <w:style w:type="character" w:customStyle="1" w:styleId="1790">
    <w:name w:val="Основной текст (17) + Курсив9"/>
    <w:rsid w:val="00705C2C"/>
    <w:rPr>
      <w:rFonts w:ascii="Times New Roman" w:hAnsi="Times New Roman" w:cs="Times New Roman"/>
      <w:b w:val="0"/>
      <w:bCs w:val="0"/>
      <w:i/>
      <w:iCs/>
      <w:spacing w:val="0"/>
      <w:sz w:val="29"/>
      <w:szCs w:val="29"/>
      <w:shd w:val="clear" w:color="auto" w:fill="FFFFFF"/>
    </w:rPr>
  </w:style>
  <w:style w:type="character" w:customStyle="1" w:styleId="360">
    <w:name w:val="Заголовок №3 (6)_"/>
    <w:link w:val="361"/>
    <w:rsid w:val="00705C2C"/>
    <w:rPr>
      <w:b/>
      <w:bCs/>
      <w:i/>
      <w:iCs/>
      <w:spacing w:val="10"/>
      <w:sz w:val="29"/>
      <w:szCs w:val="29"/>
      <w:shd w:val="clear" w:color="auto" w:fill="FFFFFF"/>
    </w:rPr>
  </w:style>
  <w:style w:type="paragraph" w:customStyle="1" w:styleId="361">
    <w:name w:val="Заголовок №3 (6)"/>
    <w:basedOn w:val="a0"/>
    <w:link w:val="360"/>
    <w:rsid w:val="00705C2C"/>
    <w:pPr>
      <w:shd w:val="clear" w:color="auto" w:fill="FFFFFF"/>
      <w:spacing w:before="600" w:after="300" w:line="240" w:lineRule="atLeast"/>
      <w:jc w:val="right"/>
      <w:outlineLvl w:val="2"/>
    </w:pPr>
    <w:rPr>
      <w:rFonts w:asciiTheme="minorHAnsi" w:eastAsiaTheme="minorHAnsi" w:hAnsiTheme="minorHAnsi" w:cstheme="minorBidi"/>
      <w:b/>
      <w:bCs/>
      <w:i/>
      <w:iCs/>
      <w:color w:val="auto"/>
      <w:spacing w:val="10"/>
      <w:sz w:val="29"/>
      <w:szCs w:val="29"/>
      <w:lang w:val="uk-UA" w:eastAsia="en-US"/>
    </w:rPr>
  </w:style>
  <w:style w:type="character" w:customStyle="1" w:styleId="180pt16">
    <w:name w:val="Основной текст (18) + Интервал 0 pt16"/>
    <w:rsid w:val="00705C2C"/>
    <w:rPr>
      <w:rFonts w:ascii="Times New Roman" w:hAnsi="Times New Roman" w:cs="Times New Roman"/>
      <w:b w:val="0"/>
      <w:bCs w:val="0"/>
      <w:i w:val="0"/>
      <w:iCs w:val="0"/>
      <w:spacing w:val="10"/>
      <w:sz w:val="25"/>
      <w:szCs w:val="25"/>
      <w:shd w:val="clear" w:color="auto" w:fill="FFFFFF"/>
    </w:rPr>
  </w:style>
  <w:style w:type="character" w:customStyle="1" w:styleId="180pt15">
    <w:name w:val="Основной текст (18) + Интервал 0 pt15"/>
    <w:rsid w:val="00705C2C"/>
    <w:rPr>
      <w:rFonts w:ascii="Times New Roman" w:hAnsi="Times New Roman" w:cs="Times New Roman"/>
      <w:b w:val="0"/>
      <w:bCs w:val="0"/>
      <w:i w:val="0"/>
      <w:iCs w:val="0"/>
      <w:spacing w:val="10"/>
      <w:sz w:val="25"/>
      <w:szCs w:val="25"/>
      <w:shd w:val="clear" w:color="auto" w:fill="FFFFFF"/>
    </w:rPr>
  </w:style>
  <w:style w:type="character" w:customStyle="1" w:styleId="178">
    <w:name w:val="Основной текст (17) + Курсив8"/>
    <w:rsid w:val="00705C2C"/>
    <w:rPr>
      <w:rFonts w:ascii="Times New Roman" w:hAnsi="Times New Roman" w:cs="Times New Roman"/>
      <w:b w:val="0"/>
      <w:bCs w:val="0"/>
      <w:i/>
      <w:iCs/>
      <w:spacing w:val="0"/>
      <w:sz w:val="29"/>
      <w:szCs w:val="29"/>
      <w:shd w:val="clear" w:color="auto" w:fill="FFFFFF"/>
    </w:rPr>
  </w:style>
  <w:style w:type="character" w:customStyle="1" w:styleId="180pt14">
    <w:name w:val="Основной текст (18) + Интервал 0 pt14"/>
    <w:rsid w:val="00705C2C"/>
    <w:rPr>
      <w:rFonts w:ascii="Times New Roman" w:hAnsi="Times New Roman" w:cs="Times New Roman"/>
      <w:b w:val="0"/>
      <w:bCs w:val="0"/>
      <w:i w:val="0"/>
      <w:iCs w:val="0"/>
      <w:spacing w:val="10"/>
      <w:sz w:val="25"/>
      <w:szCs w:val="25"/>
      <w:shd w:val="clear" w:color="auto" w:fill="FFFFFF"/>
    </w:rPr>
  </w:style>
  <w:style w:type="character" w:customStyle="1" w:styleId="180pt13">
    <w:name w:val="Основной текст (18) + Интервал 0 pt13"/>
    <w:rsid w:val="00705C2C"/>
    <w:rPr>
      <w:rFonts w:ascii="Times New Roman" w:hAnsi="Times New Roman" w:cs="Times New Roman"/>
      <w:b w:val="0"/>
      <w:bCs w:val="0"/>
      <w:i w:val="0"/>
      <w:iCs w:val="0"/>
      <w:spacing w:val="10"/>
      <w:sz w:val="25"/>
      <w:szCs w:val="25"/>
      <w:shd w:val="clear" w:color="auto" w:fill="FFFFFF"/>
    </w:rPr>
  </w:style>
  <w:style w:type="character" w:customStyle="1" w:styleId="1770">
    <w:name w:val="Основной текст (17) + Курсив7"/>
    <w:rsid w:val="00705C2C"/>
    <w:rPr>
      <w:rFonts w:ascii="Times New Roman" w:hAnsi="Times New Roman" w:cs="Times New Roman"/>
      <w:i/>
      <w:iCs/>
      <w:spacing w:val="0"/>
      <w:sz w:val="29"/>
      <w:szCs w:val="29"/>
    </w:rPr>
  </w:style>
  <w:style w:type="character" w:customStyle="1" w:styleId="1760">
    <w:name w:val="Основной текст (17) + Курсив6"/>
    <w:aliases w:val="Интервал 1 pt2"/>
    <w:rsid w:val="00705C2C"/>
    <w:rPr>
      <w:rFonts w:ascii="Times New Roman" w:hAnsi="Times New Roman" w:cs="Times New Roman"/>
      <w:i/>
      <w:iCs/>
      <w:spacing w:val="30"/>
      <w:sz w:val="29"/>
      <w:szCs w:val="29"/>
    </w:rPr>
  </w:style>
  <w:style w:type="character" w:customStyle="1" w:styleId="1752">
    <w:name w:val="Основной текст (17) + Курсив5"/>
    <w:rsid w:val="00705C2C"/>
    <w:rPr>
      <w:rFonts w:ascii="Times New Roman" w:hAnsi="Times New Roman" w:cs="Times New Roman"/>
      <w:i/>
      <w:iCs/>
      <w:spacing w:val="0"/>
      <w:sz w:val="29"/>
      <w:szCs w:val="29"/>
    </w:rPr>
  </w:style>
  <w:style w:type="character" w:customStyle="1" w:styleId="2411">
    <w:name w:val="Основной текст (24)1 Знак"/>
    <w:rsid w:val="00705C2C"/>
    <w:rPr>
      <w:i/>
      <w:iCs/>
      <w:sz w:val="29"/>
      <w:szCs w:val="29"/>
      <w:shd w:val="clear" w:color="auto" w:fill="FFFFFF"/>
    </w:rPr>
  </w:style>
  <w:style w:type="character" w:customStyle="1" w:styleId="241pt5">
    <w:name w:val="Основной текст (24) + Интервал 1 pt5"/>
    <w:rsid w:val="00705C2C"/>
    <w:rPr>
      <w:rFonts w:ascii="Times New Roman" w:hAnsi="Times New Roman" w:cs="Times New Roman"/>
      <w:i w:val="0"/>
      <w:iCs w:val="0"/>
      <w:spacing w:val="30"/>
      <w:sz w:val="29"/>
      <w:szCs w:val="29"/>
      <w:shd w:val="clear" w:color="auto" w:fill="FFFFFF"/>
    </w:rPr>
  </w:style>
  <w:style w:type="paragraph" w:customStyle="1" w:styleId="main">
    <w:name w:val="main"/>
    <w:basedOn w:val="a0"/>
    <w:rsid w:val="0070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hps">
    <w:name w:val="hps"/>
    <w:rsid w:val="00705C2C"/>
  </w:style>
  <w:style w:type="character" w:customStyle="1" w:styleId="shorttext">
    <w:name w:val="short_text"/>
    <w:rsid w:val="00705C2C"/>
  </w:style>
  <w:style w:type="character" w:customStyle="1" w:styleId="longtext">
    <w:name w:val="long_text"/>
    <w:rsid w:val="00705C2C"/>
  </w:style>
  <w:style w:type="paragraph" w:customStyle="1" w:styleId="1c">
    <w:name w:val="Абзац списка1"/>
    <w:basedOn w:val="a0"/>
    <w:rsid w:val="00705C2C"/>
    <w:pPr>
      <w:ind w:left="720"/>
      <w:contextualSpacing/>
    </w:pPr>
    <w:rPr>
      <w:rFonts w:eastAsia="Times New Roman" w:cs="Times New Roman"/>
      <w:color w:val="auto"/>
      <w:lang w:eastAsia="en-US"/>
    </w:rPr>
  </w:style>
  <w:style w:type="paragraph" w:customStyle="1" w:styleId="afd">
    <w:name w:val="a"/>
    <w:basedOn w:val="a0"/>
    <w:rsid w:val="0070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customStyle="1" w:styleId="56">
    <w:name w:val="Сетка таблицы5"/>
    <w:basedOn w:val="a2"/>
    <w:next w:val="a5"/>
    <w:uiPriority w:val="59"/>
    <w:rsid w:val="00705C2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">
    <w:name w:val="Сетка таблицы6"/>
    <w:basedOn w:val="a2"/>
    <w:next w:val="a5"/>
    <w:uiPriority w:val="59"/>
    <w:rsid w:val="00705C2C"/>
    <w:pPr>
      <w:spacing w:after="0" w:line="240" w:lineRule="auto"/>
    </w:pPr>
    <w:rPr>
      <w:rFonts w:ascii="Calibri" w:eastAsia="Times New Roman" w:hAnsi="Calibri" w:cs="Times New Roman"/>
      <w:lang w:eastAsia="uk-U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5">
    <w:name w:val="Нет списка4"/>
    <w:next w:val="a3"/>
    <w:uiPriority w:val="99"/>
    <w:semiHidden/>
    <w:unhideWhenUsed/>
    <w:rsid w:val="00705C2C"/>
  </w:style>
  <w:style w:type="paragraph" w:customStyle="1" w:styleId="tj">
    <w:name w:val="tj"/>
    <w:basedOn w:val="a0"/>
    <w:rsid w:val="0070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tl">
    <w:name w:val="tl"/>
    <w:basedOn w:val="a0"/>
    <w:rsid w:val="0070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tc">
    <w:name w:val="tc"/>
    <w:basedOn w:val="a0"/>
    <w:rsid w:val="0070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fs2">
    <w:name w:val="fs2"/>
    <w:rsid w:val="00705C2C"/>
  </w:style>
  <w:style w:type="paragraph" w:customStyle="1" w:styleId="tcbmf">
    <w:name w:val="tc bmf"/>
    <w:basedOn w:val="a0"/>
    <w:rsid w:val="0070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customStyle="1" w:styleId="70">
    <w:name w:val="Сетка таблицы7"/>
    <w:basedOn w:val="a2"/>
    <w:next w:val="a5"/>
    <w:rsid w:val="00705C2C"/>
    <w:pPr>
      <w:spacing w:after="0" w:line="240" w:lineRule="auto"/>
    </w:pPr>
    <w:rPr>
      <w:rFonts w:ascii="Calibri" w:eastAsia="Times New Roman" w:hAnsi="Calibri" w:cs="Times New Roman"/>
      <w:lang w:eastAsia="uk-U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7">
    <w:name w:val="List 2"/>
    <w:basedOn w:val="a0"/>
    <w:rsid w:val="0070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1d">
    <w:name w:val="1"/>
    <w:basedOn w:val="a0"/>
    <w:rsid w:val="0070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talic">
    <w:name w:val="Italic"/>
    <w:rsid w:val="00705C2C"/>
    <w:rPr>
      <w:rFonts w:ascii="Times New Roman" w:hAnsi="Times New Roman"/>
      <w:i/>
      <w:u w:val="none"/>
    </w:rPr>
  </w:style>
  <w:style w:type="character" w:customStyle="1" w:styleId="ItalicUnderline">
    <w:name w:val="Italic Underline"/>
    <w:rsid w:val="00705C2C"/>
    <w:rPr>
      <w:bCs/>
      <w:i/>
      <w:u w:val="single"/>
    </w:rPr>
  </w:style>
  <w:style w:type="paragraph" w:customStyle="1" w:styleId="basictext">
    <w:name w:val="basic text"/>
    <w:basedOn w:val="a0"/>
    <w:link w:val="basictext0"/>
    <w:rsid w:val="00705C2C"/>
    <w:pPr>
      <w:spacing w:before="120" w:after="120" w:line="240" w:lineRule="auto"/>
      <w:ind w:firstLine="567"/>
    </w:pPr>
    <w:rPr>
      <w:rFonts w:ascii="Times New Roman" w:eastAsia="Times New Roman" w:hAnsi="Times New Roman" w:cs="Times New Roman"/>
      <w:color w:val="auto"/>
      <w:sz w:val="24"/>
      <w:szCs w:val="24"/>
      <w:lang w:val="uk-UA"/>
    </w:rPr>
  </w:style>
  <w:style w:type="character" w:customStyle="1" w:styleId="basictext0">
    <w:name w:val="basic text Знак"/>
    <w:link w:val="basictext"/>
    <w:rsid w:val="00705C2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ld">
    <w:name w:val="Bold"/>
    <w:rsid w:val="00705C2C"/>
    <w:rPr>
      <w:b/>
      <w:iCs/>
      <w:u w:val="none"/>
    </w:rPr>
  </w:style>
  <w:style w:type="paragraph" w:customStyle="1" w:styleId="57">
    <w:name w:val="Заголов_Правопис 5 (Параграф)"/>
    <w:basedOn w:val="a0"/>
    <w:rsid w:val="00705C2C"/>
    <w:pPr>
      <w:keepNext/>
      <w:widowControl w:val="0"/>
      <w:autoSpaceDE w:val="0"/>
      <w:autoSpaceDN w:val="0"/>
      <w:adjustRightInd w:val="0"/>
      <w:spacing w:before="120" w:after="60" w:line="240" w:lineRule="auto"/>
      <w:outlineLvl w:val="2"/>
    </w:pPr>
    <w:rPr>
      <w:rFonts w:ascii="Times New Roman" w:eastAsia="Times New Roman" w:hAnsi="Times New Roman" w:cs="Arial"/>
      <w:b/>
      <w:bCs/>
      <w:color w:val="auto"/>
      <w:sz w:val="28"/>
      <w:szCs w:val="26"/>
      <w:lang w:val="uk-UA"/>
    </w:rPr>
  </w:style>
  <w:style w:type="paragraph" w:styleId="z-">
    <w:name w:val="HTML Top of Form"/>
    <w:basedOn w:val="a0"/>
    <w:next w:val="a0"/>
    <w:link w:val="z-0"/>
    <w:hidden/>
    <w:uiPriority w:val="99"/>
    <w:semiHidden/>
    <w:unhideWhenUsed/>
    <w:rsid w:val="00705C2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</w:rPr>
  </w:style>
  <w:style w:type="character" w:customStyle="1" w:styleId="z-0">
    <w:name w:val="z-Початок форми Знак"/>
    <w:basedOn w:val="a1"/>
    <w:link w:val="z-"/>
    <w:uiPriority w:val="99"/>
    <w:semiHidden/>
    <w:rsid w:val="00705C2C"/>
    <w:rPr>
      <w:rFonts w:ascii="Arial" w:eastAsia="Times New Roman" w:hAnsi="Arial" w:cs="Arial"/>
      <w:vanish/>
      <w:sz w:val="16"/>
      <w:szCs w:val="16"/>
      <w:lang w:val="ru-RU" w:eastAsia="ru-RU"/>
    </w:rPr>
  </w:style>
  <w:style w:type="paragraph" w:styleId="z-1">
    <w:name w:val="HTML Bottom of Form"/>
    <w:basedOn w:val="a0"/>
    <w:next w:val="a0"/>
    <w:link w:val="z-2"/>
    <w:hidden/>
    <w:uiPriority w:val="99"/>
    <w:semiHidden/>
    <w:unhideWhenUsed/>
    <w:rsid w:val="00705C2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</w:rPr>
  </w:style>
  <w:style w:type="character" w:customStyle="1" w:styleId="z-2">
    <w:name w:val="z-Кінець форми Знак"/>
    <w:basedOn w:val="a1"/>
    <w:link w:val="z-1"/>
    <w:uiPriority w:val="99"/>
    <w:semiHidden/>
    <w:rsid w:val="00705C2C"/>
    <w:rPr>
      <w:rFonts w:ascii="Arial" w:eastAsia="Times New Roman" w:hAnsi="Arial" w:cs="Arial"/>
      <w:vanish/>
      <w:sz w:val="16"/>
      <w:szCs w:val="16"/>
      <w:lang w:val="ru-RU" w:eastAsia="ru-RU"/>
    </w:rPr>
  </w:style>
  <w:style w:type="paragraph" w:styleId="afe">
    <w:name w:val="caption"/>
    <w:basedOn w:val="a0"/>
    <w:next w:val="a0"/>
    <w:qFormat/>
    <w:rsid w:val="00705C2C"/>
    <w:pPr>
      <w:widowControl w:val="0"/>
      <w:autoSpaceDE w:val="0"/>
      <w:autoSpaceDN w:val="0"/>
      <w:adjustRightInd w:val="0"/>
      <w:spacing w:after="0" w:line="240" w:lineRule="auto"/>
      <w:ind w:left="120"/>
    </w:pPr>
    <w:rPr>
      <w:rFonts w:ascii="Times New Roman" w:eastAsia="Times New Roman" w:hAnsi="Times New Roman" w:cs="Times New Roman"/>
      <w:color w:val="auto"/>
      <w:szCs w:val="20"/>
      <w:lang w:val="uk-UA"/>
    </w:rPr>
  </w:style>
  <w:style w:type="paragraph" w:customStyle="1" w:styleId="prymitka">
    <w:name w:val="prymitka"/>
    <w:rsid w:val="00705C2C"/>
    <w:pPr>
      <w:spacing w:after="120" w:line="240" w:lineRule="auto"/>
      <w:ind w:left="851" w:firstLine="284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Underline">
    <w:name w:val="Underline"/>
    <w:rsid w:val="00705C2C"/>
    <w:rPr>
      <w:u w:val="single"/>
    </w:rPr>
  </w:style>
  <w:style w:type="paragraph" w:styleId="28">
    <w:name w:val="Body Text 2"/>
    <w:basedOn w:val="a0"/>
    <w:link w:val="29"/>
    <w:uiPriority w:val="99"/>
    <w:unhideWhenUsed/>
    <w:rsid w:val="00705C2C"/>
    <w:pPr>
      <w:spacing w:after="120" w:line="48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29">
    <w:name w:val="Основний текст 2 Знак"/>
    <w:basedOn w:val="a1"/>
    <w:link w:val="28"/>
    <w:uiPriority w:val="99"/>
    <w:rsid w:val="00705C2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46">
    <w:name w:val="Заголов_Правопис 4"/>
    <w:basedOn w:val="a0"/>
    <w:rsid w:val="00705C2C"/>
    <w:pPr>
      <w:keepNext/>
      <w:widowControl w:val="0"/>
      <w:autoSpaceDE w:val="0"/>
      <w:autoSpaceDN w:val="0"/>
      <w:adjustRightInd w:val="0"/>
      <w:spacing w:before="240" w:after="60" w:line="240" w:lineRule="auto"/>
      <w:jc w:val="center"/>
      <w:outlineLvl w:val="2"/>
    </w:pPr>
    <w:rPr>
      <w:rFonts w:ascii="Arial" w:eastAsia="Times New Roman" w:hAnsi="Arial" w:cs="Arial"/>
      <w:b/>
      <w:bCs/>
      <w:color w:val="auto"/>
      <w:sz w:val="28"/>
      <w:szCs w:val="26"/>
      <w:lang w:val="uk-UA"/>
    </w:rPr>
  </w:style>
  <w:style w:type="character" w:customStyle="1" w:styleId="192">
    <w:name w:val="Основной текст (19)"/>
    <w:rsid w:val="00705C2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4"/>
      <w:szCs w:val="24"/>
      <w:shd w:val="clear" w:color="auto" w:fill="FFFFFF"/>
    </w:rPr>
  </w:style>
  <w:style w:type="character" w:customStyle="1" w:styleId="aff">
    <w:name w:val="Основной текст + Курсив"/>
    <w:rsid w:val="00705C2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BoldUnderline">
    <w:name w:val="Bold Underline"/>
    <w:rsid w:val="00705C2C"/>
    <w:rPr>
      <w:b/>
      <w:bCs/>
      <w:u w:val="single"/>
    </w:rPr>
  </w:style>
  <w:style w:type="character" w:customStyle="1" w:styleId="BoldItalic">
    <w:name w:val="Bold Italic"/>
    <w:rsid w:val="00705C2C"/>
    <w:rPr>
      <w:b/>
      <w:bCs/>
      <w:i/>
    </w:rPr>
  </w:style>
  <w:style w:type="paragraph" w:styleId="a">
    <w:name w:val="List Bullet"/>
    <w:basedOn w:val="a0"/>
    <w:autoRedefine/>
    <w:rsid w:val="00705C2C"/>
    <w:pPr>
      <w:widowControl w:val="0"/>
      <w:numPr>
        <w:numId w:val="5"/>
      </w:num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aff0">
    <w:basedOn w:val="a0"/>
    <w:next w:val="aff1"/>
    <w:link w:val="aff2"/>
    <w:qFormat/>
    <w:rsid w:val="00705C2C"/>
    <w:pPr>
      <w:widowControl w:val="0"/>
      <w:autoSpaceDE w:val="0"/>
      <w:autoSpaceDN w:val="0"/>
      <w:adjustRightInd w:val="0"/>
      <w:spacing w:after="0" w:line="240" w:lineRule="auto"/>
      <w:ind w:left="80"/>
      <w:jc w:val="center"/>
    </w:pPr>
    <w:rPr>
      <w:rFonts w:ascii="Times New Roman" w:eastAsia="Times New Roman" w:hAnsi="Times New Roman" w:cstheme="minorBidi"/>
      <w:b/>
      <w:bCs/>
      <w:color w:val="auto"/>
      <w:sz w:val="36"/>
      <w:szCs w:val="36"/>
      <w:lang w:val="uk-UA" w:eastAsia="en-US"/>
    </w:rPr>
  </w:style>
  <w:style w:type="character" w:customStyle="1" w:styleId="aff2">
    <w:name w:val="Заголовок Знак"/>
    <w:link w:val="aff0"/>
    <w:rsid w:val="00705C2C"/>
    <w:rPr>
      <w:rFonts w:ascii="Times New Roman" w:eastAsia="Times New Roman" w:hAnsi="Times New Roman"/>
      <w:b/>
      <w:bCs/>
      <w:sz w:val="36"/>
      <w:szCs w:val="36"/>
      <w:lang w:val="uk-UA"/>
    </w:rPr>
  </w:style>
  <w:style w:type="paragraph" w:styleId="aff3">
    <w:name w:val="Document Map"/>
    <w:basedOn w:val="a0"/>
    <w:link w:val="aff4"/>
    <w:rsid w:val="00705C2C"/>
    <w:pPr>
      <w:widowControl w:val="0"/>
      <w:shd w:val="clear" w:color="auto" w:fill="00008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aff4">
    <w:name w:val="Схема документа Знак"/>
    <w:basedOn w:val="a1"/>
    <w:link w:val="aff3"/>
    <w:rsid w:val="00705C2C"/>
    <w:rPr>
      <w:rFonts w:ascii="Tahoma" w:eastAsia="Times New Roman" w:hAnsi="Tahoma" w:cs="Tahoma"/>
      <w:sz w:val="24"/>
      <w:szCs w:val="24"/>
      <w:shd w:val="clear" w:color="auto" w:fill="000080"/>
      <w:lang w:val="ru-RU" w:eastAsia="ru-RU"/>
    </w:rPr>
  </w:style>
  <w:style w:type="paragraph" w:customStyle="1" w:styleId="zagol">
    <w:name w:val="zagol"/>
    <w:basedOn w:val="a0"/>
    <w:rsid w:val="0070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BoldItalicUnderline">
    <w:name w:val="Bold Italic Underline"/>
    <w:rsid w:val="00705C2C"/>
    <w:rPr>
      <w:b/>
      <w:bCs/>
      <w:i/>
      <w:u w:val="single"/>
    </w:rPr>
  </w:style>
  <w:style w:type="paragraph" w:customStyle="1" w:styleId="2a">
    <w:name w:val="Заголов_Правопис 2"/>
    <w:basedOn w:val="2"/>
    <w:rsid w:val="00705C2C"/>
    <w:pPr>
      <w:keepLines w:val="0"/>
      <w:widowControl w:val="0"/>
      <w:autoSpaceDE w:val="0"/>
      <w:autoSpaceDN w:val="0"/>
      <w:adjustRightInd w:val="0"/>
      <w:spacing w:before="240" w:after="60" w:line="240" w:lineRule="auto"/>
      <w:jc w:val="center"/>
    </w:pPr>
    <w:rPr>
      <w:rFonts w:ascii="Arial" w:hAnsi="Arial" w:cs="Arial"/>
      <w:b/>
      <w:bCs/>
      <w:iCs/>
      <w:color w:val="auto"/>
      <w:sz w:val="32"/>
      <w:szCs w:val="28"/>
    </w:rPr>
  </w:style>
  <w:style w:type="paragraph" w:customStyle="1" w:styleId="1e">
    <w:name w:val="Заголов_Правопис 1"/>
    <w:basedOn w:val="10"/>
    <w:rsid w:val="00705C2C"/>
    <w:pPr>
      <w:widowControl w:val="0"/>
      <w:autoSpaceDE w:val="0"/>
      <w:autoSpaceDN w:val="0"/>
      <w:adjustRightInd w:val="0"/>
      <w:jc w:val="center"/>
    </w:pPr>
    <w:rPr>
      <w:bCs w:val="0"/>
      <w:color w:val="auto"/>
      <w:sz w:val="36"/>
      <w:lang w:val="uk-UA"/>
    </w:rPr>
  </w:style>
  <w:style w:type="paragraph" w:customStyle="1" w:styleId="37">
    <w:name w:val="Заголов_Правопис 3"/>
    <w:basedOn w:val="3"/>
    <w:rsid w:val="00705C2C"/>
    <w:pPr>
      <w:keepLines w:val="0"/>
      <w:widowControl w:val="0"/>
      <w:autoSpaceDE w:val="0"/>
      <w:autoSpaceDN w:val="0"/>
      <w:adjustRightInd w:val="0"/>
      <w:spacing w:before="240" w:after="60" w:line="240" w:lineRule="auto"/>
      <w:jc w:val="center"/>
    </w:pPr>
    <w:rPr>
      <w:rFonts w:ascii="Arial" w:hAnsi="Arial" w:cs="Arial"/>
      <w:b/>
      <w:bCs/>
      <w:color w:val="auto"/>
      <w:sz w:val="30"/>
      <w:szCs w:val="26"/>
      <w:lang w:val="uk-UA"/>
    </w:rPr>
  </w:style>
  <w:style w:type="paragraph" w:customStyle="1" w:styleId="basictexttable">
    <w:name w:val="basic text table"/>
    <w:basedOn w:val="basictext"/>
    <w:rsid w:val="00705C2C"/>
    <w:pPr>
      <w:spacing w:before="0" w:after="0"/>
      <w:ind w:firstLine="0"/>
    </w:pPr>
  </w:style>
  <w:style w:type="paragraph" w:customStyle="1" w:styleId="Virshbasic">
    <w:name w:val="Virsh_basic"/>
    <w:basedOn w:val="basictext"/>
    <w:rsid w:val="00705C2C"/>
    <w:pPr>
      <w:ind w:left="3402" w:firstLine="0"/>
    </w:pPr>
  </w:style>
  <w:style w:type="paragraph" w:customStyle="1" w:styleId="Virshprymitka">
    <w:name w:val="Virsh_prymitka"/>
    <w:basedOn w:val="prymitka"/>
    <w:rsid w:val="00705C2C"/>
    <w:pPr>
      <w:ind w:left="3402" w:firstLine="0"/>
    </w:pPr>
  </w:style>
  <w:style w:type="paragraph" w:customStyle="1" w:styleId="a00">
    <w:name w:val="a0"/>
    <w:basedOn w:val="a0"/>
    <w:rsid w:val="0070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aff5">
    <w:name w:val="Достижение"/>
    <w:basedOn w:val="ac"/>
    <w:rsid w:val="00705C2C"/>
    <w:pPr>
      <w:spacing w:after="60" w:line="220" w:lineRule="atLeast"/>
      <w:jc w:val="both"/>
    </w:pPr>
    <w:rPr>
      <w:rFonts w:ascii="Arial" w:eastAsia="Batang" w:hAnsi="Arial" w:cs="Times New Roman"/>
      <w:color w:val="auto"/>
      <w:spacing w:val="-5"/>
      <w:sz w:val="20"/>
      <w:szCs w:val="20"/>
      <w:lang w:eastAsia="en-US"/>
    </w:rPr>
  </w:style>
  <w:style w:type="paragraph" w:customStyle="1" w:styleId="1f">
    <w:name w:val="Адрес 1"/>
    <w:basedOn w:val="a0"/>
    <w:rsid w:val="00705C2C"/>
    <w:pPr>
      <w:spacing w:after="0" w:line="160" w:lineRule="atLeast"/>
      <w:jc w:val="both"/>
    </w:pPr>
    <w:rPr>
      <w:rFonts w:ascii="Arial" w:eastAsia="Batang" w:hAnsi="Arial" w:cs="Times New Roman"/>
      <w:color w:val="auto"/>
      <w:sz w:val="14"/>
      <w:szCs w:val="20"/>
      <w:lang w:eastAsia="en-US"/>
    </w:rPr>
  </w:style>
  <w:style w:type="paragraph" w:customStyle="1" w:styleId="2b">
    <w:name w:val="Адрес 2"/>
    <w:basedOn w:val="a0"/>
    <w:rsid w:val="00705C2C"/>
    <w:pPr>
      <w:spacing w:after="0" w:line="160" w:lineRule="atLeast"/>
      <w:jc w:val="both"/>
    </w:pPr>
    <w:rPr>
      <w:rFonts w:ascii="Arial" w:eastAsia="Batang" w:hAnsi="Arial" w:cs="Times New Roman"/>
      <w:color w:val="auto"/>
      <w:sz w:val="14"/>
      <w:szCs w:val="20"/>
      <w:lang w:eastAsia="en-US"/>
    </w:rPr>
  </w:style>
  <w:style w:type="paragraph" w:customStyle="1" w:styleId="aff6">
    <w:name w:val="Название предприятия"/>
    <w:basedOn w:val="a0"/>
    <w:next w:val="a0"/>
    <w:autoRedefine/>
    <w:rsid w:val="00705C2C"/>
    <w:pPr>
      <w:tabs>
        <w:tab w:val="left" w:pos="2160"/>
        <w:tab w:val="right" w:pos="6480"/>
      </w:tabs>
      <w:spacing w:before="240" w:after="40" w:line="220" w:lineRule="atLeast"/>
    </w:pPr>
    <w:rPr>
      <w:rFonts w:ascii="Arial" w:eastAsia="Batang" w:hAnsi="Arial" w:cs="Times New Roman"/>
      <w:color w:val="auto"/>
      <w:sz w:val="20"/>
      <w:szCs w:val="20"/>
      <w:lang w:eastAsia="en-US"/>
    </w:rPr>
  </w:style>
  <w:style w:type="paragraph" w:customStyle="1" w:styleId="1f0">
    <w:name w:val="Название предприятия 1"/>
    <w:basedOn w:val="aff6"/>
    <w:next w:val="a0"/>
    <w:autoRedefine/>
    <w:rsid w:val="00705C2C"/>
  </w:style>
  <w:style w:type="paragraph" w:customStyle="1" w:styleId="aff7">
    <w:name w:val="Учреждение"/>
    <w:basedOn w:val="a0"/>
    <w:next w:val="aff5"/>
    <w:autoRedefine/>
    <w:rsid w:val="00705C2C"/>
    <w:pPr>
      <w:tabs>
        <w:tab w:val="left" w:pos="2160"/>
        <w:tab w:val="right" w:pos="6480"/>
      </w:tabs>
      <w:spacing w:before="240" w:after="60" w:line="220" w:lineRule="atLeast"/>
    </w:pPr>
    <w:rPr>
      <w:rFonts w:ascii="Arial" w:eastAsia="Batang" w:hAnsi="Arial" w:cs="Times New Roman"/>
      <w:color w:val="auto"/>
      <w:sz w:val="20"/>
      <w:szCs w:val="20"/>
      <w:lang w:eastAsia="en-US"/>
    </w:rPr>
  </w:style>
  <w:style w:type="paragraph" w:customStyle="1" w:styleId="aff8">
    <w:name w:val="Название должности"/>
    <w:next w:val="aff5"/>
    <w:rsid w:val="00705C2C"/>
    <w:pPr>
      <w:spacing w:after="60" w:line="220" w:lineRule="atLeast"/>
    </w:pPr>
    <w:rPr>
      <w:rFonts w:ascii="Arial Black" w:eastAsia="Batang" w:hAnsi="Arial Black" w:cs="Times New Roman"/>
      <w:spacing w:val="-10"/>
      <w:sz w:val="20"/>
      <w:szCs w:val="20"/>
      <w:lang w:val="ru-RU"/>
    </w:rPr>
  </w:style>
  <w:style w:type="paragraph" w:customStyle="1" w:styleId="aff9">
    <w:name w:val="Имя"/>
    <w:basedOn w:val="a0"/>
    <w:next w:val="a0"/>
    <w:rsid w:val="00705C2C"/>
    <w:pPr>
      <w:pBdr>
        <w:bottom w:val="single" w:sz="6" w:space="4" w:color="auto"/>
      </w:pBdr>
      <w:spacing w:after="440" w:line="240" w:lineRule="atLeast"/>
    </w:pPr>
    <w:rPr>
      <w:rFonts w:ascii="Arial Black" w:eastAsia="Batang" w:hAnsi="Arial Black" w:cs="Times New Roman"/>
      <w:color w:val="auto"/>
      <w:spacing w:val="-35"/>
      <w:sz w:val="54"/>
      <w:szCs w:val="20"/>
      <w:lang w:eastAsia="en-US"/>
    </w:rPr>
  </w:style>
  <w:style w:type="paragraph" w:customStyle="1" w:styleId="affa">
    <w:name w:val="Заголовок раздела"/>
    <w:basedOn w:val="a0"/>
    <w:next w:val="a0"/>
    <w:autoRedefine/>
    <w:rsid w:val="00705C2C"/>
    <w:pPr>
      <w:spacing w:after="0" w:line="240" w:lineRule="auto"/>
    </w:pPr>
    <w:rPr>
      <w:rFonts w:ascii="Times New Roman" w:eastAsia="Batang" w:hAnsi="Times New Roman" w:cs="Times New Roman"/>
      <w:b/>
      <w:color w:val="auto"/>
      <w:spacing w:val="-10"/>
      <w:sz w:val="24"/>
      <w:szCs w:val="24"/>
      <w:lang w:val="uk-UA" w:eastAsia="en-US"/>
    </w:rPr>
  </w:style>
  <w:style w:type="paragraph" w:customStyle="1" w:styleId="affb">
    <w:name w:val="Цель"/>
    <w:basedOn w:val="a0"/>
    <w:next w:val="ac"/>
    <w:rsid w:val="00705C2C"/>
    <w:pPr>
      <w:spacing w:before="240" w:after="220" w:line="220" w:lineRule="atLeast"/>
    </w:pPr>
    <w:rPr>
      <w:rFonts w:ascii="Arial" w:eastAsia="Batang" w:hAnsi="Arial" w:cs="Times New Roman"/>
      <w:color w:val="auto"/>
      <w:sz w:val="20"/>
      <w:szCs w:val="20"/>
      <w:lang w:eastAsia="en-US"/>
    </w:rPr>
  </w:style>
  <w:style w:type="paragraph" w:customStyle="1" w:styleId="western">
    <w:name w:val="western"/>
    <w:basedOn w:val="a0"/>
    <w:rsid w:val="0070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Style1">
    <w:name w:val="Style1"/>
    <w:basedOn w:val="a0"/>
    <w:uiPriority w:val="99"/>
    <w:rsid w:val="00705C2C"/>
    <w:pPr>
      <w:widowControl w:val="0"/>
      <w:autoSpaceDE w:val="0"/>
      <w:autoSpaceDN w:val="0"/>
      <w:adjustRightInd w:val="0"/>
      <w:spacing w:after="0" w:line="76" w:lineRule="exact"/>
      <w:ind w:firstLine="96"/>
      <w:jc w:val="both"/>
    </w:pPr>
    <w:rPr>
      <w:rFonts w:ascii="Franklin Gothic Medium" w:eastAsia="Times New Roman" w:hAnsi="Franklin Gothic Medium" w:cs="Times New Roman"/>
      <w:color w:val="auto"/>
      <w:sz w:val="24"/>
      <w:szCs w:val="24"/>
    </w:rPr>
  </w:style>
  <w:style w:type="character" w:customStyle="1" w:styleId="FontStyle13">
    <w:name w:val="Font Style13"/>
    <w:uiPriority w:val="99"/>
    <w:rsid w:val="00705C2C"/>
    <w:rPr>
      <w:rFonts w:ascii="Franklin Gothic Medium" w:hAnsi="Franklin Gothic Medium" w:cs="Franklin Gothic Medium"/>
      <w:sz w:val="8"/>
      <w:szCs w:val="8"/>
    </w:rPr>
  </w:style>
  <w:style w:type="paragraph" w:customStyle="1" w:styleId="Style3">
    <w:name w:val="Style3"/>
    <w:basedOn w:val="a0"/>
    <w:uiPriority w:val="99"/>
    <w:rsid w:val="00705C2C"/>
    <w:pPr>
      <w:widowControl w:val="0"/>
      <w:autoSpaceDE w:val="0"/>
      <w:autoSpaceDN w:val="0"/>
      <w:adjustRightInd w:val="0"/>
      <w:spacing w:after="0" w:line="74" w:lineRule="exact"/>
      <w:ind w:firstLine="91"/>
      <w:jc w:val="both"/>
    </w:pPr>
    <w:rPr>
      <w:rFonts w:ascii="Franklin Gothic Medium" w:eastAsia="Times New Roman" w:hAnsi="Franklin Gothic Medium" w:cs="Times New Roman"/>
      <w:color w:val="auto"/>
      <w:sz w:val="24"/>
      <w:szCs w:val="24"/>
    </w:rPr>
  </w:style>
  <w:style w:type="paragraph" w:customStyle="1" w:styleId="Style5">
    <w:name w:val="Style5"/>
    <w:basedOn w:val="a0"/>
    <w:uiPriority w:val="99"/>
    <w:rsid w:val="00705C2C"/>
    <w:pPr>
      <w:widowControl w:val="0"/>
      <w:autoSpaceDE w:val="0"/>
      <w:autoSpaceDN w:val="0"/>
      <w:adjustRightInd w:val="0"/>
      <w:spacing w:after="0" w:line="79" w:lineRule="exact"/>
      <w:ind w:firstLine="98"/>
      <w:jc w:val="both"/>
    </w:pPr>
    <w:rPr>
      <w:rFonts w:ascii="Franklin Gothic Medium" w:eastAsia="Times New Roman" w:hAnsi="Franklin Gothic Medium" w:cs="Times New Roman"/>
      <w:color w:val="auto"/>
      <w:sz w:val="24"/>
      <w:szCs w:val="24"/>
    </w:rPr>
  </w:style>
  <w:style w:type="character" w:customStyle="1" w:styleId="FontStyle14">
    <w:name w:val="Font Style14"/>
    <w:uiPriority w:val="99"/>
    <w:rsid w:val="00705C2C"/>
    <w:rPr>
      <w:rFonts w:ascii="Franklin Gothic Medium" w:hAnsi="Franklin Gothic Medium" w:cs="Franklin Gothic Medium"/>
      <w:b/>
      <w:bCs/>
      <w:sz w:val="8"/>
      <w:szCs w:val="8"/>
    </w:rPr>
  </w:style>
  <w:style w:type="paragraph" w:customStyle="1" w:styleId="Style2">
    <w:name w:val="Style2"/>
    <w:basedOn w:val="a0"/>
    <w:uiPriority w:val="99"/>
    <w:rsid w:val="00705C2C"/>
    <w:pPr>
      <w:widowControl w:val="0"/>
      <w:autoSpaceDE w:val="0"/>
      <w:autoSpaceDN w:val="0"/>
      <w:adjustRightInd w:val="0"/>
      <w:spacing w:after="0" w:line="76" w:lineRule="exact"/>
      <w:jc w:val="both"/>
    </w:pPr>
    <w:rPr>
      <w:rFonts w:ascii="Franklin Gothic Medium" w:eastAsia="Times New Roman" w:hAnsi="Franklin Gothic Medium" w:cs="Times New Roman"/>
      <w:color w:val="auto"/>
      <w:sz w:val="24"/>
      <w:szCs w:val="24"/>
    </w:rPr>
  </w:style>
  <w:style w:type="paragraph" w:customStyle="1" w:styleId="Style7">
    <w:name w:val="Style7"/>
    <w:basedOn w:val="a0"/>
    <w:uiPriority w:val="99"/>
    <w:rsid w:val="00705C2C"/>
    <w:pPr>
      <w:widowControl w:val="0"/>
      <w:autoSpaceDE w:val="0"/>
      <w:autoSpaceDN w:val="0"/>
      <w:adjustRightInd w:val="0"/>
      <w:spacing w:after="0" w:line="77" w:lineRule="exact"/>
      <w:ind w:hanging="31"/>
      <w:jc w:val="both"/>
    </w:pPr>
    <w:rPr>
      <w:rFonts w:ascii="Franklin Gothic Medium" w:eastAsia="Times New Roman" w:hAnsi="Franklin Gothic Medium" w:cs="Times New Roman"/>
      <w:color w:val="auto"/>
      <w:sz w:val="24"/>
      <w:szCs w:val="24"/>
    </w:rPr>
  </w:style>
  <w:style w:type="character" w:customStyle="1" w:styleId="FontStyle16">
    <w:name w:val="Font Style16"/>
    <w:uiPriority w:val="99"/>
    <w:rsid w:val="00705C2C"/>
    <w:rPr>
      <w:rFonts w:ascii="Franklin Gothic Medium" w:hAnsi="Franklin Gothic Medium" w:cs="Franklin Gothic Medium"/>
      <w:sz w:val="8"/>
      <w:szCs w:val="8"/>
    </w:rPr>
  </w:style>
  <w:style w:type="paragraph" w:customStyle="1" w:styleId="Style11">
    <w:name w:val="Style11"/>
    <w:basedOn w:val="a0"/>
    <w:uiPriority w:val="99"/>
    <w:rsid w:val="00705C2C"/>
    <w:pPr>
      <w:widowControl w:val="0"/>
      <w:autoSpaceDE w:val="0"/>
      <w:autoSpaceDN w:val="0"/>
      <w:adjustRightInd w:val="0"/>
      <w:spacing w:after="0" w:line="77" w:lineRule="exact"/>
      <w:ind w:firstLine="677"/>
      <w:jc w:val="both"/>
    </w:pPr>
    <w:rPr>
      <w:rFonts w:ascii="Franklin Gothic Medium" w:eastAsia="Times New Roman" w:hAnsi="Franklin Gothic Medium" w:cs="Times New Roman"/>
      <w:color w:val="auto"/>
      <w:sz w:val="24"/>
      <w:szCs w:val="24"/>
    </w:rPr>
  </w:style>
  <w:style w:type="character" w:customStyle="1" w:styleId="FontStyle20">
    <w:name w:val="Font Style20"/>
    <w:uiPriority w:val="99"/>
    <w:rsid w:val="00705C2C"/>
    <w:rPr>
      <w:rFonts w:ascii="Candara" w:hAnsi="Candara" w:cs="Candara"/>
      <w:b/>
      <w:bCs/>
      <w:sz w:val="8"/>
      <w:szCs w:val="8"/>
    </w:rPr>
  </w:style>
  <w:style w:type="paragraph" w:styleId="aff1">
    <w:name w:val="Title"/>
    <w:basedOn w:val="a0"/>
    <w:next w:val="a0"/>
    <w:link w:val="affc"/>
    <w:uiPriority w:val="10"/>
    <w:qFormat/>
    <w:rsid w:val="00705C2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fc">
    <w:name w:val="Назва Знак"/>
    <w:basedOn w:val="a1"/>
    <w:link w:val="aff1"/>
    <w:uiPriority w:val="10"/>
    <w:rsid w:val="00705C2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11645</Words>
  <Characters>6639</Characters>
  <Application>Microsoft Office Word</Application>
  <DocSecurity>0</DocSecurity>
  <Lines>55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ZGEC_2013</dc:creator>
  <cp:keywords/>
  <dc:description/>
  <cp:lastModifiedBy>User</cp:lastModifiedBy>
  <cp:revision>2</cp:revision>
  <dcterms:created xsi:type="dcterms:W3CDTF">2025-10-17T06:44:00Z</dcterms:created>
  <dcterms:modified xsi:type="dcterms:W3CDTF">2025-10-17T06:44:00Z</dcterms:modified>
</cp:coreProperties>
</file>