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39908" w14:textId="77777777" w:rsidR="00622ABC" w:rsidRPr="00C958B1" w:rsidRDefault="00622ABC" w:rsidP="00622A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Comic Sans MS" w:eastAsia="Times New Roman" w:hAnsi="Comic Sans MS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Тема: Організація сільськогосподарських обслуговуючих</w:t>
      </w:r>
    </w:p>
    <w:p w14:paraId="52828246" w14:textId="77777777" w:rsidR="00622ABC" w:rsidRPr="00C958B1" w:rsidRDefault="00622ABC" w:rsidP="00622A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Comic Sans MS" w:eastAsia="Times New Roman" w:hAnsi="Comic Sans MS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     </w:t>
      </w:r>
      <w:r w:rsidRPr="00C958B1">
        <w:rPr>
          <w:rFonts w:ascii="Comic Sans MS" w:eastAsia="Times New Roman" w:hAnsi="Comic Sans MS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ab/>
        <w:t xml:space="preserve">                           кооперативів</w:t>
      </w:r>
    </w:p>
    <w:p w14:paraId="73CCA45F" w14:textId="77777777" w:rsidR="00622ABC" w:rsidRPr="00C958B1" w:rsidRDefault="00622ABC" w:rsidP="00622A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Arial" w:eastAsia="Times New Roman" w:hAnsi="Arial" w:cs="Arial"/>
          <w:color w:val="000000"/>
          <w:kern w:val="0"/>
          <w:sz w:val="24"/>
          <w:szCs w:val="24"/>
          <w:lang w:val="uk-UA"/>
          <w14:ligatures w14:val="none"/>
        </w:rPr>
        <w:t>      </w:t>
      </w:r>
      <w:r w:rsidRPr="00C958B1">
        <w:rPr>
          <w:rFonts w:ascii="Arial" w:eastAsia="Times New Roman" w:hAnsi="Arial" w:cs="Arial"/>
          <w:color w:val="000000"/>
          <w:kern w:val="0"/>
          <w:sz w:val="24"/>
          <w:szCs w:val="24"/>
          <w:lang w:val="uk-UA"/>
          <w14:ligatures w14:val="none"/>
        </w:rPr>
        <w:tab/>
      </w:r>
    </w:p>
    <w:p w14:paraId="0CCAD4C3" w14:textId="77777777" w:rsidR="00622ABC" w:rsidRPr="00C958B1" w:rsidRDefault="00622ABC" w:rsidP="00622A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Практичне заняття 2</w:t>
      </w:r>
    </w:p>
    <w:p w14:paraId="5C51073E" w14:textId="77777777" w:rsidR="00622ABC" w:rsidRPr="00C958B1" w:rsidRDefault="00622ABC" w:rsidP="00622A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2B8FBD87" w14:textId="77777777" w:rsidR="00622ABC" w:rsidRPr="00C958B1" w:rsidRDefault="00622ABC" w:rsidP="00622A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Мета заняття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: поглиблення знань по основним поняттям теми, розв’язання ситуацій</w:t>
      </w:r>
    </w:p>
    <w:p w14:paraId="44669C04" w14:textId="77777777" w:rsidR="00622ABC" w:rsidRPr="00C958B1" w:rsidRDefault="00622ABC" w:rsidP="00622A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2F7C133B" w14:textId="77777777" w:rsidR="00622ABC" w:rsidRPr="00C958B1" w:rsidRDefault="00622ABC" w:rsidP="00622ABC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  Завдання 1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. Визначити загальну суму вступних внесків  клієнтів кооперативу</w:t>
      </w:r>
    </w:p>
    <w:p w14:paraId="45FA86BD" w14:textId="77777777" w:rsidR="00622ABC" w:rsidRPr="00C958B1" w:rsidRDefault="00622ABC" w:rsidP="00622AB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uk-UA"/>
          <w14:ligatures w14:val="none"/>
        </w:rPr>
        <w:t>   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 Фермерський кооператив «Надія» створюється для розмелювання зерна на борошно та реалізації готової продукції. Сума передбачених операційних витрат для здійснення діяльності кооперативу у перший рік його заснування – 103780 грн. При визначенні вступних внесків можна враховувати і потребу резервного фонду у розмірі 10% до суми операційних витрат.</w:t>
      </w:r>
    </w:p>
    <w:p w14:paraId="370FE55D" w14:textId="77777777" w:rsidR="00622ABC" w:rsidRPr="00C958B1" w:rsidRDefault="00622ABC" w:rsidP="00622ABC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ab/>
        <w:t>Розрахунки занести в таблицю 1.</w:t>
      </w:r>
    </w:p>
    <w:p w14:paraId="77DEFF6B" w14:textId="77777777" w:rsidR="00622ABC" w:rsidRPr="00C958B1" w:rsidRDefault="00622ABC" w:rsidP="00622AB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Таблиця 1</w:t>
      </w:r>
    </w:p>
    <w:p w14:paraId="40F99585" w14:textId="77777777" w:rsidR="00622ABC" w:rsidRPr="00C958B1" w:rsidRDefault="00622ABC" w:rsidP="00622A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Розрахунок розміру вступних внесків у кооперативі «Надія»</w:t>
      </w:r>
    </w:p>
    <w:tbl>
      <w:tblPr>
        <w:tblW w:w="96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0"/>
        <w:gridCol w:w="3517"/>
        <w:gridCol w:w="1514"/>
        <w:gridCol w:w="1639"/>
      </w:tblGrid>
      <w:tr w:rsidR="00622ABC" w:rsidRPr="00C958B1" w14:paraId="2FC0D58C" w14:textId="77777777" w:rsidTr="00622ABC">
        <w:trPr>
          <w:trHeight w:val="309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E9EDA7" w14:textId="77777777" w:rsidR="00622ABC" w:rsidRPr="00C958B1" w:rsidRDefault="00622ABC" w:rsidP="00622ABC">
            <w:pPr>
              <w:spacing w:after="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П.І.П. члена – клієнта кооперативу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4EED72" w14:textId="77777777" w:rsidR="00622ABC" w:rsidRPr="00C958B1" w:rsidRDefault="00622ABC" w:rsidP="00622ABC">
            <w:pPr>
              <w:spacing w:after="0" w:line="240" w:lineRule="auto"/>
              <w:ind w:left="20" w:firstLine="1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Поставки пшениці у кооператив за контрактом, т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F7F6B8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Розмір вступного внеску у кооператив</w:t>
            </w:r>
          </w:p>
        </w:tc>
      </w:tr>
      <w:tr w:rsidR="00622ABC" w:rsidRPr="00C958B1" w14:paraId="5B8E0273" w14:textId="77777777" w:rsidTr="00622ABC">
        <w:trPr>
          <w:trHeight w:val="31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CD3A7F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49DD6C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C0566C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відсоток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C02D14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сума, грн</w:t>
            </w:r>
          </w:p>
        </w:tc>
      </w:tr>
      <w:tr w:rsidR="00622ABC" w:rsidRPr="00C958B1" w14:paraId="065E5D66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00D9BB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Балдін Д. О.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ADC09D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C30D3F" w14:textId="10E769F6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12,5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DFE4ED" w14:textId="6A2C16F1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14269,75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3B39B114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31CAEC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Білич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А.С.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42BAC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3D4EE" w14:textId="4EBEF162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0CA598" w14:textId="31C04BD8" w:rsidR="00622ABC" w:rsidRPr="00A70F12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A70F12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17123,70</w:t>
            </w:r>
          </w:p>
        </w:tc>
      </w:tr>
      <w:tr w:rsidR="00622ABC" w:rsidRPr="00C958B1" w14:paraId="2A211B66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4B25A8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Гончарук М. Е.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F06C41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75EBBA" w14:textId="24B386E7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E130FD" w14:textId="06ADC433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11415,80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2C6ED29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24E874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Завірюха Г.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F68028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9F6C74" w14:textId="2D8733CA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106386" w14:textId="6C8BE55C" w:rsidR="00622ABC" w:rsidRPr="00A70F12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A70F12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11415,80</w:t>
            </w:r>
          </w:p>
        </w:tc>
      </w:tr>
      <w:tr w:rsidR="00622ABC" w:rsidRPr="00C958B1" w14:paraId="5E30C597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523CC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Калахан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О.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B242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6693E1" w14:textId="7C47B6C4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7,5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4402EB" w14:textId="35B9BB20" w:rsidR="00622ABC" w:rsidRPr="00A70F12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A70F12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8561,85</w:t>
            </w:r>
          </w:p>
        </w:tc>
      </w:tr>
      <w:tr w:rsidR="00622ABC" w:rsidRPr="00C958B1" w14:paraId="04822405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1911FE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Ковальчук А. А.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D3F279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09E472" w14:textId="28A1894E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12,5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8DD71C" w14:textId="3E347E4A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14269,75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158FD287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AC74F0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Мараховець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О. О.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0ED99A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ECE8C" w14:textId="581D468F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06B663" w14:textId="7A1CB597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5707,90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6FCF3BD2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8C415C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Міляр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В. О.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B448BB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56ED66" w14:textId="5769E84F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7,5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DE3620" w14:textId="41660DA6" w:rsidR="00622ABC" w:rsidRPr="00A70F12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A70F12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8561,85</w:t>
            </w:r>
          </w:p>
        </w:tc>
      </w:tr>
      <w:tr w:rsidR="00622ABC" w:rsidRPr="00C958B1" w14:paraId="3D328F9B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36CB17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Поліщук Ю. І.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1A2F7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9B9051" w14:textId="0AD61336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C5414" w14:textId="2CCC01C0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11415,80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892F976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C0F63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Сачко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А. А.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74040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58B7AE" w14:textId="407D8FAE" w:rsidR="00622ABC" w:rsidRPr="0031384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31384C" w:rsidRPr="0031384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8B85A6" w14:textId="5B7D1940" w:rsidR="00622ABC" w:rsidRPr="00A70F12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11415,80</w:t>
            </w:r>
            <w:r w:rsidR="00622ABC" w:rsidRPr="00A70F1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38CC457" w14:textId="77777777" w:rsidTr="00622ABC">
        <w:trPr>
          <w:trHeight w:val="2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8FAA2" w14:textId="77777777" w:rsidR="00622ABC" w:rsidRPr="00C958B1" w:rsidRDefault="00622ABC" w:rsidP="00622ABC">
            <w:pPr>
              <w:spacing w:after="0" w:line="240" w:lineRule="auto"/>
              <w:ind w:left="28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Всього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33FFBA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800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E66B79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100,0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B5BFD2" w14:textId="199AA45B" w:rsidR="00622ABC" w:rsidRPr="00C958B1" w:rsidRDefault="00A70F12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114158</w:t>
            </w:r>
            <w:r w:rsidR="00622ABC"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</w:tbl>
    <w:p w14:paraId="0A55216A" w14:textId="77777777" w:rsidR="00622ABC" w:rsidRPr="00C958B1" w:rsidRDefault="00622ABC" w:rsidP="00622A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657733A0" w14:textId="37D0D730" w:rsidR="0031384C" w:rsidRPr="0031384C" w:rsidRDefault="0031384C" w:rsidP="0031384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</w:pP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Розрахунок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вступних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внесків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</w:t>
      </w:r>
      <w:proofErr w:type="gram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кооперативі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«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Надія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»</w:t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1.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Визначаємо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загальну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потребу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коштів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Операційні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витрати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103 780 </w:t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грн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Резервний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фонд (10%) = 103 780 × 0,10 = 10 378 </w:t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грн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Загальна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сума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вступних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внесків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103 780 + 10 378 = </w:t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114 158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грн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2.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Визначаємо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частку</w:t>
      </w:r>
      <w:proofErr w:type="spellEnd"/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кожного члена</w:t>
      </w:r>
      <w:r w:rsidRPr="0031384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uk-UA" w:eastAsia="ru-RU"/>
          <w14:ligatures w14:val="none"/>
        </w:rPr>
        <w:br/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Загальний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обсяг</w:t>
      </w:r>
      <w:proofErr w:type="spellEnd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поставок = 800 т</w:t>
      </w:r>
    </w:p>
    <w:p w14:paraId="7EEF90E2" w14:textId="001FC0F2" w:rsidR="00622ABC" w:rsidRPr="00A70F12" w:rsidRDefault="0031384C" w:rsidP="00A70F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1384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>Формула: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br/>
      </w:r>
      <w:r w:rsidR="00300025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%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=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m:ctrlPr>
          </m:fPr>
          <m:num>
            <m:r>
              <w:rPr>
                <w:rFonts w:ascii="Cambria Math" w:eastAsia="Times New Roman" w:hAnsi="Cambria Math" w:cs="Times New Roman"/>
                <w:kern w:val="0"/>
                <w:sz w:val="28"/>
                <w:szCs w:val="28"/>
                <w:lang w:eastAsia="ru-RU"/>
                <w14:ligatures w14:val="none"/>
              </w:rPr>
              <m:t>Обсягпоставки</m:t>
            </m:r>
          </m:num>
          <m:den>
            <m:r>
              <w:rPr>
                <w:rFonts w:ascii="Cambria Math" w:eastAsia="Times New Roman" w:hAnsi="Cambria Math" w:cs="Times New Roman"/>
                <w:kern w:val="0"/>
                <w:sz w:val="28"/>
                <w:szCs w:val="28"/>
                <w:lang w:eastAsia="ru-RU"/>
                <w14:ligatures w14:val="none"/>
              </w:rPr>
              <m:t>800</m:t>
            </m:r>
          </m:den>
        </m:f>
      </m:oMath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 xml:space="preserve"> 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×</w:t>
      </w:r>
      <w:r w:rsidR="00300025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t>100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/>
          <w14:ligatures w14:val="none"/>
        </w:rPr>
        <w:br/>
      </w:r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1% = 114 158 / 100 = 1 141,58 </w:t>
      </w:r>
      <w:proofErr w:type="spellStart"/>
      <w:r w:rsidRPr="00313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br/>
      </w:r>
      <w:r w:rsidR="00622ABC"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Завдання</w:t>
      </w:r>
      <w:r w:rsidR="00622ABC"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</w:t>
      </w:r>
      <w:r w:rsidR="00622ABC"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2.</w:t>
      </w:r>
      <w:r w:rsidR="00622ABC"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Визначити розмір внесків до пайового фонду кооперативу.</w:t>
      </w:r>
    </w:p>
    <w:p w14:paraId="479622D7" w14:textId="77777777" w:rsidR="00622ABC" w:rsidRPr="00C958B1" w:rsidRDefault="00622ABC" w:rsidP="00622AB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 Кооператив «Мрія» планує придбати млин «Харківчанка-800» з обладнанням. загальною вартістю 1290000 грн., вантажний автомобіль МАЗ 60000 грн., обладнання для лабораторії контролю якості зерна і готової продукції – 105000 грн.; устаткування для зашивання мішків – 14900 грн.; трансформаторну підстанцію – 90000 грн. Кооператив планує побудувати приміщення, де буде розміщено млин, три склади (для зберігання зерна та готової продукції). Загальна кошторисна вартість будівництва запланованих об’єктів – 1960000 грн. Крім цього, планується підведення інженерних комунікацій загальною вартістю 160000 грн. Облаштування території, будівництво і ремонт доріг та огорожі коштуватиме 270000 грн. Загальні збори колективу вирішили встановити розміри індивідуальних паїв згідно з обсягами поставок зерна до кооперативу і внести його до пайового фонду.</w:t>
      </w:r>
    </w:p>
    <w:p w14:paraId="65C36BF1" w14:textId="77777777" w:rsidR="00622ABC" w:rsidRPr="00C958B1" w:rsidRDefault="00622ABC" w:rsidP="00622ABC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ab/>
        <w:t>Результати виконаних розрахунків занести в таблицю 2.</w:t>
      </w:r>
    </w:p>
    <w:p w14:paraId="1510F497" w14:textId="77777777" w:rsidR="00622ABC" w:rsidRPr="00C958B1" w:rsidRDefault="00622ABC" w:rsidP="00622AB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Таблиця 2</w:t>
      </w:r>
    </w:p>
    <w:p w14:paraId="4683F7E2" w14:textId="77777777" w:rsidR="00622ABC" w:rsidRPr="00C958B1" w:rsidRDefault="00622ABC" w:rsidP="00622A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Розрахунок розмірів майнових паїв членів-клієнтів кооперативу «Надія»</w:t>
      </w:r>
    </w:p>
    <w:tbl>
      <w:tblPr>
        <w:tblW w:w="94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1"/>
        <w:gridCol w:w="3503"/>
        <w:gridCol w:w="1407"/>
        <w:gridCol w:w="1832"/>
      </w:tblGrid>
      <w:tr w:rsidR="00622ABC" w:rsidRPr="00C958B1" w14:paraId="50573307" w14:textId="77777777" w:rsidTr="00622ABC">
        <w:trPr>
          <w:trHeight w:val="328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C96753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П.І.П. члена - клієнта кооперативу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8DCD44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Поставки пшениці у кооператив за контрактом, т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089C0B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Розмір вступного внеску у кооператив</w:t>
            </w:r>
          </w:p>
        </w:tc>
      </w:tr>
      <w:tr w:rsidR="00622ABC" w:rsidRPr="00C958B1" w14:paraId="0A0DE026" w14:textId="77777777" w:rsidTr="00622ABC">
        <w:trPr>
          <w:trHeight w:val="3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4D7600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B4AB68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205A3E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відсоток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32F5D6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сума, грн</w:t>
            </w:r>
          </w:p>
        </w:tc>
      </w:tr>
      <w:tr w:rsidR="00622ABC" w:rsidRPr="00C958B1" w14:paraId="15F9C439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5CB745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Антоненко В. С.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EFA502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9A40DA" w14:textId="6CF3B2C6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12,5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B6C03C" w14:textId="081517AE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493737,50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7851AD9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E96D17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Глущак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О. М.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0ACF89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C8C635" w14:textId="3EE8961A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68E0CD" w14:textId="477C336C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592485,00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37DE6D74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63D2C5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Дементєєв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Є.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99A48A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49F4DD" w14:textId="705EDCA6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374A2" w14:textId="3C78FB12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394990,00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2E5D6146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19C5B1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Іванко І. І.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20D3D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82B366" w14:textId="7B1E0A98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2952E1" w14:textId="118D666C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394990,00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29FE49E9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69849C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Корольов О. А.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1127C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2F74E7" w14:textId="52EA3640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7,5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A48E92" w14:textId="6B937824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296242,50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DF9C302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664571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Лебедєв О. Л.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82B2B4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0E7523" w14:textId="73242AA4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12,5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B0A012" w14:textId="6F5EDDBA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493737,50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25BC0438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BAEFEF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Савченко В.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934CE2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F9689F" w14:textId="5042D320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2F8988" w14:textId="41D99C2A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197495,00</w:t>
            </w:r>
          </w:p>
        </w:tc>
      </w:tr>
      <w:tr w:rsidR="00622ABC" w:rsidRPr="00C958B1" w14:paraId="039458D7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FA9BB4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Харченко Ю.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342D8C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C40F94" w14:textId="29EBA5C2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7,5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671B2" w14:textId="2BEEB2F8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296242,50</w:t>
            </w:r>
          </w:p>
        </w:tc>
      </w:tr>
      <w:tr w:rsidR="00622ABC" w:rsidRPr="00C958B1" w14:paraId="50A5EEE4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20D2CC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Федотов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В. Г.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43C54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F3A48A" w14:textId="1530D664" w:rsidR="00622ABC" w:rsidRPr="009D617C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  <w:r w:rsidR="009D617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FBE5A5" w14:textId="68962657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394990,00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4265BAF3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CA75BA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proofErr w:type="spellStart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Юхно</w:t>
            </w:r>
            <w:proofErr w:type="spellEnd"/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 xml:space="preserve"> Ю. В.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130C54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lang w:val="uk-UA"/>
                <w14:ligatures w14:val="none"/>
              </w:rPr>
              <w:t>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CCCF5B" w14:textId="6E280B5F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10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3B8B8E" w14:textId="2C8F6126" w:rsidR="00622ABC" w:rsidRPr="009D617C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394990,00</w:t>
            </w:r>
            <w:r w:rsidR="00622ABC" w:rsidRPr="009D617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  <w:tr w:rsidR="00622ABC" w:rsidRPr="00C958B1" w14:paraId="5260E22A" w14:textId="77777777" w:rsidTr="00622ABC">
        <w:trPr>
          <w:trHeight w:val="26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C1D990" w14:textId="77777777" w:rsidR="00622ABC" w:rsidRPr="00C958B1" w:rsidRDefault="00622ABC" w:rsidP="00622ABC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Всього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4489F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800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2D766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100,0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AE4383" w14:textId="3FA0F119" w:rsidR="00622ABC" w:rsidRPr="00C958B1" w:rsidRDefault="009D617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3949900,00</w:t>
            </w:r>
            <w:r w:rsidR="00622ABC"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/>
                <w14:ligatures w14:val="none"/>
              </w:rPr>
              <w:t> </w:t>
            </w:r>
          </w:p>
        </w:tc>
      </w:tr>
    </w:tbl>
    <w:p w14:paraId="69D13C79" w14:textId="77777777" w:rsidR="00622ABC" w:rsidRPr="00C958B1" w:rsidRDefault="00622ABC" w:rsidP="00622AB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24B5DBF7" w14:textId="77777777" w:rsidR="00300025" w:rsidRPr="00300025" w:rsidRDefault="00300025" w:rsidP="00300025">
      <w:pPr>
        <w:pStyle w:val="2"/>
        <w:rPr>
          <w:sz w:val="28"/>
          <w:szCs w:val="28"/>
        </w:rPr>
      </w:pPr>
      <w:r>
        <w:rPr>
          <w:b w:val="0"/>
          <w:bCs w:val="0"/>
          <w:color w:val="000000"/>
          <w:sz w:val="24"/>
          <w:szCs w:val="24"/>
          <w:lang w:val="uk-UA"/>
        </w:rPr>
        <w:br/>
      </w:r>
      <w:r w:rsidRPr="00300025">
        <w:rPr>
          <w:sz w:val="28"/>
          <w:szCs w:val="28"/>
        </w:rPr>
        <w:t xml:space="preserve">1. </w:t>
      </w:r>
      <w:proofErr w:type="spellStart"/>
      <w:r w:rsidRPr="00300025">
        <w:rPr>
          <w:sz w:val="28"/>
          <w:szCs w:val="28"/>
        </w:rPr>
        <w:t>Визначаємо</w:t>
      </w:r>
      <w:proofErr w:type="spellEnd"/>
      <w:r w:rsidRPr="00300025">
        <w:rPr>
          <w:sz w:val="28"/>
          <w:szCs w:val="28"/>
        </w:rPr>
        <w:t xml:space="preserve"> </w:t>
      </w:r>
      <w:proofErr w:type="spellStart"/>
      <w:r w:rsidRPr="00300025">
        <w:rPr>
          <w:sz w:val="28"/>
          <w:szCs w:val="28"/>
        </w:rPr>
        <w:t>загальну</w:t>
      </w:r>
      <w:proofErr w:type="spellEnd"/>
      <w:r w:rsidRPr="00300025">
        <w:rPr>
          <w:sz w:val="28"/>
          <w:szCs w:val="28"/>
        </w:rPr>
        <w:t xml:space="preserve"> потребу в </w:t>
      </w:r>
      <w:proofErr w:type="spellStart"/>
      <w:r w:rsidRPr="00300025">
        <w:rPr>
          <w:sz w:val="28"/>
          <w:szCs w:val="28"/>
        </w:rPr>
        <w:t>капіталі</w:t>
      </w:r>
      <w:proofErr w:type="spellEnd"/>
    </w:p>
    <w:p w14:paraId="54B9240E" w14:textId="4574470A" w:rsidR="00300025" w:rsidRPr="009D617C" w:rsidRDefault="00300025" w:rsidP="00300025">
      <w:pPr>
        <w:pStyle w:val="a3"/>
        <w:rPr>
          <w:sz w:val="28"/>
          <w:szCs w:val="28"/>
          <w:lang w:val="uk-UA"/>
        </w:rPr>
      </w:pPr>
      <w:proofErr w:type="spellStart"/>
      <w:r w:rsidRPr="00300025">
        <w:rPr>
          <w:sz w:val="28"/>
          <w:szCs w:val="28"/>
        </w:rPr>
        <w:lastRenderedPageBreak/>
        <w:t>Складаємо</w:t>
      </w:r>
      <w:proofErr w:type="spellEnd"/>
      <w:r w:rsidRPr="00300025">
        <w:rPr>
          <w:sz w:val="28"/>
          <w:szCs w:val="28"/>
        </w:rPr>
        <w:t xml:space="preserve"> </w:t>
      </w:r>
      <w:proofErr w:type="spellStart"/>
      <w:r w:rsidRPr="00300025">
        <w:rPr>
          <w:sz w:val="28"/>
          <w:szCs w:val="28"/>
        </w:rPr>
        <w:t>всі</w:t>
      </w:r>
      <w:proofErr w:type="spellEnd"/>
      <w:r w:rsidRPr="00300025">
        <w:rPr>
          <w:sz w:val="28"/>
          <w:szCs w:val="28"/>
        </w:rPr>
        <w:t xml:space="preserve"> </w:t>
      </w:r>
      <w:proofErr w:type="spellStart"/>
      <w:r w:rsidRPr="00300025">
        <w:rPr>
          <w:sz w:val="28"/>
          <w:szCs w:val="28"/>
        </w:rPr>
        <w:t>витрати</w:t>
      </w:r>
      <w:proofErr w:type="spellEnd"/>
      <w:r w:rsidRPr="00300025">
        <w:rPr>
          <w:sz w:val="28"/>
          <w:szCs w:val="28"/>
        </w:rPr>
        <w:t xml:space="preserve"> на </w:t>
      </w:r>
      <w:proofErr w:type="spellStart"/>
      <w:r w:rsidRPr="00300025">
        <w:rPr>
          <w:sz w:val="28"/>
          <w:szCs w:val="28"/>
        </w:rPr>
        <w:t>створення</w:t>
      </w:r>
      <w:proofErr w:type="spellEnd"/>
      <w:r w:rsidRPr="00300025">
        <w:rPr>
          <w:sz w:val="28"/>
          <w:szCs w:val="28"/>
        </w:rPr>
        <w:t xml:space="preserve"> кооперативу.</w:t>
      </w:r>
      <w:r w:rsidRPr="00300025">
        <w:rPr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>Вартість обладнання</w:t>
      </w:r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Млин – 1 290 000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Вантажний автомобіль – 60 000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Лабораторія – 105 000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Обладнання для зашивання мішків – 14 900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Трансформаторна підстанція – 90 000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>Обладнання разом:</w:t>
      </w:r>
      <w:r w:rsidRPr="00300025">
        <w:rPr>
          <w:b/>
          <w:sz w:val="28"/>
          <w:szCs w:val="28"/>
          <w:lang w:val="uk-UA"/>
        </w:rPr>
        <w:br/>
      </w:r>
      <w:r w:rsidRPr="00300025">
        <w:rPr>
          <w:rStyle w:val="katex-mathml"/>
          <w:sz w:val="28"/>
          <w:szCs w:val="28"/>
          <w:lang w:val="uk-UA"/>
        </w:rPr>
        <w:t>1 290 000+60 000+105 000+14 900+90 000</w:t>
      </w:r>
      <w:r w:rsidRPr="00300025">
        <w:rPr>
          <w:sz w:val="28"/>
          <w:szCs w:val="28"/>
          <w:lang w:val="uk-UA"/>
        </w:rPr>
        <w:t xml:space="preserve"> = </w:t>
      </w:r>
      <w:r w:rsidRPr="00300025">
        <w:rPr>
          <w:rStyle w:val="a4"/>
          <w:sz w:val="28"/>
          <w:szCs w:val="28"/>
          <w:lang w:val="uk-UA"/>
        </w:rPr>
        <w:t xml:space="preserve">1 559 900 </w:t>
      </w:r>
      <w:proofErr w:type="spellStart"/>
      <w:r w:rsidRPr="00300025">
        <w:rPr>
          <w:rStyle w:val="a4"/>
          <w:sz w:val="28"/>
          <w:szCs w:val="28"/>
          <w:lang w:val="uk-UA"/>
        </w:rPr>
        <w:t>грн</w:t>
      </w:r>
      <w:proofErr w:type="spellEnd"/>
      <w:r w:rsidRPr="00300025">
        <w:rPr>
          <w:rStyle w:val="a4"/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>Будівництво</w:t>
      </w:r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Приміщення + склади – 1 960 000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 w:rsidRPr="00300025">
        <w:rPr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>Інженерні комунікації</w:t>
      </w:r>
      <w:r>
        <w:rPr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160 000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 w:rsidRPr="00300025">
        <w:rPr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 xml:space="preserve">Облаштування </w:t>
      </w:r>
      <w:r>
        <w:rPr>
          <w:b/>
          <w:sz w:val="28"/>
          <w:szCs w:val="28"/>
          <w:lang w:val="uk-UA"/>
        </w:rPr>
        <w:t>території</w:t>
      </w:r>
      <w:r>
        <w:rPr>
          <w:b/>
          <w:sz w:val="28"/>
          <w:szCs w:val="28"/>
          <w:lang w:val="uk-UA"/>
        </w:rPr>
        <w:br/>
      </w:r>
      <w:r w:rsidRPr="00300025">
        <w:rPr>
          <w:sz w:val="28"/>
          <w:szCs w:val="28"/>
          <w:lang w:val="uk-UA"/>
        </w:rPr>
        <w:t xml:space="preserve">270 000 </w:t>
      </w:r>
      <w:proofErr w:type="spellStart"/>
      <w:r w:rsidRPr="00300025">
        <w:rPr>
          <w:sz w:val="28"/>
          <w:szCs w:val="28"/>
          <w:lang w:val="uk-UA"/>
        </w:rPr>
        <w:t>грн</w:t>
      </w:r>
      <w:proofErr w:type="spellEnd"/>
      <w:r>
        <w:rPr>
          <w:sz w:val="28"/>
          <w:szCs w:val="28"/>
          <w:lang w:val="uk-UA"/>
        </w:rPr>
        <w:br/>
      </w:r>
      <w:r w:rsidRPr="00300025">
        <w:rPr>
          <w:b/>
          <w:sz w:val="28"/>
          <w:szCs w:val="28"/>
          <w:lang w:val="uk-UA"/>
        </w:rPr>
        <w:t>Загальна сума пайового фонду</w:t>
      </w:r>
      <w:r>
        <w:rPr>
          <w:lang w:val="uk-UA"/>
        </w:rPr>
        <w:br/>
      </w:r>
      <w:r w:rsidRPr="00300025">
        <w:rPr>
          <w:rStyle w:val="katex-mathml"/>
          <w:sz w:val="28"/>
          <w:szCs w:val="28"/>
          <w:lang w:val="uk-UA"/>
        </w:rPr>
        <w:t>1 559 900+1 960 000+160 000+270 000</w:t>
      </w:r>
      <w:r w:rsidRPr="00300025">
        <w:rPr>
          <w:sz w:val="28"/>
          <w:szCs w:val="28"/>
          <w:lang w:val="uk-UA"/>
        </w:rPr>
        <w:t xml:space="preserve"> </w:t>
      </w:r>
      <w:r w:rsidRPr="00300025">
        <w:rPr>
          <w:sz w:val="28"/>
          <w:szCs w:val="28"/>
          <w:lang w:val="uk-UA"/>
        </w:rPr>
        <w:t xml:space="preserve"> </w:t>
      </w:r>
      <w:r w:rsidRPr="00300025">
        <w:rPr>
          <w:sz w:val="28"/>
          <w:szCs w:val="28"/>
          <w:lang w:val="uk-UA"/>
        </w:rPr>
        <w:t xml:space="preserve">= </w:t>
      </w:r>
      <w:r w:rsidRPr="00300025">
        <w:rPr>
          <w:rStyle w:val="a4"/>
          <w:sz w:val="28"/>
          <w:szCs w:val="28"/>
          <w:lang w:val="uk-UA"/>
        </w:rPr>
        <w:t xml:space="preserve">3 949 900 </w:t>
      </w:r>
      <w:proofErr w:type="spellStart"/>
      <w:r w:rsidRPr="00300025">
        <w:rPr>
          <w:rStyle w:val="a4"/>
          <w:sz w:val="28"/>
          <w:szCs w:val="28"/>
          <w:lang w:val="uk-UA"/>
        </w:rPr>
        <w:t>грн</w:t>
      </w:r>
      <w:proofErr w:type="spellEnd"/>
      <w:r>
        <w:rPr>
          <w:rStyle w:val="a4"/>
          <w:sz w:val="28"/>
          <w:szCs w:val="28"/>
          <w:lang w:val="uk-UA"/>
        </w:rPr>
        <w:br/>
      </w:r>
      <w:r w:rsidR="009D617C">
        <w:rPr>
          <w:rStyle w:val="20"/>
          <w:sz w:val="28"/>
          <w:szCs w:val="28"/>
          <w:lang w:val="uk-UA"/>
        </w:rPr>
        <w:t xml:space="preserve">2. </w:t>
      </w:r>
      <w:r w:rsidRPr="009D617C">
        <w:rPr>
          <w:rStyle w:val="20"/>
          <w:sz w:val="28"/>
          <w:szCs w:val="28"/>
          <w:lang w:val="uk-UA"/>
        </w:rPr>
        <w:t>Визначаємо частку кожного члена</w:t>
      </w:r>
      <w:r w:rsidR="009D617C">
        <w:rPr>
          <w:sz w:val="28"/>
          <w:szCs w:val="28"/>
          <w:lang w:val="uk-UA"/>
        </w:rPr>
        <w:br/>
      </w:r>
      <w:proofErr w:type="spellStart"/>
      <w:r w:rsidRPr="00300025">
        <w:rPr>
          <w:sz w:val="28"/>
          <w:szCs w:val="28"/>
        </w:rPr>
        <w:t>Загальний</w:t>
      </w:r>
      <w:proofErr w:type="spellEnd"/>
      <w:r w:rsidRPr="00300025">
        <w:rPr>
          <w:sz w:val="28"/>
          <w:szCs w:val="28"/>
        </w:rPr>
        <w:t xml:space="preserve"> </w:t>
      </w:r>
      <w:proofErr w:type="spellStart"/>
      <w:r w:rsidRPr="00300025">
        <w:rPr>
          <w:sz w:val="28"/>
          <w:szCs w:val="28"/>
        </w:rPr>
        <w:t>обсяг</w:t>
      </w:r>
      <w:proofErr w:type="spellEnd"/>
      <w:r w:rsidRPr="00300025">
        <w:rPr>
          <w:sz w:val="28"/>
          <w:szCs w:val="28"/>
        </w:rPr>
        <w:t xml:space="preserve"> поставок = 800 т</w:t>
      </w:r>
      <w:r w:rsidR="009D617C">
        <w:rPr>
          <w:sz w:val="28"/>
          <w:szCs w:val="28"/>
          <w:lang w:val="uk-UA"/>
        </w:rPr>
        <w:br/>
      </w:r>
      <w:r w:rsidRPr="00300025">
        <w:rPr>
          <w:sz w:val="28"/>
          <w:szCs w:val="28"/>
        </w:rPr>
        <w:t xml:space="preserve">Формула </w:t>
      </w:r>
      <w:proofErr w:type="spellStart"/>
      <w:r w:rsidRPr="00300025">
        <w:rPr>
          <w:sz w:val="28"/>
          <w:szCs w:val="28"/>
        </w:rPr>
        <w:t>визначення</w:t>
      </w:r>
      <w:proofErr w:type="spellEnd"/>
      <w:r w:rsidRPr="00300025">
        <w:rPr>
          <w:sz w:val="28"/>
          <w:szCs w:val="28"/>
        </w:rPr>
        <w:t xml:space="preserve"> </w:t>
      </w:r>
      <w:proofErr w:type="spellStart"/>
      <w:r w:rsidRPr="00300025">
        <w:rPr>
          <w:sz w:val="28"/>
          <w:szCs w:val="28"/>
        </w:rPr>
        <w:t>відсотка</w:t>
      </w:r>
      <w:proofErr w:type="spellEnd"/>
      <w:r w:rsidRPr="00300025">
        <w:rPr>
          <w:sz w:val="28"/>
          <w:szCs w:val="28"/>
        </w:rPr>
        <w:t>:</w:t>
      </w:r>
      <w:r w:rsidR="009D617C">
        <w:rPr>
          <w:sz w:val="28"/>
          <w:szCs w:val="28"/>
          <w:lang w:val="uk-UA"/>
        </w:rPr>
        <w:br/>
      </w:r>
      <w:r w:rsidR="009D617C">
        <w:rPr>
          <w:sz w:val="28"/>
          <w:szCs w:val="28"/>
          <w:lang w:val="uk-UA"/>
        </w:rPr>
        <w:br/>
        <w:t xml:space="preserve">%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Поставкаконкретногочлена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800</m:t>
            </m:r>
          </m:den>
        </m:f>
      </m:oMath>
      <w:r w:rsidR="009D617C">
        <w:rPr>
          <w:sz w:val="32"/>
          <w:szCs w:val="32"/>
          <w:lang w:val="uk-UA"/>
        </w:rPr>
        <w:t xml:space="preserve"> </w:t>
      </w:r>
      <w:r w:rsidR="009D617C" w:rsidRPr="0031384C">
        <w:rPr>
          <w:sz w:val="28"/>
          <w:szCs w:val="28"/>
          <w:lang w:eastAsia="ru-RU"/>
        </w:rPr>
        <w:t>×</w:t>
      </w:r>
      <w:r w:rsidR="009D617C" w:rsidRPr="009D617C">
        <w:rPr>
          <w:sz w:val="28"/>
          <w:szCs w:val="28"/>
          <w:lang w:val="uk-UA" w:eastAsia="ru-RU"/>
        </w:rPr>
        <w:t>100</w:t>
      </w:r>
    </w:p>
    <w:p w14:paraId="1B09D848" w14:textId="2530AB18" w:rsidR="00622ABC" w:rsidRPr="00C958B1" w:rsidRDefault="009D617C" w:rsidP="009D617C">
      <w:pPr>
        <w:spacing w:after="0" w:line="276" w:lineRule="auto"/>
        <w:ind w:firstLine="4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9D617C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/>
          <w14:ligatures w14:val="none"/>
        </w:rPr>
        <w:t xml:space="preserve">1% пайового фонду = 39 499 </w:t>
      </w:r>
      <w:proofErr w:type="spellStart"/>
      <w:r w:rsidRPr="009D617C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uk-UA"/>
          <w14:ligatures w14:val="none"/>
        </w:rPr>
        <w:t>грн</w:t>
      </w:r>
      <w:proofErr w:type="spellEnd"/>
      <w:r w:rsidR="0030002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br/>
      </w:r>
      <w:r w:rsidR="0030002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br/>
      </w:r>
      <w:r w:rsidR="0030002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br/>
      </w:r>
      <w:r w:rsidR="00622ABC"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 xml:space="preserve">Завдання 3. </w:t>
      </w:r>
      <w:r w:rsidR="00622ABC"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Визначити кінцеву ціну продукції кооперативу та економічний результат.</w:t>
      </w:r>
    </w:p>
    <w:p w14:paraId="1ABB07FF" w14:textId="5F8A9146" w:rsidR="00622ABC" w:rsidRPr="00C958B1" w:rsidRDefault="00622ABC" w:rsidP="00622AB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  Згідно з договором між ТОВ «</w:t>
      </w:r>
      <w:proofErr w:type="spellStart"/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Геліос</w:t>
      </w:r>
      <w:proofErr w:type="spellEnd"/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» та сільськогосподарським обслуговуючим кооперативом по збуту передбачено реалізувати сільськогосподарську продукцію.</w:t>
      </w:r>
      <w:r w:rsidR="001B3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br/>
      </w:r>
      <w:r w:rsidR="001B3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br/>
      </w:r>
      <w:r w:rsidR="001B365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br/>
      </w:r>
    </w:p>
    <w:p w14:paraId="142E6F32" w14:textId="77777777" w:rsidR="00622ABC" w:rsidRPr="00C958B1" w:rsidRDefault="00622ABC" w:rsidP="00622ABC">
      <w:pPr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Таблиця 3</w:t>
      </w:r>
    </w:p>
    <w:p w14:paraId="546C956C" w14:textId="77777777" w:rsidR="00622ABC" w:rsidRPr="00C958B1" w:rsidRDefault="00622ABC" w:rsidP="00622ABC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Реалізація сільськогосподарської продукції обслуговуючого кооперативу</w:t>
      </w:r>
    </w:p>
    <w:tbl>
      <w:tblPr>
        <w:tblW w:w="93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3"/>
        <w:gridCol w:w="2396"/>
        <w:gridCol w:w="3865"/>
      </w:tblGrid>
      <w:tr w:rsidR="00622ABC" w:rsidRPr="00C958B1" w14:paraId="5C2DBBE0" w14:textId="77777777" w:rsidTr="00622ABC">
        <w:trPr>
          <w:trHeight w:val="58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3C47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Продукція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EE6D25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Кількість, ц</w:t>
            </w:r>
          </w:p>
          <w:p w14:paraId="29DE203A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87073E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Попередня ціна, грн</w:t>
            </w:r>
          </w:p>
        </w:tc>
      </w:tr>
      <w:tr w:rsidR="00622ABC" w:rsidRPr="00C958B1" w14:paraId="683B633E" w14:textId="77777777" w:rsidTr="00622ABC">
        <w:trPr>
          <w:trHeight w:val="2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8D5EDC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Гречка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7CF9A3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81A247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380</w:t>
            </w:r>
          </w:p>
        </w:tc>
      </w:tr>
      <w:tr w:rsidR="00622ABC" w:rsidRPr="00C958B1" w14:paraId="11AB6E27" w14:textId="77777777" w:rsidTr="00622ABC">
        <w:trPr>
          <w:trHeight w:val="2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5B3F7A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Фрукти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9F121F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2800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871132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235</w:t>
            </w:r>
          </w:p>
        </w:tc>
      </w:tr>
      <w:tr w:rsidR="00622ABC" w:rsidRPr="00C958B1" w14:paraId="62DEB3F8" w14:textId="77777777" w:rsidTr="00622ABC">
        <w:trPr>
          <w:trHeight w:val="2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AD907A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Овочі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8C8F02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3700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70EC6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128</w:t>
            </w:r>
          </w:p>
        </w:tc>
      </w:tr>
      <w:tr w:rsidR="00622ABC" w:rsidRPr="00C958B1" w14:paraId="1F661A20" w14:textId="77777777" w:rsidTr="00622ABC">
        <w:trPr>
          <w:trHeight w:val="2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AB1C9E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Картопля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75A5FB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2150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6D33B9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280</w:t>
            </w:r>
          </w:p>
        </w:tc>
      </w:tr>
      <w:tr w:rsidR="00622ABC" w:rsidRPr="00C958B1" w14:paraId="454B3DF0" w14:textId="77777777" w:rsidTr="00622ABC">
        <w:trPr>
          <w:trHeight w:val="2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04EFE7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Озима пшениця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74462F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5200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B56E0A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160</w:t>
            </w:r>
          </w:p>
        </w:tc>
      </w:tr>
    </w:tbl>
    <w:p w14:paraId="729404E3" w14:textId="77777777" w:rsidR="00622ABC" w:rsidRPr="00C958B1" w:rsidRDefault="00622ABC" w:rsidP="00622A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lastRenderedPageBreak/>
        <w:t> </w:t>
      </w:r>
    </w:p>
    <w:p w14:paraId="338C7D77" w14:textId="77777777" w:rsidR="00622ABC" w:rsidRPr="00C958B1" w:rsidRDefault="00622ABC" w:rsidP="00622A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 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ab/>
        <w:t>В кінці року за підсумками роботи кооперативу виявлено надбавка до попередніх цін на 1 ц продукції:</w:t>
      </w:r>
    </w:p>
    <w:p w14:paraId="2FB60198" w14:textId="77777777" w:rsidR="00622ABC" w:rsidRPr="00C958B1" w:rsidRDefault="00622ABC" w:rsidP="00622ABC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гречка  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ab/>
        <w:t>-  50 грн;</w:t>
      </w:r>
    </w:p>
    <w:p w14:paraId="7467E301" w14:textId="77777777" w:rsidR="00622ABC" w:rsidRPr="00C958B1" w:rsidRDefault="00622ABC" w:rsidP="00622ABC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фрукти -   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ab/>
        <w:t>15 грн.;</w:t>
      </w:r>
    </w:p>
    <w:p w14:paraId="507CA5CF" w14:textId="77777777" w:rsidR="00622ABC" w:rsidRPr="00C958B1" w:rsidRDefault="00622ABC" w:rsidP="00622ABC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овочі – 17,5 грн;</w:t>
      </w:r>
    </w:p>
    <w:p w14:paraId="58F1C732" w14:textId="77777777" w:rsidR="00622ABC" w:rsidRPr="00C958B1" w:rsidRDefault="00622ABC" w:rsidP="00622ABC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озима пшениця – 12 грн.;</w:t>
      </w:r>
    </w:p>
    <w:p w14:paraId="4E73B091" w14:textId="77777777" w:rsidR="00622ABC" w:rsidRPr="00C958B1" w:rsidRDefault="00622ABC" w:rsidP="00622A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та знижка попередньої ціни на 1 ц картоплі – 15 грн.</w:t>
      </w:r>
    </w:p>
    <w:p w14:paraId="474977A1" w14:textId="77777777" w:rsidR="00622ABC" w:rsidRPr="00C958B1" w:rsidRDefault="00622ABC" w:rsidP="00622ABC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Результати виконаних розрахунків занести в таблицю 4.</w:t>
      </w:r>
    </w:p>
    <w:p w14:paraId="687F23DE" w14:textId="77777777" w:rsidR="00622ABC" w:rsidRPr="00C958B1" w:rsidRDefault="00622ABC" w:rsidP="00622ABC">
      <w:pPr>
        <w:spacing w:after="0" w:line="240" w:lineRule="auto"/>
        <w:ind w:firstLine="70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Таблиця 4</w:t>
      </w:r>
    </w:p>
    <w:p w14:paraId="708FE751" w14:textId="77777777" w:rsidR="00622ABC" w:rsidRPr="00C958B1" w:rsidRDefault="00622ABC" w:rsidP="00622ABC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Економічний результат роботи обслуговуючого кооперативу</w:t>
      </w:r>
    </w:p>
    <w:tbl>
      <w:tblPr>
        <w:tblW w:w="93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1241"/>
        <w:gridCol w:w="1506"/>
        <w:gridCol w:w="1942"/>
        <w:gridCol w:w="1200"/>
        <w:gridCol w:w="1939"/>
      </w:tblGrid>
      <w:tr w:rsidR="00622ABC" w:rsidRPr="00C958B1" w14:paraId="78D51DD6" w14:textId="77777777" w:rsidTr="00622ABC">
        <w:trPr>
          <w:trHeight w:val="68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AA0F4D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</w:p>
          <w:p w14:paraId="2619E700" w14:textId="77777777" w:rsidR="00622ABC" w:rsidRPr="00C958B1" w:rsidRDefault="00622ABC" w:rsidP="00622ABC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Продукція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BF9F4D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</w:p>
          <w:p w14:paraId="344F1E92" w14:textId="77777777" w:rsidR="00622ABC" w:rsidRPr="00C958B1" w:rsidRDefault="00622ABC" w:rsidP="00622ABC">
            <w:pPr>
              <w:spacing w:after="0" w:line="240" w:lineRule="auto"/>
              <w:ind w:left="20" w:firstLine="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Кількість,</w:t>
            </w:r>
          </w:p>
          <w:p w14:paraId="5A549975" w14:textId="77777777" w:rsidR="00622ABC" w:rsidRPr="00C958B1" w:rsidRDefault="00622ABC" w:rsidP="00622ABC">
            <w:pPr>
              <w:spacing w:after="0" w:line="240" w:lineRule="auto"/>
              <w:ind w:left="20" w:firstLine="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901636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Попередня ціна,</w:t>
            </w:r>
          </w:p>
          <w:p w14:paraId="04B1075D" w14:textId="77777777" w:rsidR="00622ABC" w:rsidRPr="00C958B1" w:rsidRDefault="00622ABC" w:rsidP="00622ABC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грн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742413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Надбавка (знижка) до ціни, грн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98A39B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Кінцева ціна,</w:t>
            </w:r>
          </w:p>
          <w:p w14:paraId="7AC91559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грн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44DF56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Економічний результат,</w:t>
            </w:r>
          </w:p>
          <w:p w14:paraId="6038A9C0" w14:textId="77777777" w:rsidR="00622ABC" w:rsidRPr="00C958B1" w:rsidRDefault="00622ABC" w:rsidP="00622ABC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грн</w:t>
            </w:r>
          </w:p>
        </w:tc>
      </w:tr>
      <w:tr w:rsidR="00622ABC" w:rsidRPr="00C958B1" w14:paraId="125D0CDD" w14:textId="77777777" w:rsidTr="001B365D">
        <w:trPr>
          <w:trHeight w:val="26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E69AF2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Гречка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D307AA" w14:textId="08BB3B1B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D9BEC0" w14:textId="11D73734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380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977BC38" w14:textId="6D26022D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+50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17C7C78" w14:textId="67F3BD33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430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BFF669" w14:textId="22C4A86E" w:rsidR="00622ABC" w:rsidRPr="00E158D9" w:rsidRDefault="00E158D9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25000,00</w:t>
            </w:r>
          </w:p>
        </w:tc>
      </w:tr>
      <w:tr w:rsidR="00622ABC" w:rsidRPr="00C958B1" w14:paraId="3F571EB8" w14:textId="77777777" w:rsidTr="001B365D">
        <w:trPr>
          <w:trHeight w:val="25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C33149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Фрукти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9467D6F" w14:textId="662E7327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2800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046E2D8" w14:textId="1F049449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235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A7931F0" w14:textId="0DB96454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+15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67DAA3E" w14:textId="0CAE4711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F8DD86" w14:textId="7802AB0C" w:rsidR="00622ABC" w:rsidRPr="00E158D9" w:rsidRDefault="00E158D9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42000,00</w:t>
            </w:r>
          </w:p>
        </w:tc>
      </w:tr>
      <w:tr w:rsidR="00622ABC" w:rsidRPr="00C958B1" w14:paraId="787530EA" w14:textId="77777777" w:rsidTr="001B365D">
        <w:trPr>
          <w:trHeight w:val="26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4245CC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Овочі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57C6B7D" w14:textId="3BD4231B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3700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1348614" w14:textId="1C4A99A6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08AE25" w14:textId="7D9D21A4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+17,50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30D8519" w14:textId="14E8FC1E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145,50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B8111B" w14:textId="61823A7A" w:rsidR="00622ABC" w:rsidRPr="00E158D9" w:rsidRDefault="00E158D9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64750,00</w:t>
            </w:r>
          </w:p>
        </w:tc>
      </w:tr>
      <w:tr w:rsidR="00622ABC" w:rsidRPr="00C958B1" w14:paraId="4E47D237" w14:textId="77777777" w:rsidTr="001B365D">
        <w:trPr>
          <w:trHeight w:val="25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287BB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Картопля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7DDB31" w14:textId="102095E1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2150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4E9A81" w14:textId="4D22919C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C8A0714" w14:textId="4238E257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-15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63E574B" w14:textId="491CD36E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265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A7BE99" w14:textId="6A650C56" w:rsidR="00622ABC" w:rsidRPr="00E158D9" w:rsidRDefault="00E158D9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-32250</w:t>
            </w:r>
            <w:r w:rsidR="001B365D"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,00</w:t>
            </w:r>
          </w:p>
        </w:tc>
      </w:tr>
      <w:tr w:rsidR="00622ABC" w:rsidRPr="00C958B1" w14:paraId="34239658" w14:textId="77777777" w:rsidTr="001B365D">
        <w:trPr>
          <w:trHeight w:val="40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5871A1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Озима пшениця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00C0BAC" w14:textId="1B500730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5200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928ABB0" w14:textId="68307F45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84F4F7D" w14:textId="278F7B2B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+12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A92C01" w14:textId="71E7F634" w:rsidR="00622ABC" w:rsidRPr="001B365D" w:rsidRDefault="001B365D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1B365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172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09E1AE" w14:textId="4E0ED260" w:rsidR="00622ABC" w:rsidRPr="00E158D9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  <w:r w:rsidR="00E158D9"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62400</w:t>
            </w:r>
            <w:r w:rsidR="001B365D" w:rsidRPr="00E158D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,00</w:t>
            </w:r>
          </w:p>
        </w:tc>
      </w:tr>
      <w:tr w:rsidR="00622ABC" w:rsidRPr="00C958B1" w14:paraId="2408CCE7" w14:textId="77777777" w:rsidTr="001B365D">
        <w:trPr>
          <w:trHeight w:val="25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4B8868" w14:textId="77777777" w:rsidR="00622ABC" w:rsidRPr="00C958B1" w:rsidRDefault="00622ABC" w:rsidP="00622A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Всього: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0BCE0D5" w14:textId="4674F930" w:rsidR="00622ABC" w:rsidRPr="00C958B1" w:rsidRDefault="00622ABC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0A5087" w14:textId="108874BE" w:rsidR="00622ABC" w:rsidRPr="00C958B1" w:rsidRDefault="00622ABC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BC01C57" w14:textId="5DF34961" w:rsidR="00622ABC" w:rsidRPr="00C958B1" w:rsidRDefault="00622ABC" w:rsidP="001B3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0C1284" w14:textId="77777777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2F34C8" w14:textId="077A2DC3" w:rsidR="00622ABC" w:rsidRPr="00C958B1" w:rsidRDefault="00622ABC" w:rsidP="0062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</w:pPr>
            <w:r w:rsidRPr="00C958B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 </w:t>
            </w:r>
            <w:r w:rsidR="00E158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uk-UA"/>
                <w14:ligatures w14:val="none"/>
              </w:rPr>
              <w:t>161900,00</w:t>
            </w:r>
          </w:p>
        </w:tc>
      </w:tr>
    </w:tbl>
    <w:p w14:paraId="00A9714B" w14:textId="77777777" w:rsidR="00622ABC" w:rsidRPr="00C958B1" w:rsidRDefault="00622ABC" w:rsidP="00622ABC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7F6C06A2" w14:textId="4AE8D572" w:rsidR="00622ABC" w:rsidRPr="00C958B1" w:rsidRDefault="00622ABC" w:rsidP="00622AB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      Згідно з рішенням загальних зборів обслуговуючого кооперативу, передбачено розподілити економічний результат за такими напрямами:</w:t>
      </w:r>
    </w:p>
    <w:p w14:paraId="6E47847D" w14:textId="6260AEF2" w:rsidR="00622ABC" w:rsidRPr="00C958B1" w:rsidRDefault="00622ABC" w:rsidP="00E158D9">
      <w:pPr>
        <w:numPr>
          <w:ilvl w:val="0"/>
          <w:numId w:val="1"/>
        </w:numPr>
        <w:spacing w:after="0" w:line="276" w:lineRule="auto"/>
        <w:textAlignment w:val="baseline"/>
        <w:rPr>
          <w:rFonts w:ascii="Arial" w:eastAsia="Times New Roman" w:hAnsi="Arial" w:cs="Arial"/>
          <w:color w:val="000000"/>
          <w:kern w:val="0"/>
          <w:lang w:val="uk-UA"/>
          <w14:ligatures w14:val="none"/>
        </w:rPr>
      </w:pPr>
      <w:bookmarkStart w:id="0" w:name="_GoBack"/>
      <w:bookmarkEnd w:id="0"/>
      <w:r w:rsidRPr="00C958B1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val="uk-UA"/>
          <w14:ligatures w14:val="none"/>
        </w:rPr>
        <w:t>  </w:t>
      </w:r>
      <w:r w:rsid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кооперативні витрати 65% - </w:t>
      </w:r>
      <w:r w:rsidR="00E158D9" w:rsidRP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105 235 </w:t>
      </w:r>
      <w:proofErr w:type="spellStart"/>
      <w:r w:rsidR="00E158D9" w:rsidRP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грн</w:t>
      </w:r>
      <w:proofErr w:type="spellEnd"/>
    </w:p>
    <w:p w14:paraId="48B29CBB" w14:textId="40B2CF4F" w:rsidR="00622ABC" w:rsidRPr="00C958B1" w:rsidRDefault="00E158D9" w:rsidP="00622ABC">
      <w:pPr>
        <w:numPr>
          <w:ilvl w:val="0"/>
          <w:numId w:val="1"/>
        </w:numPr>
        <w:spacing w:after="0" w:line="276" w:lineRule="auto"/>
        <w:ind w:left="1440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нарахування на паї  </w:t>
      </w:r>
      <w:r w:rsidR="00622ABC"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20%</w:t>
      </w:r>
      <w:r w:rsidR="00622ABC" w:rsidRPr="00E158D9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uk-UA"/>
          <w14:ligatures w14:val="none"/>
        </w:rPr>
        <w:t xml:space="preserve"> </w:t>
      </w:r>
      <w:r w:rsidRPr="00E158D9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uk-UA"/>
          <w14:ligatures w14:val="none"/>
        </w:rPr>
        <w:t xml:space="preserve">- </w:t>
      </w:r>
      <w:r w:rsidRPr="00E158D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32 380 </w:t>
      </w:r>
      <w:proofErr w:type="spellStart"/>
      <w:r w:rsidRPr="00E158D9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грн</w:t>
      </w:r>
      <w:proofErr w:type="spellEnd"/>
    </w:p>
    <w:p w14:paraId="07338C60" w14:textId="355BF2A1" w:rsidR="00622ABC" w:rsidRPr="00C958B1" w:rsidRDefault="00622ABC" w:rsidP="00E158D9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резер</w:t>
      </w:r>
      <w:r w:rsid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вний фонд   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15% </w:t>
      </w:r>
      <w:r w:rsid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- </w:t>
      </w:r>
      <w:r w:rsidR="00E158D9" w:rsidRP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24 285 </w:t>
      </w:r>
      <w:proofErr w:type="spellStart"/>
      <w:r w:rsidR="00E158D9" w:rsidRPr="00E15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грн</w:t>
      </w:r>
      <w:proofErr w:type="spellEnd"/>
    </w:p>
    <w:p w14:paraId="3D625950" w14:textId="0ED935F5" w:rsidR="00E158D9" w:rsidRPr="00E158D9" w:rsidRDefault="00E158D9" w:rsidP="00E158D9">
      <w:pPr>
        <w:pStyle w:val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1B365D" w:rsidRPr="00E158D9">
        <w:rPr>
          <w:sz w:val="28"/>
          <w:szCs w:val="28"/>
          <w:lang w:val="uk-UA"/>
        </w:rPr>
        <w:t>Визначення кінцевої ціни та економічного результату</w:t>
      </w:r>
      <w:r w:rsidR="001B365D" w:rsidRPr="00E158D9">
        <w:rPr>
          <w:sz w:val="28"/>
          <w:szCs w:val="28"/>
          <w:lang w:val="uk-UA"/>
        </w:rPr>
        <w:br/>
      </w:r>
      <w:r w:rsidR="001B365D" w:rsidRPr="00E158D9">
        <w:rPr>
          <w:rStyle w:val="a4"/>
          <w:rFonts w:eastAsiaTheme="majorEastAsia"/>
          <w:b/>
          <w:sz w:val="28"/>
          <w:szCs w:val="28"/>
          <w:lang w:val="uk-UA"/>
        </w:rPr>
        <w:t>Формула:</w:t>
      </w:r>
      <w:r w:rsidR="001B365D" w:rsidRPr="00E158D9">
        <w:rPr>
          <w:rStyle w:val="a4"/>
          <w:rFonts w:eastAsiaTheme="majorEastAsia"/>
          <w:b/>
          <w:sz w:val="28"/>
          <w:szCs w:val="28"/>
          <w:lang w:val="uk-UA"/>
        </w:rPr>
        <w:br/>
      </w:r>
      <w:r w:rsidR="001B365D" w:rsidRPr="00E158D9">
        <w:rPr>
          <w:rStyle w:val="a4"/>
          <w:rFonts w:eastAsiaTheme="majorEastAsia"/>
          <w:sz w:val="28"/>
          <w:szCs w:val="28"/>
          <w:lang w:val="uk-UA"/>
        </w:rPr>
        <w:t>Кінцева ціна = Попередня ± надбавка (знижка)</w:t>
      </w:r>
      <w:r w:rsidR="001B365D" w:rsidRPr="00E158D9">
        <w:rPr>
          <w:rStyle w:val="a4"/>
          <w:rFonts w:eastAsiaTheme="majorEastAsia"/>
          <w:sz w:val="28"/>
          <w:szCs w:val="28"/>
          <w:lang w:val="uk-UA"/>
        </w:rPr>
        <w:br/>
        <w:t>Економічний результат = Надбавка × Кількість</w:t>
      </w:r>
      <w:r w:rsidR="001B365D" w:rsidRPr="00E158D9">
        <w:rPr>
          <w:rStyle w:val="a4"/>
          <w:rFonts w:eastAsiaTheme="majorEastAsia"/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2. </w:t>
      </w:r>
      <w:r w:rsidRPr="00E158D9">
        <w:rPr>
          <w:sz w:val="28"/>
          <w:szCs w:val="28"/>
          <w:lang w:val="uk-UA"/>
        </w:rPr>
        <w:t>Розподіл економічного результату</w:t>
      </w:r>
      <w:r w:rsidRPr="00E158D9">
        <w:rPr>
          <w:sz w:val="28"/>
          <w:szCs w:val="28"/>
          <w:lang w:val="uk-UA"/>
        </w:rPr>
        <w:br/>
      </w:r>
      <w:r w:rsidRPr="00E158D9">
        <w:rPr>
          <w:b w:val="0"/>
          <w:sz w:val="28"/>
          <w:szCs w:val="28"/>
          <w:lang w:val="uk-UA"/>
        </w:rPr>
        <w:t xml:space="preserve">Загальна сума = 161 900 </w:t>
      </w:r>
      <w:proofErr w:type="spellStart"/>
      <w:r w:rsidRPr="00E158D9">
        <w:rPr>
          <w:b w:val="0"/>
          <w:sz w:val="28"/>
          <w:szCs w:val="28"/>
          <w:lang w:val="uk-UA"/>
        </w:rPr>
        <w:t>грн</w:t>
      </w:r>
      <w:proofErr w:type="spellEnd"/>
      <w:r w:rsidRPr="00E158D9">
        <w:rPr>
          <w:sz w:val="28"/>
          <w:szCs w:val="28"/>
          <w:lang w:val="uk-UA"/>
        </w:rPr>
        <w:br/>
      </w:r>
      <w:r w:rsidRPr="00E158D9">
        <w:rPr>
          <w:sz w:val="28"/>
          <w:szCs w:val="28"/>
          <w:lang w:val="uk-UA"/>
        </w:rPr>
        <w:t>Кооперативні витрати (65%)</w:t>
      </w:r>
      <w:r w:rsidRPr="00E158D9">
        <w:rPr>
          <w:sz w:val="28"/>
          <w:szCs w:val="28"/>
          <w:lang w:val="uk-UA"/>
        </w:rPr>
        <w:br/>
      </w:r>
      <w:r w:rsidRPr="00E158D9">
        <w:rPr>
          <w:b w:val="0"/>
          <w:sz w:val="28"/>
          <w:szCs w:val="28"/>
          <w:lang w:val="uk-UA"/>
        </w:rPr>
        <w:t xml:space="preserve">161 900 × 0,65 = </w:t>
      </w:r>
      <w:r w:rsidRPr="00E158D9">
        <w:rPr>
          <w:rStyle w:val="a4"/>
          <w:sz w:val="28"/>
          <w:szCs w:val="28"/>
          <w:lang w:val="uk-UA"/>
        </w:rPr>
        <w:t xml:space="preserve">105 235 </w:t>
      </w:r>
      <w:proofErr w:type="spellStart"/>
      <w:r w:rsidRPr="00E158D9">
        <w:rPr>
          <w:rStyle w:val="a4"/>
          <w:sz w:val="28"/>
          <w:szCs w:val="28"/>
          <w:lang w:val="uk-UA"/>
        </w:rPr>
        <w:t>грн</w:t>
      </w:r>
      <w:proofErr w:type="spellEnd"/>
      <w:r w:rsidRPr="00E158D9">
        <w:rPr>
          <w:rStyle w:val="a4"/>
          <w:sz w:val="28"/>
          <w:szCs w:val="28"/>
          <w:lang w:val="uk-UA"/>
        </w:rPr>
        <w:br/>
      </w:r>
      <w:r w:rsidRPr="00E158D9">
        <w:rPr>
          <w:sz w:val="28"/>
          <w:szCs w:val="28"/>
          <w:lang w:val="uk-UA"/>
        </w:rPr>
        <w:t>Нарахування на паї (20%)</w:t>
      </w:r>
      <w:r w:rsidRPr="00E158D9">
        <w:rPr>
          <w:sz w:val="28"/>
          <w:szCs w:val="28"/>
          <w:lang w:val="uk-UA"/>
        </w:rPr>
        <w:br/>
      </w:r>
      <w:r w:rsidRPr="00E158D9">
        <w:rPr>
          <w:b w:val="0"/>
          <w:sz w:val="28"/>
          <w:szCs w:val="28"/>
          <w:lang w:val="uk-UA"/>
        </w:rPr>
        <w:t>161 900 × 0,20 =</w:t>
      </w:r>
      <w:r w:rsidRPr="00E158D9">
        <w:rPr>
          <w:sz w:val="28"/>
          <w:szCs w:val="28"/>
          <w:lang w:val="uk-UA"/>
        </w:rPr>
        <w:t xml:space="preserve"> </w:t>
      </w:r>
      <w:r w:rsidRPr="00E158D9">
        <w:rPr>
          <w:rStyle w:val="a4"/>
          <w:sz w:val="28"/>
          <w:szCs w:val="28"/>
          <w:lang w:val="uk-UA"/>
        </w:rPr>
        <w:t xml:space="preserve">32 380 </w:t>
      </w:r>
      <w:proofErr w:type="spellStart"/>
      <w:r w:rsidRPr="00E158D9">
        <w:rPr>
          <w:rStyle w:val="a4"/>
          <w:sz w:val="28"/>
          <w:szCs w:val="28"/>
          <w:lang w:val="uk-UA"/>
        </w:rPr>
        <w:t>грн</w:t>
      </w:r>
      <w:proofErr w:type="spellEnd"/>
      <w:r w:rsidRPr="00E158D9">
        <w:rPr>
          <w:rStyle w:val="a4"/>
          <w:sz w:val="28"/>
          <w:szCs w:val="28"/>
          <w:lang w:val="uk-UA"/>
        </w:rPr>
        <w:br/>
      </w:r>
      <w:r w:rsidRPr="00E158D9">
        <w:rPr>
          <w:sz w:val="28"/>
          <w:szCs w:val="28"/>
          <w:lang w:val="uk-UA"/>
        </w:rPr>
        <w:t>Резервний фонд (15%)</w:t>
      </w:r>
      <w:r w:rsidRPr="00E158D9">
        <w:rPr>
          <w:sz w:val="28"/>
          <w:szCs w:val="28"/>
          <w:lang w:val="uk-UA"/>
        </w:rPr>
        <w:br/>
      </w:r>
      <w:r w:rsidRPr="00E158D9">
        <w:rPr>
          <w:b w:val="0"/>
          <w:sz w:val="28"/>
          <w:szCs w:val="28"/>
          <w:lang w:val="uk-UA"/>
        </w:rPr>
        <w:t>161 900 × 0,15 =</w:t>
      </w:r>
      <w:r w:rsidRPr="00E158D9">
        <w:rPr>
          <w:sz w:val="28"/>
          <w:szCs w:val="28"/>
          <w:lang w:val="uk-UA"/>
        </w:rPr>
        <w:t xml:space="preserve"> </w:t>
      </w:r>
      <w:r w:rsidRPr="00E158D9">
        <w:rPr>
          <w:rStyle w:val="a4"/>
          <w:sz w:val="28"/>
          <w:szCs w:val="28"/>
          <w:lang w:val="uk-UA"/>
        </w:rPr>
        <w:t xml:space="preserve">24 285 </w:t>
      </w:r>
      <w:proofErr w:type="spellStart"/>
      <w:r w:rsidRPr="00E158D9">
        <w:rPr>
          <w:rStyle w:val="a4"/>
          <w:sz w:val="28"/>
          <w:szCs w:val="28"/>
          <w:lang w:val="uk-UA"/>
        </w:rPr>
        <w:t>грн</w:t>
      </w:r>
      <w:proofErr w:type="spellEnd"/>
    </w:p>
    <w:p w14:paraId="5DFB37A5" w14:textId="1734C6B4" w:rsidR="001B365D" w:rsidRPr="001B365D" w:rsidRDefault="001B365D" w:rsidP="001B365D">
      <w:pPr>
        <w:pStyle w:val="a8"/>
        <w:rPr>
          <w:rFonts w:ascii="Times New Roman" w:hAnsi="Times New Roman" w:cs="Times New Roman"/>
          <w:sz w:val="28"/>
          <w:szCs w:val="28"/>
          <w:lang w:val="uk-UA"/>
        </w:rPr>
      </w:pPr>
    </w:p>
    <w:p w14:paraId="5F9CFB91" w14:textId="69BC1815" w:rsidR="00622ABC" w:rsidRPr="00C958B1" w:rsidRDefault="00622ABC" w:rsidP="00622ABC">
      <w:pPr>
        <w:spacing w:after="0" w:line="276" w:lineRule="auto"/>
        <w:ind w:left="1420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 </w:t>
      </w:r>
    </w:p>
    <w:p w14:paraId="0F2FA02D" w14:textId="77777777" w:rsidR="00622ABC" w:rsidRPr="00C958B1" w:rsidRDefault="00622ABC" w:rsidP="00622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</w:pPr>
    </w:p>
    <w:p w14:paraId="49E03951" w14:textId="3A03A527" w:rsidR="00622ABC" w:rsidRPr="00C958B1" w:rsidRDefault="00622ABC" w:rsidP="00622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uk-UA"/>
          <w14:ligatures w14:val="none"/>
        </w:rPr>
        <w:t>Методичні рекомендації:</w:t>
      </w:r>
    </w:p>
    <w:p w14:paraId="55F62817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Arial" w:eastAsia="Times New Roman" w:hAnsi="Arial" w:cs="Arial"/>
          <w:b/>
          <w:bCs/>
          <w:i/>
          <w:iCs/>
          <w:color w:val="000000"/>
          <w:kern w:val="0"/>
          <w:lang w:val="uk-UA"/>
          <w14:ligatures w14:val="none"/>
        </w:rPr>
        <w:t>Сільськогосподарський обслуговуючий кооператив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являє собою  підприєм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softHyphen/>
        <w:t>ство, створене для обслуговування переважно своїх членів на засадах взаємодопомоги й економічного співробітництва. Закон України “Про сільськогосподарську кооперацію” поділяє обслуговуючі кооперативи залежно від видів діяльності на переробні, заготівельно-збутові, постачальницькі, сервісні та багатофункціональні.</w:t>
      </w:r>
    </w:p>
    <w:p w14:paraId="5F6CD04C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Arial" w:eastAsia="Times New Roman" w:hAnsi="Arial" w:cs="Arial"/>
          <w:b/>
          <w:bCs/>
          <w:i/>
          <w:iCs/>
          <w:color w:val="000000"/>
          <w:kern w:val="0"/>
          <w:lang w:val="uk-UA"/>
          <w14:ligatures w14:val="none"/>
        </w:rPr>
        <w:t>Для функціонування кооперативу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потрібний відповідний капітал у поєднанні з певною  кількістю робочої сили. Члени кооперативу повинні взяти на себе відповідальність за фінансування свого підприємства.</w:t>
      </w:r>
    </w:p>
    <w:p w14:paraId="6C7FDA8F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Arial" w:eastAsia="Times New Roman" w:hAnsi="Arial" w:cs="Arial"/>
          <w:b/>
          <w:bCs/>
          <w:i/>
          <w:iCs/>
          <w:color w:val="000000"/>
          <w:kern w:val="0"/>
          <w:lang w:val="uk-UA"/>
          <w14:ligatures w14:val="none"/>
        </w:rPr>
        <w:t>Пайовий внесок кожного члена кооперативу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повинен залежати від обсягу використання ним послуг кооперативу</w:t>
      </w:r>
      <w:r w:rsidRPr="00C958B1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uk-UA"/>
          <w14:ligatures w14:val="none"/>
        </w:rPr>
        <w:t>.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Здійснювати послуги через кооператив з відповідними основними і при домовленості додатковими внесками - обов’язок членів-клієнтів кооперативу.</w:t>
      </w:r>
    </w:p>
    <w:p w14:paraId="7FF08FD0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uk-UA"/>
          <w14:ligatures w14:val="none"/>
        </w:rPr>
        <w:t>За результатами діяльності кооперативу формується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 xml:space="preserve"> грошова виручка, як джерело поповнення неподільного, пайового та резервного фондів, формування фонду навчання, виплат найманому персоналу, нарахування на паї і кооперативних виплат. Частина виручки, що залишається для цієї мети, дозволяє знизити потребу в позичках, зосередити контроль над капіталом у межах підприємства.</w:t>
      </w:r>
    </w:p>
    <w:p w14:paraId="4ACA261C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 Кооперативні організації мають статус неприбуткових, оскільки їх завдання зводиться до одержання прибутку не ними безпосередньо, а їх засновниками (членами), тому розподілу згідно з вищезазначеною схемою підлягає виручка від господарської діяльності кооперативу. Водночас кооперативи можуть ма</w:t>
      </w: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softHyphen/>
        <w:t>ти певні доходи від послуг, наданих не членам кооперативу. Дані кошти витрачаються на розширення і розвиток спільного бізнесу у вигляді інвестицій. Нерозподіленою залишається й частина коштів на інші спільні потреби (освіту, створення резервного фонду тощо).</w:t>
      </w:r>
    </w:p>
    <w:p w14:paraId="4824CA47" w14:textId="77777777" w:rsidR="00622ABC" w:rsidRPr="00C958B1" w:rsidRDefault="00622ABC" w:rsidP="00622ABC">
      <w:pPr>
        <w:spacing w:after="0" w:line="276" w:lineRule="auto"/>
        <w:ind w:firstLine="4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uk-UA"/>
          <w14:ligatures w14:val="none"/>
        </w:rPr>
      </w:pPr>
      <w:r w:rsidRPr="00C958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uk-UA"/>
          <w14:ligatures w14:val="none"/>
        </w:rPr>
        <w:t>Кооперативні виплати підлягають розподілу між членами кооперативу пропорційно до обсягу робіт, виконаних ними через кооператив. Таким чином стимулюється підвищення зацікавленості членів кооперативу у користуванні послугами свого підприємства.</w:t>
      </w:r>
    </w:p>
    <w:p w14:paraId="185A3C66" w14:textId="77777777" w:rsidR="00C317ED" w:rsidRPr="00C958B1" w:rsidRDefault="00C317ED" w:rsidP="00622ABC">
      <w:pPr>
        <w:spacing w:line="276" w:lineRule="auto"/>
        <w:rPr>
          <w:lang w:val="uk-UA"/>
        </w:rPr>
      </w:pPr>
    </w:p>
    <w:sectPr w:rsidR="00C317ED" w:rsidRPr="00C95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AA0"/>
    <w:multiLevelType w:val="multilevel"/>
    <w:tmpl w:val="32CE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C30B8F"/>
    <w:multiLevelType w:val="multilevel"/>
    <w:tmpl w:val="53182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7F4B85"/>
    <w:multiLevelType w:val="multilevel"/>
    <w:tmpl w:val="0410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A55730"/>
    <w:multiLevelType w:val="multilevel"/>
    <w:tmpl w:val="47F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6E1350"/>
    <w:multiLevelType w:val="multilevel"/>
    <w:tmpl w:val="44D8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6C74BB"/>
    <w:multiLevelType w:val="multilevel"/>
    <w:tmpl w:val="104A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FAA"/>
    <w:rsid w:val="001B365D"/>
    <w:rsid w:val="00300025"/>
    <w:rsid w:val="0031384C"/>
    <w:rsid w:val="00622ABC"/>
    <w:rsid w:val="0074220E"/>
    <w:rsid w:val="009D617C"/>
    <w:rsid w:val="00A70F12"/>
    <w:rsid w:val="00C317ED"/>
    <w:rsid w:val="00C958B1"/>
    <w:rsid w:val="00CB1FAA"/>
    <w:rsid w:val="00E1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E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00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138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313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pple-tab-span">
    <w:name w:val="apple-tab-span"/>
    <w:basedOn w:val="a0"/>
    <w:rsid w:val="00622ABC"/>
  </w:style>
  <w:style w:type="character" w:customStyle="1" w:styleId="20">
    <w:name w:val="Заголовок 2 Знак"/>
    <w:basedOn w:val="a0"/>
    <w:link w:val="2"/>
    <w:uiPriority w:val="9"/>
    <w:rsid w:val="0031384C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31384C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styleId="a4">
    <w:name w:val="Strong"/>
    <w:basedOn w:val="a0"/>
    <w:uiPriority w:val="22"/>
    <w:qFormat/>
    <w:rsid w:val="0031384C"/>
    <w:rPr>
      <w:b/>
      <w:bCs/>
    </w:rPr>
  </w:style>
  <w:style w:type="character" w:customStyle="1" w:styleId="katex-mathml">
    <w:name w:val="katex-mathml"/>
    <w:basedOn w:val="a0"/>
    <w:rsid w:val="0031384C"/>
  </w:style>
  <w:style w:type="character" w:customStyle="1" w:styleId="mord">
    <w:name w:val="mord"/>
    <w:basedOn w:val="a0"/>
    <w:rsid w:val="0031384C"/>
  </w:style>
  <w:style w:type="character" w:customStyle="1" w:styleId="mrel">
    <w:name w:val="mrel"/>
    <w:basedOn w:val="a0"/>
    <w:rsid w:val="0031384C"/>
  </w:style>
  <w:style w:type="character" w:customStyle="1" w:styleId="vlist-s">
    <w:name w:val="vlist-s"/>
    <w:basedOn w:val="a0"/>
    <w:rsid w:val="0031384C"/>
  </w:style>
  <w:style w:type="character" w:customStyle="1" w:styleId="mbin">
    <w:name w:val="mbin"/>
    <w:basedOn w:val="a0"/>
    <w:rsid w:val="0031384C"/>
  </w:style>
  <w:style w:type="character" w:styleId="a5">
    <w:name w:val="Placeholder Text"/>
    <w:basedOn w:val="a0"/>
    <w:uiPriority w:val="99"/>
    <w:semiHidden/>
    <w:rsid w:val="0031384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1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38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000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8">
    <w:name w:val="No Spacing"/>
    <w:uiPriority w:val="1"/>
    <w:qFormat/>
    <w:rsid w:val="001B36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00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138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313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pple-tab-span">
    <w:name w:val="apple-tab-span"/>
    <w:basedOn w:val="a0"/>
    <w:rsid w:val="00622ABC"/>
  </w:style>
  <w:style w:type="character" w:customStyle="1" w:styleId="20">
    <w:name w:val="Заголовок 2 Знак"/>
    <w:basedOn w:val="a0"/>
    <w:link w:val="2"/>
    <w:uiPriority w:val="9"/>
    <w:rsid w:val="0031384C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31384C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styleId="a4">
    <w:name w:val="Strong"/>
    <w:basedOn w:val="a0"/>
    <w:uiPriority w:val="22"/>
    <w:qFormat/>
    <w:rsid w:val="0031384C"/>
    <w:rPr>
      <w:b/>
      <w:bCs/>
    </w:rPr>
  </w:style>
  <w:style w:type="character" w:customStyle="1" w:styleId="katex-mathml">
    <w:name w:val="katex-mathml"/>
    <w:basedOn w:val="a0"/>
    <w:rsid w:val="0031384C"/>
  </w:style>
  <w:style w:type="character" w:customStyle="1" w:styleId="mord">
    <w:name w:val="mord"/>
    <w:basedOn w:val="a0"/>
    <w:rsid w:val="0031384C"/>
  </w:style>
  <w:style w:type="character" w:customStyle="1" w:styleId="mrel">
    <w:name w:val="mrel"/>
    <w:basedOn w:val="a0"/>
    <w:rsid w:val="0031384C"/>
  </w:style>
  <w:style w:type="character" w:customStyle="1" w:styleId="vlist-s">
    <w:name w:val="vlist-s"/>
    <w:basedOn w:val="a0"/>
    <w:rsid w:val="0031384C"/>
  </w:style>
  <w:style w:type="character" w:customStyle="1" w:styleId="mbin">
    <w:name w:val="mbin"/>
    <w:basedOn w:val="a0"/>
    <w:rsid w:val="0031384C"/>
  </w:style>
  <w:style w:type="character" w:styleId="a5">
    <w:name w:val="Placeholder Text"/>
    <w:basedOn w:val="a0"/>
    <w:uiPriority w:val="99"/>
    <w:semiHidden/>
    <w:rsid w:val="0031384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1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384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000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8">
    <w:name w:val="No Spacing"/>
    <w:uiPriority w:val="1"/>
    <w:qFormat/>
    <w:rsid w:val="001B36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9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Tanjia Chernova</cp:lastModifiedBy>
  <cp:revision>4</cp:revision>
  <dcterms:created xsi:type="dcterms:W3CDTF">2023-02-25T09:43:00Z</dcterms:created>
  <dcterms:modified xsi:type="dcterms:W3CDTF">2026-02-17T18:07:00Z</dcterms:modified>
</cp:coreProperties>
</file>