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09E" w:rsidRDefault="0044609E" w:rsidP="0078012E">
      <w:pPr>
        <w:pStyle w:val="3"/>
        <w:tabs>
          <w:tab w:val="left" w:pos="1213"/>
        </w:tabs>
        <w:ind w:left="1212" w:firstLine="0"/>
      </w:pPr>
      <w:bookmarkStart w:id="0" w:name="_TOC_250014"/>
      <w:bookmarkStart w:id="1" w:name="_GoBack"/>
      <w:bookmarkEnd w:id="1"/>
      <w:r>
        <w:rPr>
          <w:spacing w:val="-6"/>
        </w:rPr>
        <w:t>ЕЛЕКТРИЧНІ</w:t>
      </w:r>
      <w:r>
        <w:rPr>
          <w:spacing w:val="-12"/>
        </w:rPr>
        <w:t xml:space="preserve"> </w:t>
      </w:r>
      <w:r>
        <w:rPr>
          <w:spacing w:val="-6"/>
        </w:rPr>
        <w:t>МАШИНИ</w:t>
      </w:r>
      <w:r>
        <w:rPr>
          <w:spacing w:val="-9"/>
        </w:rPr>
        <w:t xml:space="preserve"> </w:t>
      </w:r>
      <w:r>
        <w:rPr>
          <w:spacing w:val="-6"/>
        </w:rPr>
        <w:t>ПОСТІЙНОГО</w:t>
      </w:r>
      <w:r>
        <w:rPr>
          <w:spacing w:val="-11"/>
        </w:rPr>
        <w:t xml:space="preserve"> </w:t>
      </w:r>
      <w:bookmarkEnd w:id="0"/>
      <w:r>
        <w:rPr>
          <w:spacing w:val="-5"/>
        </w:rPr>
        <w:t>СТРУМУ</w:t>
      </w:r>
    </w:p>
    <w:p w:rsidR="0044609E" w:rsidRDefault="0044609E" w:rsidP="0044609E">
      <w:pPr>
        <w:pStyle w:val="a5"/>
        <w:spacing w:before="8"/>
        <w:ind w:left="0"/>
        <w:rPr>
          <w:b/>
          <w:i/>
          <w:sz w:val="19"/>
        </w:rPr>
      </w:pPr>
    </w:p>
    <w:p w:rsidR="0044609E" w:rsidRDefault="0044609E" w:rsidP="0044609E">
      <w:pPr>
        <w:pStyle w:val="a9"/>
        <w:numPr>
          <w:ilvl w:val="0"/>
          <w:numId w:val="4"/>
        </w:numPr>
        <w:tabs>
          <w:tab w:val="left" w:pos="986"/>
        </w:tabs>
        <w:rPr>
          <w:sz w:val="20"/>
        </w:rPr>
      </w:pPr>
      <w:r>
        <w:rPr>
          <w:sz w:val="20"/>
        </w:rPr>
        <w:t>Машини</w:t>
      </w:r>
      <w:r>
        <w:rPr>
          <w:spacing w:val="-6"/>
          <w:sz w:val="20"/>
        </w:rPr>
        <w:t xml:space="preserve"> </w:t>
      </w:r>
      <w:r>
        <w:rPr>
          <w:sz w:val="20"/>
        </w:rPr>
        <w:t>постійного</w:t>
      </w:r>
      <w:r>
        <w:rPr>
          <w:spacing w:val="-7"/>
          <w:sz w:val="20"/>
        </w:rPr>
        <w:t xml:space="preserve"> </w:t>
      </w:r>
      <w:r>
        <w:rPr>
          <w:sz w:val="20"/>
        </w:rPr>
        <w:t>струму,</w:t>
      </w:r>
      <w:r>
        <w:rPr>
          <w:spacing w:val="-2"/>
          <w:sz w:val="20"/>
        </w:rPr>
        <w:t xml:space="preserve"> </w:t>
      </w:r>
      <w:r>
        <w:rPr>
          <w:sz w:val="20"/>
        </w:rPr>
        <w:t>будова</w:t>
      </w:r>
      <w:r>
        <w:rPr>
          <w:spacing w:val="-1"/>
          <w:sz w:val="20"/>
        </w:rPr>
        <w:t xml:space="preserve"> </w:t>
      </w:r>
      <w:r>
        <w:rPr>
          <w:sz w:val="20"/>
        </w:rPr>
        <w:t>і</w:t>
      </w:r>
      <w:r>
        <w:rPr>
          <w:spacing w:val="-2"/>
          <w:sz w:val="20"/>
        </w:rPr>
        <w:t xml:space="preserve"> </w:t>
      </w:r>
      <w:r>
        <w:rPr>
          <w:sz w:val="20"/>
        </w:rPr>
        <w:t>принцип</w:t>
      </w:r>
      <w:r>
        <w:rPr>
          <w:spacing w:val="-5"/>
          <w:sz w:val="20"/>
        </w:rPr>
        <w:t xml:space="preserve"> </w:t>
      </w:r>
      <w:r>
        <w:rPr>
          <w:sz w:val="20"/>
        </w:rPr>
        <w:t>дії.</w:t>
      </w:r>
    </w:p>
    <w:p w:rsidR="0044609E" w:rsidRDefault="0044609E" w:rsidP="0044609E">
      <w:pPr>
        <w:pStyle w:val="a9"/>
        <w:numPr>
          <w:ilvl w:val="0"/>
          <w:numId w:val="4"/>
        </w:numPr>
        <w:tabs>
          <w:tab w:val="left" w:pos="986"/>
        </w:tabs>
        <w:rPr>
          <w:sz w:val="20"/>
        </w:rPr>
      </w:pPr>
      <w:r>
        <w:rPr>
          <w:sz w:val="20"/>
        </w:rPr>
        <w:t>Зворотність</w:t>
      </w:r>
      <w:r>
        <w:rPr>
          <w:spacing w:val="-5"/>
          <w:sz w:val="20"/>
        </w:rPr>
        <w:t xml:space="preserve"> </w:t>
      </w:r>
      <w:r>
        <w:rPr>
          <w:sz w:val="20"/>
        </w:rPr>
        <w:t>електричних</w:t>
      </w:r>
      <w:r>
        <w:rPr>
          <w:spacing w:val="-4"/>
          <w:sz w:val="20"/>
        </w:rPr>
        <w:t xml:space="preserve"> </w:t>
      </w:r>
      <w:r>
        <w:rPr>
          <w:sz w:val="20"/>
        </w:rPr>
        <w:t>машин</w:t>
      </w:r>
      <w:r>
        <w:rPr>
          <w:spacing w:val="-7"/>
          <w:sz w:val="20"/>
        </w:rPr>
        <w:t xml:space="preserve"> </w:t>
      </w:r>
      <w:r>
        <w:rPr>
          <w:sz w:val="20"/>
        </w:rPr>
        <w:t>постійного</w:t>
      </w:r>
      <w:r>
        <w:rPr>
          <w:spacing w:val="-9"/>
          <w:sz w:val="20"/>
        </w:rPr>
        <w:t xml:space="preserve"> </w:t>
      </w:r>
      <w:r>
        <w:rPr>
          <w:sz w:val="20"/>
        </w:rPr>
        <w:t>струму.</w:t>
      </w:r>
    </w:p>
    <w:p w:rsidR="0044609E" w:rsidRDefault="0044609E" w:rsidP="0044609E">
      <w:pPr>
        <w:pStyle w:val="a9"/>
        <w:numPr>
          <w:ilvl w:val="0"/>
          <w:numId w:val="4"/>
        </w:numPr>
        <w:tabs>
          <w:tab w:val="left" w:pos="986"/>
        </w:tabs>
        <w:spacing w:before="1"/>
        <w:rPr>
          <w:sz w:val="20"/>
        </w:rPr>
      </w:pPr>
      <w:r>
        <w:rPr>
          <w:sz w:val="20"/>
        </w:rPr>
        <w:t>Характеристики</w:t>
      </w:r>
      <w:r>
        <w:rPr>
          <w:spacing w:val="-8"/>
          <w:sz w:val="20"/>
        </w:rPr>
        <w:t xml:space="preserve"> </w:t>
      </w:r>
      <w:r>
        <w:rPr>
          <w:sz w:val="20"/>
        </w:rPr>
        <w:t>генераторів</w:t>
      </w:r>
      <w:r>
        <w:rPr>
          <w:spacing w:val="-4"/>
          <w:sz w:val="20"/>
        </w:rPr>
        <w:t xml:space="preserve"> </w:t>
      </w:r>
      <w:r>
        <w:rPr>
          <w:sz w:val="20"/>
        </w:rPr>
        <w:t>постійного</w:t>
      </w:r>
      <w:r>
        <w:rPr>
          <w:spacing w:val="-10"/>
          <w:sz w:val="20"/>
        </w:rPr>
        <w:t xml:space="preserve"> </w:t>
      </w:r>
      <w:r>
        <w:rPr>
          <w:sz w:val="20"/>
        </w:rPr>
        <w:t>струму.</w:t>
      </w:r>
    </w:p>
    <w:p w:rsidR="0044609E" w:rsidRDefault="0044609E" w:rsidP="0044609E">
      <w:pPr>
        <w:pStyle w:val="a9"/>
        <w:numPr>
          <w:ilvl w:val="0"/>
          <w:numId w:val="4"/>
        </w:numPr>
        <w:tabs>
          <w:tab w:val="left" w:pos="991"/>
        </w:tabs>
        <w:ind w:left="212" w:right="203" w:firstLine="566"/>
        <w:rPr>
          <w:sz w:val="20"/>
        </w:rPr>
      </w:pPr>
      <w:r>
        <w:rPr>
          <w:sz w:val="20"/>
        </w:rPr>
        <w:t>Способи</w:t>
      </w:r>
      <w:r>
        <w:rPr>
          <w:spacing w:val="8"/>
          <w:sz w:val="20"/>
        </w:rPr>
        <w:t xml:space="preserve"> </w:t>
      </w:r>
      <w:r>
        <w:rPr>
          <w:sz w:val="20"/>
        </w:rPr>
        <w:t>пуску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6"/>
          <w:sz w:val="20"/>
        </w:rPr>
        <w:t xml:space="preserve"> </w:t>
      </w:r>
      <w:r>
        <w:rPr>
          <w:sz w:val="20"/>
        </w:rPr>
        <w:t>хід</w:t>
      </w:r>
      <w:r>
        <w:rPr>
          <w:spacing w:val="4"/>
          <w:sz w:val="20"/>
        </w:rPr>
        <w:t xml:space="preserve"> </w:t>
      </w:r>
      <w:r>
        <w:rPr>
          <w:sz w:val="20"/>
        </w:rPr>
        <w:t>та</w:t>
      </w:r>
      <w:r>
        <w:rPr>
          <w:spacing w:val="7"/>
          <w:sz w:val="20"/>
        </w:rPr>
        <w:t xml:space="preserve"> </w:t>
      </w:r>
      <w:r>
        <w:rPr>
          <w:sz w:val="20"/>
        </w:rPr>
        <w:t>регулювання</w:t>
      </w:r>
      <w:r>
        <w:rPr>
          <w:spacing w:val="5"/>
          <w:sz w:val="20"/>
        </w:rPr>
        <w:t xml:space="preserve"> </w:t>
      </w:r>
      <w:r>
        <w:rPr>
          <w:sz w:val="20"/>
        </w:rPr>
        <w:t>частоти</w:t>
      </w:r>
      <w:r>
        <w:rPr>
          <w:spacing w:val="8"/>
          <w:sz w:val="20"/>
        </w:rPr>
        <w:t xml:space="preserve"> </w:t>
      </w:r>
      <w:r>
        <w:rPr>
          <w:sz w:val="20"/>
        </w:rPr>
        <w:t>обертання</w:t>
      </w:r>
      <w:r>
        <w:rPr>
          <w:spacing w:val="5"/>
          <w:sz w:val="20"/>
        </w:rPr>
        <w:t xml:space="preserve"> </w:t>
      </w:r>
      <w:r>
        <w:rPr>
          <w:sz w:val="20"/>
        </w:rPr>
        <w:t>якоря</w:t>
      </w:r>
      <w:r>
        <w:rPr>
          <w:spacing w:val="-47"/>
          <w:sz w:val="20"/>
        </w:rPr>
        <w:t xml:space="preserve"> </w:t>
      </w:r>
      <w:r>
        <w:rPr>
          <w:sz w:val="20"/>
        </w:rPr>
        <w:t>двигуна</w:t>
      </w:r>
      <w:r>
        <w:rPr>
          <w:spacing w:val="3"/>
          <w:sz w:val="20"/>
        </w:rPr>
        <w:t xml:space="preserve"> </w:t>
      </w:r>
      <w:r>
        <w:rPr>
          <w:sz w:val="20"/>
        </w:rPr>
        <w:t>постійного</w:t>
      </w:r>
      <w:r>
        <w:rPr>
          <w:spacing w:val="-3"/>
          <w:sz w:val="20"/>
        </w:rPr>
        <w:t xml:space="preserve"> </w:t>
      </w:r>
      <w:r>
        <w:rPr>
          <w:sz w:val="20"/>
        </w:rPr>
        <w:t>струму.</w:t>
      </w:r>
    </w:p>
    <w:p w:rsidR="0044609E" w:rsidRDefault="0044609E" w:rsidP="0044609E">
      <w:pPr>
        <w:pStyle w:val="a5"/>
        <w:spacing w:before="6"/>
        <w:ind w:left="0"/>
      </w:pPr>
    </w:p>
    <w:p w:rsidR="0044609E" w:rsidRDefault="0044609E" w:rsidP="0044609E">
      <w:pPr>
        <w:pStyle w:val="2"/>
        <w:numPr>
          <w:ilvl w:val="0"/>
          <w:numId w:val="6"/>
        </w:numPr>
        <w:tabs>
          <w:tab w:val="left" w:pos="981"/>
        </w:tabs>
        <w:spacing w:line="225" w:lineRule="exact"/>
        <w:jc w:val="both"/>
      </w:pPr>
      <w:r>
        <w:t>Машини</w:t>
      </w:r>
      <w:r>
        <w:rPr>
          <w:spacing w:val="-2"/>
        </w:rPr>
        <w:t xml:space="preserve"> </w:t>
      </w:r>
      <w:r>
        <w:t>постійного</w:t>
      </w:r>
      <w:r>
        <w:rPr>
          <w:spacing w:val="-6"/>
        </w:rPr>
        <w:t xml:space="preserve"> </w:t>
      </w:r>
      <w:r>
        <w:t>струму,</w:t>
      </w:r>
      <w:r>
        <w:rPr>
          <w:spacing w:val="2"/>
        </w:rPr>
        <w:t xml:space="preserve"> </w:t>
      </w:r>
      <w:r>
        <w:t>будова</w:t>
      </w:r>
      <w:r>
        <w:rPr>
          <w:spacing w:val="-1"/>
        </w:rPr>
        <w:t xml:space="preserve"> </w:t>
      </w:r>
      <w:r>
        <w:t>і</w:t>
      </w:r>
      <w:r>
        <w:rPr>
          <w:spacing w:val="-3"/>
        </w:rPr>
        <w:t xml:space="preserve"> </w:t>
      </w:r>
      <w:r>
        <w:t>принцип</w:t>
      </w:r>
      <w:r>
        <w:rPr>
          <w:spacing w:val="-2"/>
        </w:rPr>
        <w:t xml:space="preserve"> </w:t>
      </w:r>
      <w:r>
        <w:t>дії.</w:t>
      </w:r>
    </w:p>
    <w:p w:rsidR="0044609E" w:rsidRDefault="0044609E" w:rsidP="0044609E">
      <w:pPr>
        <w:pStyle w:val="a5"/>
        <w:ind w:right="200" w:firstLine="566"/>
        <w:jc w:val="both"/>
      </w:pPr>
      <w:r>
        <w:t>Електричні машини постійного струму (двигуни і генератори)</w:t>
      </w:r>
      <w:r>
        <w:rPr>
          <w:spacing w:val="1"/>
        </w:rPr>
        <w:t xml:space="preserve"> </w:t>
      </w:r>
      <w:r>
        <w:t xml:space="preserve">широко </w:t>
      </w:r>
      <w:proofErr w:type="spellStart"/>
      <w:r>
        <w:t>застосувуються</w:t>
      </w:r>
      <w:proofErr w:type="spellEnd"/>
      <w:r>
        <w:t xml:space="preserve"> в різних галузях техніки. Основна перевага</w:t>
      </w:r>
      <w:r>
        <w:rPr>
          <w:spacing w:val="1"/>
        </w:rPr>
        <w:t xml:space="preserve"> </w:t>
      </w:r>
      <w:r>
        <w:t>двигунів</w:t>
      </w:r>
      <w:r>
        <w:rPr>
          <w:spacing w:val="1"/>
        </w:rPr>
        <w:t xml:space="preserve"> </w:t>
      </w:r>
      <w:r>
        <w:t>постійного</w:t>
      </w:r>
      <w:r>
        <w:rPr>
          <w:spacing w:val="1"/>
        </w:rPr>
        <w:t xml:space="preserve"> </w:t>
      </w:r>
      <w:r>
        <w:t>струму</w:t>
      </w:r>
      <w:r>
        <w:rPr>
          <w:spacing w:val="1"/>
        </w:rPr>
        <w:t xml:space="preserve"> </w:t>
      </w:r>
      <w:r>
        <w:t>полягає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можливості</w:t>
      </w:r>
      <w:r>
        <w:rPr>
          <w:spacing w:val="1"/>
        </w:rPr>
        <w:t xml:space="preserve"> </w:t>
      </w:r>
      <w:r>
        <w:t>плавного</w:t>
      </w:r>
      <w:r>
        <w:rPr>
          <w:spacing w:val="1"/>
        </w:rPr>
        <w:t xml:space="preserve"> </w:t>
      </w:r>
      <w:r>
        <w:t>регулювання</w:t>
      </w:r>
      <w:r>
        <w:rPr>
          <w:spacing w:val="1"/>
        </w:rPr>
        <w:t xml:space="preserve"> </w:t>
      </w:r>
      <w:r>
        <w:t>частоти</w:t>
      </w:r>
      <w:r>
        <w:rPr>
          <w:spacing w:val="1"/>
        </w:rPr>
        <w:t xml:space="preserve"> </w:t>
      </w:r>
      <w:r>
        <w:t>обертання</w:t>
      </w:r>
      <w:r>
        <w:rPr>
          <w:spacing w:val="1"/>
        </w:rPr>
        <w:t xml:space="preserve"> </w:t>
      </w:r>
      <w:r>
        <w:t>й</w:t>
      </w:r>
      <w:r>
        <w:rPr>
          <w:spacing w:val="1"/>
        </w:rPr>
        <w:t xml:space="preserve"> </w:t>
      </w:r>
      <w:r>
        <w:t>одержання</w:t>
      </w:r>
      <w:r>
        <w:rPr>
          <w:spacing w:val="1"/>
        </w:rPr>
        <w:t xml:space="preserve"> </w:t>
      </w:r>
      <w:r>
        <w:t>великих</w:t>
      </w:r>
      <w:r>
        <w:rPr>
          <w:spacing w:val="1"/>
        </w:rPr>
        <w:t xml:space="preserve"> </w:t>
      </w:r>
      <w:r>
        <w:t>пускових</w:t>
      </w:r>
      <w:r>
        <w:rPr>
          <w:spacing w:val="1"/>
        </w:rPr>
        <w:t xml:space="preserve"> </w:t>
      </w:r>
      <w:r>
        <w:t>моментів.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цієї</w:t>
      </w:r>
      <w:r>
        <w:rPr>
          <w:spacing w:val="1"/>
        </w:rPr>
        <w:t xml:space="preserve"> </w:t>
      </w:r>
      <w:r>
        <w:t>причини</w:t>
      </w:r>
      <w:r>
        <w:rPr>
          <w:spacing w:val="1"/>
        </w:rPr>
        <w:t xml:space="preserve"> </w:t>
      </w:r>
      <w:r>
        <w:t>двигуни</w:t>
      </w:r>
      <w:r>
        <w:rPr>
          <w:spacing w:val="1"/>
        </w:rPr>
        <w:t xml:space="preserve"> </w:t>
      </w:r>
      <w:r>
        <w:t>постійного</w:t>
      </w:r>
      <w:r>
        <w:rPr>
          <w:spacing w:val="1"/>
        </w:rPr>
        <w:t xml:space="preserve"> </w:t>
      </w:r>
      <w:r>
        <w:t>струму</w:t>
      </w:r>
      <w:r>
        <w:rPr>
          <w:spacing w:val="1"/>
        </w:rPr>
        <w:t xml:space="preserve"> </w:t>
      </w:r>
      <w:r>
        <w:t>широко</w:t>
      </w:r>
      <w:r>
        <w:rPr>
          <w:spacing w:val="1"/>
        </w:rPr>
        <w:t xml:space="preserve"> </w:t>
      </w:r>
      <w:r>
        <w:t>використовують</w:t>
      </w:r>
      <w:r>
        <w:rPr>
          <w:spacing w:val="1"/>
        </w:rPr>
        <w:t xml:space="preserve"> </w:t>
      </w:r>
      <w:r>
        <w:t>як</w:t>
      </w:r>
      <w:r>
        <w:rPr>
          <w:spacing w:val="1"/>
        </w:rPr>
        <w:t xml:space="preserve"> </w:t>
      </w:r>
      <w:r>
        <w:t>тягові</w:t>
      </w:r>
      <w:r>
        <w:rPr>
          <w:spacing w:val="1"/>
        </w:rPr>
        <w:t xml:space="preserve"> </w:t>
      </w:r>
      <w:r>
        <w:t>двигуни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електричному</w:t>
      </w:r>
      <w:r>
        <w:rPr>
          <w:spacing w:val="1"/>
        </w:rPr>
        <w:t xml:space="preserve"> </w:t>
      </w:r>
      <w:r>
        <w:t>транспорті,</w:t>
      </w:r>
      <w:r>
        <w:rPr>
          <w:spacing w:val="50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також</w:t>
      </w:r>
      <w:r>
        <w:rPr>
          <w:spacing w:val="1"/>
        </w:rPr>
        <w:t xml:space="preserve"> </w:t>
      </w:r>
      <w:r>
        <w:t>для приводу</w:t>
      </w:r>
      <w:r>
        <w:rPr>
          <w:spacing w:val="-8"/>
        </w:rPr>
        <w:t xml:space="preserve"> </w:t>
      </w:r>
      <w:r>
        <w:t>різного</w:t>
      </w:r>
      <w:r>
        <w:rPr>
          <w:spacing w:val="-3"/>
        </w:rPr>
        <w:t xml:space="preserve"> </w:t>
      </w:r>
      <w:r>
        <w:t>технологічного</w:t>
      </w:r>
      <w:r>
        <w:rPr>
          <w:spacing w:val="1"/>
        </w:rPr>
        <w:t xml:space="preserve"> </w:t>
      </w:r>
      <w:r>
        <w:t>устаткування.</w:t>
      </w:r>
    </w:p>
    <w:p w:rsidR="0044609E" w:rsidRDefault="0044609E" w:rsidP="0044609E">
      <w:pPr>
        <w:pStyle w:val="a5"/>
        <w:ind w:right="197" w:firstLine="566"/>
        <w:jc w:val="both"/>
      </w:pPr>
      <w:r>
        <w:t>Електричні</w:t>
      </w:r>
      <w:r>
        <w:rPr>
          <w:spacing w:val="1"/>
        </w:rPr>
        <w:t xml:space="preserve"> </w:t>
      </w:r>
      <w:r>
        <w:t>машини</w:t>
      </w:r>
      <w:r>
        <w:rPr>
          <w:spacing w:val="1"/>
        </w:rPr>
        <w:t xml:space="preserve"> </w:t>
      </w:r>
      <w:r>
        <w:t>постійного</w:t>
      </w:r>
      <w:r>
        <w:rPr>
          <w:spacing w:val="1"/>
        </w:rPr>
        <w:t xml:space="preserve"> </w:t>
      </w:r>
      <w:r>
        <w:t>струму</w:t>
      </w:r>
      <w:r>
        <w:rPr>
          <w:spacing w:val="1"/>
        </w:rPr>
        <w:t xml:space="preserve"> </w:t>
      </w:r>
      <w:r>
        <w:t>малої</w:t>
      </w:r>
      <w:r>
        <w:rPr>
          <w:spacing w:val="1"/>
        </w:rPr>
        <w:t xml:space="preserve"> </w:t>
      </w:r>
      <w:r>
        <w:t>потужності</w:t>
      </w:r>
      <w:r>
        <w:rPr>
          <w:spacing w:val="1"/>
        </w:rPr>
        <w:t xml:space="preserve"> </w:t>
      </w:r>
      <w:r>
        <w:t>застосовуються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системах</w:t>
      </w:r>
      <w:r>
        <w:rPr>
          <w:spacing w:val="1"/>
        </w:rPr>
        <w:t xml:space="preserve"> </w:t>
      </w:r>
      <w:r>
        <w:t>автоматичного</w:t>
      </w:r>
      <w:r>
        <w:rPr>
          <w:spacing w:val="1"/>
        </w:rPr>
        <w:t xml:space="preserve"> </w:t>
      </w:r>
      <w:r>
        <w:t>регулювання,</w:t>
      </w:r>
      <w:r>
        <w:rPr>
          <w:spacing w:val="1"/>
        </w:rPr>
        <w:t xml:space="preserve"> </w:t>
      </w:r>
      <w:r>
        <w:t>де</w:t>
      </w:r>
      <w:r>
        <w:rPr>
          <w:spacing w:val="1"/>
        </w:rPr>
        <w:t xml:space="preserve"> </w:t>
      </w:r>
      <w:r>
        <w:t>вони</w:t>
      </w:r>
      <w:r>
        <w:rPr>
          <w:spacing w:val="1"/>
        </w:rPr>
        <w:t xml:space="preserve"> </w:t>
      </w:r>
      <w:r>
        <w:t>використовуються не тільки для приводу виконавчих механізмів, але і</w:t>
      </w:r>
      <w:r>
        <w:rPr>
          <w:spacing w:val="1"/>
        </w:rPr>
        <w:t xml:space="preserve"> </w:t>
      </w:r>
      <w:r>
        <w:t>як</w:t>
      </w:r>
      <w:r>
        <w:rPr>
          <w:spacing w:val="-4"/>
        </w:rPr>
        <w:t xml:space="preserve"> </w:t>
      </w:r>
      <w:r>
        <w:t>датчики</w:t>
      </w:r>
      <w:r>
        <w:rPr>
          <w:spacing w:val="-4"/>
        </w:rPr>
        <w:t xml:space="preserve"> </w:t>
      </w:r>
      <w:r>
        <w:t>частоти</w:t>
      </w:r>
      <w:r>
        <w:rPr>
          <w:spacing w:val="1"/>
        </w:rPr>
        <w:t xml:space="preserve"> </w:t>
      </w:r>
      <w:r>
        <w:t>обертання</w:t>
      </w:r>
      <w:r>
        <w:rPr>
          <w:spacing w:val="-2"/>
        </w:rPr>
        <w:t xml:space="preserve"> </w:t>
      </w:r>
      <w:r>
        <w:t>рухомих</w:t>
      </w:r>
      <w:r>
        <w:rPr>
          <w:spacing w:val="-2"/>
        </w:rPr>
        <w:t xml:space="preserve"> </w:t>
      </w:r>
      <w:r>
        <w:t>частин</w:t>
      </w:r>
      <w:r>
        <w:rPr>
          <w:spacing w:val="-4"/>
        </w:rPr>
        <w:t xml:space="preserve"> </w:t>
      </w:r>
      <w:r>
        <w:t>регульованої</w:t>
      </w:r>
      <w:r>
        <w:rPr>
          <w:spacing w:val="1"/>
        </w:rPr>
        <w:t xml:space="preserve"> </w:t>
      </w:r>
      <w:r>
        <w:t>системи.</w:t>
      </w:r>
    </w:p>
    <w:p w:rsidR="0044609E" w:rsidRDefault="0044609E" w:rsidP="0044609E">
      <w:pPr>
        <w:pStyle w:val="a5"/>
        <w:ind w:right="195" w:firstLine="566"/>
        <w:jc w:val="both"/>
      </w:pPr>
      <w:r>
        <w:t>Генератори</w:t>
      </w:r>
      <w:r>
        <w:rPr>
          <w:spacing w:val="1"/>
        </w:rPr>
        <w:t xml:space="preserve"> </w:t>
      </w:r>
      <w:r>
        <w:t>постійного</w:t>
      </w:r>
      <w:r>
        <w:rPr>
          <w:spacing w:val="1"/>
        </w:rPr>
        <w:t xml:space="preserve"> </w:t>
      </w:r>
      <w:r>
        <w:t>струму</w:t>
      </w:r>
      <w:r>
        <w:rPr>
          <w:spacing w:val="1"/>
        </w:rPr>
        <w:t xml:space="preserve"> </w:t>
      </w:r>
      <w:r>
        <w:t>застосовуються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системах</w:t>
      </w:r>
      <w:r>
        <w:rPr>
          <w:spacing w:val="1"/>
        </w:rPr>
        <w:t xml:space="preserve"> </w:t>
      </w:r>
      <w:r>
        <w:t>електроживлення</w:t>
      </w:r>
      <w:r>
        <w:rPr>
          <w:spacing w:val="1"/>
        </w:rPr>
        <w:t xml:space="preserve"> </w:t>
      </w:r>
      <w:r>
        <w:t>спеціального</w:t>
      </w:r>
      <w:r>
        <w:rPr>
          <w:spacing w:val="1"/>
        </w:rPr>
        <w:t xml:space="preserve"> </w:t>
      </w:r>
      <w:r>
        <w:t>устаткування,</w:t>
      </w:r>
      <w:r>
        <w:rPr>
          <w:spacing w:val="1"/>
        </w:rPr>
        <w:t xml:space="preserve"> </w:t>
      </w:r>
      <w:r>
        <w:t>наприклад,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радіотехнічних установках, при зарядці акумуляторів, для живлення</w:t>
      </w:r>
      <w:r>
        <w:rPr>
          <w:spacing w:val="1"/>
        </w:rPr>
        <w:t xml:space="preserve"> </w:t>
      </w:r>
      <w:r>
        <w:t>електролітичних</w:t>
      </w:r>
      <w:r>
        <w:rPr>
          <w:spacing w:val="1"/>
        </w:rPr>
        <w:t xml:space="preserve"> </w:t>
      </w:r>
      <w:r>
        <w:t>ванн тощо.</w:t>
      </w:r>
    </w:p>
    <w:p w:rsidR="0044609E" w:rsidRDefault="0044609E" w:rsidP="0044609E">
      <w:pPr>
        <w:pStyle w:val="a5"/>
        <w:ind w:right="196" w:firstLine="566"/>
        <w:jc w:val="both"/>
      </w:pPr>
      <w:r>
        <w:t>Загальним недоліком електричних машин постійного струму є</w:t>
      </w:r>
      <w:r>
        <w:rPr>
          <w:spacing w:val="1"/>
        </w:rPr>
        <w:t xml:space="preserve"> </w:t>
      </w:r>
      <w:r>
        <w:t>їхня</w:t>
      </w:r>
      <w:r>
        <w:rPr>
          <w:spacing w:val="1"/>
        </w:rPr>
        <w:t xml:space="preserve"> </w:t>
      </w:r>
      <w:r>
        <w:t>конструктивна</w:t>
      </w:r>
      <w:r>
        <w:rPr>
          <w:spacing w:val="1"/>
        </w:rPr>
        <w:t xml:space="preserve"> </w:t>
      </w:r>
      <w:r>
        <w:t>складність,</w:t>
      </w:r>
      <w:r>
        <w:rPr>
          <w:spacing w:val="1"/>
        </w:rPr>
        <w:t xml:space="preserve"> </w:t>
      </w:r>
      <w:r>
        <w:t>пов’язана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основному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proofErr w:type="spellStart"/>
      <w:r>
        <w:t>щітково-</w:t>
      </w:r>
      <w:proofErr w:type="spellEnd"/>
      <w:r>
        <w:rPr>
          <w:spacing w:val="1"/>
        </w:rPr>
        <w:t xml:space="preserve"> </w:t>
      </w:r>
      <w:r>
        <w:t>колекторним апаратом. Крім того, в колекторно-щітковому апараті, що</w:t>
      </w:r>
      <w:r>
        <w:rPr>
          <w:spacing w:val="-47"/>
        </w:rPr>
        <w:t xml:space="preserve"> </w:t>
      </w:r>
      <w:r>
        <w:t>здійснює</w:t>
      </w:r>
      <w:r>
        <w:rPr>
          <w:spacing w:val="1"/>
        </w:rPr>
        <w:t xml:space="preserve"> </w:t>
      </w:r>
      <w:r>
        <w:t>постійну</w:t>
      </w:r>
      <w:r>
        <w:rPr>
          <w:spacing w:val="1"/>
        </w:rPr>
        <w:t xml:space="preserve"> </w:t>
      </w:r>
      <w:proofErr w:type="spellStart"/>
      <w:r>
        <w:t>перекомутацію</w:t>
      </w:r>
      <w:proofErr w:type="spellEnd"/>
      <w:r>
        <w:rPr>
          <w:spacing w:val="1"/>
        </w:rPr>
        <w:t xml:space="preserve"> </w:t>
      </w:r>
      <w:r>
        <w:t>ланцюгів</w:t>
      </w:r>
      <w:r>
        <w:rPr>
          <w:spacing w:val="1"/>
        </w:rPr>
        <w:t xml:space="preserve"> </w:t>
      </w:r>
      <w:r>
        <w:t>електричної</w:t>
      </w:r>
      <w:r>
        <w:rPr>
          <w:spacing w:val="1"/>
        </w:rPr>
        <w:t xml:space="preserve"> </w:t>
      </w:r>
      <w:r>
        <w:t>машини,</w:t>
      </w:r>
      <w:r>
        <w:rPr>
          <w:spacing w:val="1"/>
        </w:rPr>
        <w:t xml:space="preserve"> </w:t>
      </w:r>
      <w:r>
        <w:t>виникає</w:t>
      </w:r>
      <w:r>
        <w:rPr>
          <w:spacing w:val="1"/>
        </w:rPr>
        <w:t xml:space="preserve"> </w:t>
      </w:r>
      <w:r>
        <w:t>іскріння.</w:t>
      </w:r>
      <w:r>
        <w:rPr>
          <w:spacing w:val="1"/>
        </w:rPr>
        <w:t xml:space="preserve"> </w:t>
      </w:r>
      <w:r>
        <w:t>Це</w:t>
      </w:r>
      <w:r>
        <w:rPr>
          <w:spacing w:val="1"/>
        </w:rPr>
        <w:t xml:space="preserve"> </w:t>
      </w:r>
      <w:r>
        <w:t>знижує</w:t>
      </w:r>
      <w:r>
        <w:rPr>
          <w:spacing w:val="1"/>
        </w:rPr>
        <w:t xml:space="preserve"> </w:t>
      </w:r>
      <w:r>
        <w:t>надійність</w:t>
      </w:r>
      <w:r>
        <w:rPr>
          <w:spacing w:val="1"/>
        </w:rPr>
        <w:t xml:space="preserve"> </w:t>
      </w:r>
      <w:r>
        <w:t>машин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обмежує</w:t>
      </w:r>
      <w:r>
        <w:rPr>
          <w:spacing w:val="50"/>
        </w:rPr>
        <w:t xml:space="preserve"> </w:t>
      </w:r>
      <w:r>
        <w:t>сферу</w:t>
      </w:r>
      <w:r>
        <w:rPr>
          <w:spacing w:val="1"/>
        </w:rPr>
        <w:t xml:space="preserve"> </w:t>
      </w:r>
      <w:r>
        <w:t>їхнього</w:t>
      </w:r>
      <w:r>
        <w:rPr>
          <w:spacing w:val="1"/>
        </w:rPr>
        <w:t xml:space="preserve"> </w:t>
      </w:r>
      <w:r>
        <w:t>застосування.</w:t>
      </w:r>
      <w:r>
        <w:rPr>
          <w:spacing w:val="1"/>
        </w:rPr>
        <w:t xml:space="preserve"> </w:t>
      </w:r>
      <w:r>
        <w:t>Істотним</w:t>
      </w:r>
      <w:r>
        <w:rPr>
          <w:spacing w:val="1"/>
        </w:rPr>
        <w:t xml:space="preserve"> </w:t>
      </w:r>
      <w:r>
        <w:t>недоліком</w:t>
      </w:r>
      <w:r>
        <w:rPr>
          <w:spacing w:val="1"/>
        </w:rPr>
        <w:t xml:space="preserve"> </w:t>
      </w:r>
      <w:r>
        <w:t>застосування</w:t>
      </w:r>
      <w:r>
        <w:rPr>
          <w:spacing w:val="1"/>
        </w:rPr>
        <w:t xml:space="preserve"> </w:t>
      </w:r>
      <w:r>
        <w:t>двигунів</w:t>
      </w:r>
      <w:r>
        <w:rPr>
          <w:spacing w:val="1"/>
        </w:rPr>
        <w:t xml:space="preserve"> </w:t>
      </w:r>
      <w:r>
        <w:t>постійного</w:t>
      </w:r>
      <w:r>
        <w:rPr>
          <w:spacing w:val="10"/>
        </w:rPr>
        <w:t xml:space="preserve"> </w:t>
      </w:r>
      <w:r>
        <w:t>струму</w:t>
      </w:r>
      <w:r>
        <w:rPr>
          <w:spacing w:val="5"/>
        </w:rPr>
        <w:t xml:space="preserve"> </w:t>
      </w:r>
      <w:r>
        <w:t>є</w:t>
      </w:r>
      <w:r>
        <w:rPr>
          <w:spacing w:val="19"/>
        </w:rPr>
        <w:t xml:space="preserve"> </w:t>
      </w:r>
      <w:r>
        <w:t>необхідність</w:t>
      </w:r>
      <w:r>
        <w:rPr>
          <w:spacing w:val="19"/>
        </w:rPr>
        <w:t xml:space="preserve"> </w:t>
      </w:r>
      <w:r>
        <w:t>попереднього</w:t>
      </w:r>
      <w:r>
        <w:rPr>
          <w:spacing w:val="10"/>
        </w:rPr>
        <w:t xml:space="preserve"> </w:t>
      </w:r>
      <w:r>
        <w:t>перетворення</w:t>
      </w:r>
      <w:r>
        <w:rPr>
          <w:spacing w:val="13"/>
        </w:rPr>
        <w:t xml:space="preserve"> </w:t>
      </w:r>
      <w:r>
        <w:t>для</w:t>
      </w:r>
      <w:r>
        <w:rPr>
          <w:spacing w:val="18"/>
        </w:rPr>
        <w:t xml:space="preserve"> </w:t>
      </w:r>
      <w:r>
        <w:t>них</w:t>
      </w:r>
    </w:p>
    <w:p w:rsidR="0044609E" w:rsidRDefault="0044609E" w:rsidP="0044609E">
      <w:pPr>
        <w:widowControl/>
        <w:autoSpaceDE/>
        <w:autoSpaceDN/>
        <w:sectPr w:rsidR="0044609E">
          <w:pgSz w:w="8400" w:h="11900"/>
          <w:pgMar w:top="920" w:right="940" w:bottom="980" w:left="920" w:header="722" w:footer="783" w:gutter="0"/>
          <w:cols w:space="720"/>
        </w:sectPr>
      </w:pPr>
    </w:p>
    <w:p w:rsidR="0044609E" w:rsidRDefault="0044609E" w:rsidP="0044609E">
      <w:pPr>
        <w:pStyle w:val="a5"/>
        <w:spacing w:before="8"/>
        <w:ind w:left="0"/>
        <w:rPr>
          <w:sz w:val="8"/>
        </w:rPr>
      </w:pPr>
    </w:p>
    <w:p w:rsidR="0044609E" w:rsidRDefault="0044609E" w:rsidP="0044609E">
      <w:pPr>
        <w:pStyle w:val="a5"/>
        <w:spacing w:before="93"/>
        <w:ind w:right="200"/>
        <w:jc w:val="both"/>
      </w:pPr>
      <w:r>
        <w:t>електричної енергії змінного струму в електричну енергію постійного</w:t>
      </w:r>
      <w:r>
        <w:rPr>
          <w:spacing w:val="1"/>
        </w:rPr>
        <w:t xml:space="preserve"> </w:t>
      </w:r>
      <w:r>
        <w:t>струму.</w:t>
      </w:r>
    </w:p>
    <w:p w:rsidR="0044609E" w:rsidRDefault="0044609E" w:rsidP="0044609E">
      <w:pPr>
        <w:pStyle w:val="a5"/>
        <w:spacing w:before="1"/>
        <w:ind w:right="195" w:firstLine="566"/>
        <w:jc w:val="both"/>
      </w:pPr>
      <w:r>
        <w:rPr>
          <w:b/>
          <w:i/>
        </w:rPr>
        <w:t>Будова</w:t>
      </w:r>
      <w:r>
        <w:rPr>
          <w:b/>
          <w:i/>
          <w:spacing w:val="1"/>
        </w:rPr>
        <w:t xml:space="preserve"> </w:t>
      </w:r>
      <w:r>
        <w:rPr>
          <w:b/>
          <w:i/>
        </w:rPr>
        <w:t>машини</w:t>
      </w:r>
      <w:r>
        <w:rPr>
          <w:b/>
          <w:i/>
          <w:spacing w:val="1"/>
        </w:rPr>
        <w:t xml:space="preserve"> </w:t>
      </w:r>
      <w:r>
        <w:rPr>
          <w:b/>
          <w:i/>
        </w:rPr>
        <w:t>постійного</w:t>
      </w:r>
      <w:r>
        <w:rPr>
          <w:b/>
          <w:i/>
          <w:spacing w:val="1"/>
        </w:rPr>
        <w:t xml:space="preserve"> </w:t>
      </w:r>
      <w:r>
        <w:rPr>
          <w:b/>
          <w:i/>
        </w:rPr>
        <w:t>струму.</w:t>
      </w:r>
      <w:r>
        <w:rPr>
          <w:b/>
          <w:i/>
          <w:spacing w:val="1"/>
        </w:rPr>
        <w:t xml:space="preserve"> </w:t>
      </w:r>
      <w:r>
        <w:t>Машина</w:t>
      </w:r>
      <w:r>
        <w:rPr>
          <w:spacing w:val="1"/>
        </w:rPr>
        <w:t xml:space="preserve"> </w:t>
      </w:r>
      <w:r>
        <w:t>постійного</w:t>
      </w:r>
      <w:r>
        <w:rPr>
          <w:spacing w:val="1"/>
        </w:rPr>
        <w:t xml:space="preserve"> </w:t>
      </w:r>
      <w:r>
        <w:t>струму в основному складається з нерухомої частини, що служить для</w:t>
      </w:r>
      <w:r>
        <w:rPr>
          <w:spacing w:val="1"/>
        </w:rPr>
        <w:t xml:space="preserve"> </w:t>
      </w:r>
      <w:r>
        <w:t>збудження</w:t>
      </w:r>
      <w:r>
        <w:rPr>
          <w:spacing w:val="1"/>
        </w:rPr>
        <w:t xml:space="preserve"> </w:t>
      </w:r>
      <w:r>
        <w:t>головного</w:t>
      </w:r>
      <w:r>
        <w:rPr>
          <w:spacing w:val="1"/>
        </w:rPr>
        <w:t xml:space="preserve"> </w:t>
      </w:r>
      <w:r>
        <w:t>магнітного</w:t>
      </w:r>
      <w:r>
        <w:rPr>
          <w:spacing w:val="1"/>
        </w:rPr>
        <w:t xml:space="preserve"> </w:t>
      </w:r>
      <w:r>
        <w:t>поля,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обертової</w:t>
      </w:r>
      <w:r>
        <w:rPr>
          <w:spacing w:val="1"/>
        </w:rPr>
        <w:t xml:space="preserve"> </w:t>
      </w:r>
      <w:r>
        <w:t>частини,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якій</w:t>
      </w:r>
      <w:r>
        <w:rPr>
          <w:spacing w:val="1"/>
        </w:rPr>
        <w:t xml:space="preserve"> </w:t>
      </w:r>
      <w:proofErr w:type="spellStart"/>
      <w:r>
        <w:t>індукується</w:t>
      </w:r>
      <w:proofErr w:type="spellEnd"/>
      <w:r>
        <w:rPr>
          <w:spacing w:val="1"/>
        </w:rPr>
        <w:t xml:space="preserve"> </w:t>
      </w:r>
      <w:proofErr w:type="spellStart"/>
      <w:r>
        <w:t>е.р.с</w:t>
      </w:r>
      <w:proofErr w:type="spellEnd"/>
      <w:r>
        <w:t>.</w:t>
      </w:r>
      <w:r>
        <w:rPr>
          <w:spacing w:val="1"/>
        </w:rPr>
        <w:t xml:space="preserve"> </w:t>
      </w:r>
      <w:r>
        <w:t>Струми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цієї</w:t>
      </w:r>
      <w:r>
        <w:rPr>
          <w:spacing w:val="1"/>
        </w:rPr>
        <w:t xml:space="preserve"> </w:t>
      </w:r>
      <w:proofErr w:type="spellStart"/>
      <w:r>
        <w:t>е.р.с</w:t>
      </w:r>
      <w:proofErr w:type="spellEnd"/>
      <w:r>
        <w:t>,</w:t>
      </w:r>
      <w:r>
        <w:rPr>
          <w:spacing w:val="1"/>
        </w:rPr>
        <w:t xml:space="preserve"> </w:t>
      </w:r>
      <w:r>
        <w:t>взаємодіючи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головним</w:t>
      </w:r>
      <w:r>
        <w:rPr>
          <w:spacing w:val="1"/>
        </w:rPr>
        <w:t xml:space="preserve"> </w:t>
      </w:r>
      <w:r>
        <w:t>магнітним</w:t>
      </w:r>
      <w:r>
        <w:rPr>
          <w:spacing w:val="1"/>
        </w:rPr>
        <w:t xml:space="preserve"> </w:t>
      </w:r>
      <w:r>
        <w:t>полем,</w:t>
      </w:r>
      <w:r>
        <w:rPr>
          <w:spacing w:val="1"/>
        </w:rPr>
        <w:t xml:space="preserve"> </w:t>
      </w:r>
      <w:r>
        <w:t>створюють</w:t>
      </w:r>
      <w:r>
        <w:rPr>
          <w:spacing w:val="1"/>
        </w:rPr>
        <w:t xml:space="preserve"> </w:t>
      </w:r>
      <w:r>
        <w:t>гальмівний</w:t>
      </w:r>
      <w:r>
        <w:rPr>
          <w:spacing w:val="1"/>
        </w:rPr>
        <w:t xml:space="preserve"> </w:t>
      </w:r>
      <w:r>
        <w:t>момент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генераторному</w:t>
      </w:r>
      <w:r>
        <w:rPr>
          <w:spacing w:val="1"/>
        </w:rPr>
        <w:t xml:space="preserve"> </w:t>
      </w:r>
      <w:r>
        <w:t>режимі</w:t>
      </w:r>
      <w:r>
        <w:rPr>
          <w:spacing w:val="3"/>
        </w:rPr>
        <w:t xml:space="preserve"> </w:t>
      </w:r>
      <w:r>
        <w:t>й</w:t>
      </w:r>
      <w:r>
        <w:rPr>
          <w:spacing w:val="-5"/>
        </w:rPr>
        <w:t xml:space="preserve"> </w:t>
      </w:r>
      <w:r>
        <w:t>обертаючий</w:t>
      </w:r>
      <w:r>
        <w:rPr>
          <w:spacing w:val="-1"/>
        </w:rPr>
        <w:t xml:space="preserve"> </w:t>
      </w:r>
      <w:r>
        <w:t>момент</w:t>
      </w:r>
      <w:r>
        <w:rPr>
          <w:spacing w:val="5"/>
        </w:rPr>
        <w:t xml:space="preserve"> </w:t>
      </w:r>
      <w:r>
        <w:t>у</w:t>
      </w:r>
      <w:r>
        <w:rPr>
          <w:spacing w:val="-7"/>
        </w:rPr>
        <w:t xml:space="preserve"> </w:t>
      </w:r>
      <w:proofErr w:type="spellStart"/>
      <w:r>
        <w:t>двигунному</w:t>
      </w:r>
      <w:proofErr w:type="spellEnd"/>
      <w:r>
        <w:t>.</w:t>
      </w:r>
    </w:p>
    <w:p w:rsidR="0044609E" w:rsidRDefault="0044609E" w:rsidP="0044609E">
      <w:pPr>
        <w:pStyle w:val="a5"/>
        <w:spacing w:before="4" w:line="235" w:lineRule="auto"/>
        <w:ind w:right="198" w:firstLine="566"/>
        <w:jc w:val="both"/>
      </w:pPr>
      <w:r>
        <w:t>Нерухома</w:t>
      </w:r>
      <w:r>
        <w:rPr>
          <w:spacing w:val="1"/>
        </w:rPr>
        <w:t xml:space="preserve"> </w:t>
      </w:r>
      <w:r>
        <w:t>частина</w:t>
      </w:r>
      <w:r>
        <w:rPr>
          <w:spacing w:val="1"/>
        </w:rPr>
        <w:t xml:space="preserve"> </w:t>
      </w:r>
      <w:r>
        <w:t>складається</w:t>
      </w:r>
      <w:r>
        <w:rPr>
          <w:spacing w:val="1"/>
        </w:rPr>
        <w:t xml:space="preserve"> </w:t>
      </w:r>
      <w:r>
        <w:t>зі</w:t>
      </w:r>
      <w:r>
        <w:rPr>
          <w:spacing w:val="1"/>
        </w:rPr>
        <w:t xml:space="preserve"> </w:t>
      </w:r>
      <w:r>
        <w:t>станини</w:t>
      </w:r>
      <w:r>
        <w:rPr>
          <w:spacing w:val="1"/>
        </w:rPr>
        <w:t xml:space="preserve"> </w:t>
      </w:r>
      <w:r>
        <w:t>(рис.79),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якій</w:t>
      </w:r>
      <w:r>
        <w:rPr>
          <w:spacing w:val="1"/>
        </w:rPr>
        <w:t xml:space="preserve"> </w:t>
      </w:r>
      <w:r>
        <w:t>закріплюються</w:t>
      </w:r>
      <w:r>
        <w:rPr>
          <w:spacing w:val="1"/>
        </w:rPr>
        <w:t xml:space="preserve"> </w:t>
      </w:r>
      <w:r>
        <w:t>основні</w:t>
      </w:r>
      <w:r>
        <w:rPr>
          <w:spacing w:val="1"/>
        </w:rPr>
        <w:t xml:space="preserve"> </w:t>
      </w:r>
      <w:r>
        <w:t>(головні)</w:t>
      </w:r>
      <w:r>
        <w:rPr>
          <w:spacing w:val="1"/>
        </w:rPr>
        <w:t xml:space="preserve"> </w:t>
      </w:r>
      <w:r>
        <w:t>полюса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збудження</w:t>
      </w:r>
      <w:r>
        <w:rPr>
          <w:spacing w:val="1"/>
        </w:rPr>
        <w:t xml:space="preserve"> </w:t>
      </w:r>
      <w:r>
        <w:t>головного</w:t>
      </w:r>
      <w:r>
        <w:rPr>
          <w:spacing w:val="1"/>
        </w:rPr>
        <w:t xml:space="preserve"> </w:t>
      </w:r>
      <w:r>
        <w:t>магнітного</w:t>
      </w:r>
      <w:r>
        <w:rPr>
          <w:spacing w:val="-5"/>
        </w:rPr>
        <w:t xml:space="preserve"> </w:t>
      </w:r>
      <w:r>
        <w:t>потоку</w:t>
      </w:r>
      <w:r>
        <w:rPr>
          <w:spacing w:val="-8"/>
        </w:rPr>
        <w:t xml:space="preserve"> </w:t>
      </w:r>
      <w:r>
        <w:t>і</w:t>
      </w:r>
      <w:r>
        <w:rPr>
          <w:spacing w:val="2"/>
        </w:rPr>
        <w:t xml:space="preserve"> </w:t>
      </w:r>
      <w:r>
        <w:t>додаткові</w:t>
      </w:r>
      <w:r>
        <w:rPr>
          <w:spacing w:val="4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поліпшення комутації</w:t>
      </w:r>
      <w:r>
        <w:rPr>
          <w:spacing w:val="48"/>
        </w:rPr>
        <w:t xml:space="preserve"> </w:t>
      </w:r>
      <w:r>
        <w:t>у</w:t>
      </w:r>
      <w:r>
        <w:rPr>
          <w:spacing w:val="-8"/>
        </w:rPr>
        <w:t xml:space="preserve"> </w:t>
      </w:r>
      <w:r>
        <w:t>машині.</w:t>
      </w:r>
    </w:p>
    <w:p w:rsidR="0044609E" w:rsidRDefault="0044609E" w:rsidP="0044609E">
      <w:pPr>
        <w:pStyle w:val="a5"/>
        <w:spacing w:before="7"/>
        <w:ind w:left="0"/>
        <w:rPr>
          <w:sz w:val="17"/>
        </w:rPr>
      </w:pPr>
      <w:r>
        <w:rPr>
          <w:noProof/>
          <w:lang w:eastAsia="uk-UA"/>
        </w:rPr>
        <w:drawing>
          <wp:anchor distT="0" distB="0" distL="0" distR="0" simplePos="0" relativeHeight="251656192" behindDoc="0" locked="0" layoutInCell="1" allowOverlap="1">
            <wp:simplePos x="0" y="0"/>
            <wp:positionH relativeFrom="page">
              <wp:posOffset>1903095</wp:posOffset>
            </wp:positionH>
            <wp:positionV relativeFrom="paragraph">
              <wp:posOffset>153035</wp:posOffset>
            </wp:positionV>
            <wp:extent cx="1557655" cy="1577340"/>
            <wp:effectExtent l="0" t="0" r="4445" b="3810"/>
            <wp:wrapTopAndBottom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9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655" cy="1577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609E" w:rsidRDefault="0044609E" w:rsidP="0044609E">
      <w:pPr>
        <w:spacing w:before="170"/>
        <w:ind w:left="1547"/>
        <w:rPr>
          <w:b/>
          <w:i/>
          <w:sz w:val="18"/>
        </w:rPr>
      </w:pPr>
      <w:r>
        <w:rPr>
          <w:b/>
          <w:i/>
          <w:sz w:val="18"/>
        </w:rPr>
        <w:t>Рис.79.</w:t>
      </w:r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>Будова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машини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постійного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струму</w:t>
      </w:r>
    </w:p>
    <w:p w:rsidR="0044609E" w:rsidRDefault="0044609E" w:rsidP="0044609E">
      <w:pPr>
        <w:pStyle w:val="a5"/>
        <w:spacing w:before="2"/>
        <w:ind w:left="0"/>
        <w:rPr>
          <w:b/>
          <w:i/>
          <w:sz w:val="19"/>
        </w:rPr>
      </w:pPr>
    </w:p>
    <w:p w:rsidR="0044609E" w:rsidRDefault="0044609E" w:rsidP="0044609E">
      <w:pPr>
        <w:pStyle w:val="a5"/>
        <w:ind w:right="202" w:firstLine="566"/>
        <w:jc w:val="both"/>
      </w:pPr>
      <w:r>
        <w:rPr>
          <w:i/>
        </w:rPr>
        <w:t>Головний</w:t>
      </w:r>
      <w:r>
        <w:rPr>
          <w:i/>
          <w:spacing w:val="1"/>
        </w:rPr>
        <w:t xml:space="preserve"> </w:t>
      </w:r>
      <w:r>
        <w:rPr>
          <w:i/>
        </w:rPr>
        <w:t>полюс</w:t>
      </w:r>
      <w:r>
        <w:rPr>
          <w:i/>
          <w:spacing w:val="1"/>
        </w:rPr>
        <w:t xml:space="preserve"> </w:t>
      </w:r>
      <w:r>
        <w:t>складається</w:t>
      </w:r>
      <w:r>
        <w:rPr>
          <w:spacing w:val="1"/>
        </w:rPr>
        <w:t xml:space="preserve"> </w:t>
      </w:r>
      <w:r>
        <w:t>із</w:t>
      </w:r>
      <w:r>
        <w:rPr>
          <w:spacing w:val="1"/>
        </w:rPr>
        <w:t xml:space="preserve"> </w:t>
      </w:r>
      <w:r>
        <w:t>осердя</w:t>
      </w:r>
      <w:r>
        <w:rPr>
          <w:spacing w:val="1"/>
        </w:rPr>
        <w:t xml:space="preserve"> </w:t>
      </w:r>
      <w:r>
        <w:t>полюса,</w:t>
      </w:r>
      <w:r>
        <w:rPr>
          <w:spacing w:val="1"/>
        </w:rPr>
        <w:t xml:space="preserve"> </w:t>
      </w:r>
      <w:r>
        <w:t>набраного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листової сталі й укріпленого болтами на станині, і котушки обмотки</w:t>
      </w:r>
      <w:r>
        <w:rPr>
          <w:spacing w:val="1"/>
        </w:rPr>
        <w:t xml:space="preserve"> </w:t>
      </w:r>
      <w:r>
        <w:t>збудження.</w:t>
      </w:r>
      <w:r>
        <w:rPr>
          <w:spacing w:val="1"/>
        </w:rPr>
        <w:t xml:space="preserve"> </w:t>
      </w:r>
      <w:r>
        <w:t>Осердя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вільному</w:t>
      </w:r>
      <w:r>
        <w:rPr>
          <w:spacing w:val="1"/>
        </w:rPr>
        <w:t xml:space="preserve"> </w:t>
      </w:r>
      <w:r>
        <w:t>кінці</w:t>
      </w:r>
      <w:r>
        <w:rPr>
          <w:spacing w:val="1"/>
        </w:rPr>
        <w:t xml:space="preserve"> </w:t>
      </w:r>
      <w:r>
        <w:t>забезпечується</w:t>
      </w:r>
      <w:r>
        <w:rPr>
          <w:spacing w:val="1"/>
        </w:rPr>
        <w:t xml:space="preserve"> </w:t>
      </w:r>
      <w:r>
        <w:t>полюсним</w:t>
      </w:r>
      <w:r>
        <w:rPr>
          <w:spacing w:val="1"/>
        </w:rPr>
        <w:t xml:space="preserve"> </w:t>
      </w:r>
      <w:r>
        <w:t>наконечником для створення необхідного розподілу магнітної індукції</w:t>
      </w:r>
      <w:r>
        <w:rPr>
          <w:spacing w:val="1"/>
        </w:rPr>
        <w:t xml:space="preserve"> </w:t>
      </w:r>
      <w:r>
        <w:t>уздовж</w:t>
      </w:r>
      <w:r>
        <w:rPr>
          <w:spacing w:val="1"/>
        </w:rPr>
        <w:t xml:space="preserve"> </w:t>
      </w:r>
      <w:r>
        <w:t>кола</w:t>
      </w:r>
      <w:r>
        <w:rPr>
          <w:spacing w:val="4"/>
        </w:rPr>
        <w:t xml:space="preserve"> </w:t>
      </w:r>
      <w:r>
        <w:t>якоря.</w:t>
      </w:r>
    </w:p>
    <w:p w:rsidR="0044609E" w:rsidRDefault="0044609E" w:rsidP="0044609E">
      <w:pPr>
        <w:pStyle w:val="a5"/>
        <w:ind w:right="199" w:firstLine="566"/>
        <w:jc w:val="both"/>
      </w:pPr>
      <w:r>
        <w:rPr>
          <w:i/>
        </w:rPr>
        <w:t>Станина</w:t>
      </w:r>
      <w:r>
        <w:rPr>
          <w:i/>
          <w:spacing w:val="1"/>
        </w:rPr>
        <w:t xml:space="preserve"> </w:t>
      </w:r>
      <w:r>
        <w:t>є</w:t>
      </w:r>
      <w:r>
        <w:rPr>
          <w:spacing w:val="1"/>
        </w:rPr>
        <w:t xml:space="preserve"> </w:t>
      </w:r>
      <w:r>
        <w:t>ярмом</w:t>
      </w:r>
      <w:r>
        <w:rPr>
          <w:spacing w:val="1"/>
        </w:rPr>
        <w:t xml:space="preserve"> </w:t>
      </w:r>
      <w:r>
        <w:t>машини,</w:t>
      </w:r>
      <w:r>
        <w:rPr>
          <w:spacing w:val="1"/>
        </w:rPr>
        <w:t xml:space="preserve"> </w:t>
      </w:r>
      <w:r>
        <w:t>тобто</w:t>
      </w:r>
      <w:r>
        <w:rPr>
          <w:spacing w:val="1"/>
        </w:rPr>
        <w:t xml:space="preserve"> </w:t>
      </w:r>
      <w:r>
        <w:t>частиною,</w:t>
      </w:r>
      <w:r>
        <w:rPr>
          <w:spacing w:val="1"/>
        </w:rPr>
        <w:t xml:space="preserve"> </w:t>
      </w:r>
      <w:r>
        <w:t>що</w:t>
      </w:r>
      <w:r>
        <w:rPr>
          <w:spacing w:val="51"/>
        </w:rPr>
        <w:t xml:space="preserve"> </w:t>
      </w:r>
      <w:r>
        <w:t>замикає</w:t>
      </w:r>
      <w:r>
        <w:rPr>
          <w:spacing w:val="1"/>
        </w:rPr>
        <w:t xml:space="preserve"> </w:t>
      </w:r>
      <w:r>
        <w:t>магнітне</w:t>
      </w:r>
      <w:r>
        <w:rPr>
          <w:spacing w:val="1"/>
        </w:rPr>
        <w:t xml:space="preserve"> </w:t>
      </w:r>
      <w:r>
        <w:t>коло</w:t>
      </w:r>
      <w:r>
        <w:rPr>
          <w:spacing w:val="1"/>
        </w:rPr>
        <w:t xml:space="preserve"> </w:t>
      </w:r>
      <w:r>
        <w:t>головного</w:t>
      </w:r>
      <w:r>
        <w:rPr>
          <w:spacing w:val="1"/>
        </w:rPr>
        <w:t xml:space="preserve"> </w:t>
      </w:r>
      <w:r>
        <w:t>потоку Ф</w:t>
      </w:r>
      <w:r>
        <w:rPr>
          <w:spacing w:val="1"/>
        </w:rPr>
        <w:t xml:space="preserve"> </w:t>
      </w:r>
      <w:r>
        <w:t>(рис.80).</w:t>
      </w:r>
      <w:r>
        <w:rPr>
          <w:spacing w:val="1"/>
        </w:rPr>
        <w:t xml:space="preserve"> </w:t>
      </w:r>
      <w:r>
        <w:t>Вона</w:t>
      </w:r>
      <w:r>
        <w:rPr>
          <w:spacing w:val="1"/>
        </w:rPr>
        <w:t xml:space="preserve"> </w:t>
      </w:r>
      <w:r>
        <w:t>виготовляється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литої</w:t>
      </w:r>
      <w:r>
        <w:rPr>
          <w:spacing w:val="1"/>
        </w:rPr>
        <w:t xml:space="preserve"> </w:t>
      </w:r>
      <w:r>
        <w:t>сталі,</w:t>
      </w:r>
      <w:r>
        <w:rPr>
          <w:spacing w:val="1"/>
        </w:rPr>
        <w:t xml:space="preserve"> </w:t>
      </w:r>
      <w:r>
        <w:t>тому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магнітний</w:t>
      </w:r>
      <w:r>
        <w:rPr>
          <w:spacing w:val="1"/>
        </w:rPr>
        <w:t xml:space="preserve"> </w:t>
      </w:r>
      <w:r>
        <w:t>потік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ній</w:t>
      </w:r>
      <w:r>
        <w:rPr>
          <w:spacing w:val="1"/>
        </w:rPr>
        <w:t xml:space="preserve"> </w:t>
      </w:r>
      <w:r>
        <w:t>відносно</w:t>
      </w:r>
      <w:r>
        <w:rPr>
          <w:spacing w:val="1"/>
        </w:rPr>
        <w:t xml:space="preserve"> </w:t>
      </w:r>
      <w:r>
        <w:t>постійний.</w:t>
      </w:r>
      <w:r>
        <w:rPr>
          <w:spacing w:val="1"/>
        </w:rPr>
        <w:t xml:space="preserve"> </w:t>
      </w:r>
      <w:r>
        <w:t>Додаткові</w:t>
      </w:r>
      <w:r>
        <w:rPr>
          <w:spacing w:val="1"/>
        </w:rPr>
        <w:t xml:space="preserve"> </w:t>
      </w:r>
      <w:r>
        <w:t>полюси</w:t>
      </w:r>
      <w:r>
        <w:rPr>
          <w:spacing w:val="1"/>
        </w:rPr>
        <w:t xml:space="preserve"> </w:t>
      </w:r>
      <w:r>
        <w:t>встановлюються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станині</w:t>
      </w:r>
      <w:r>
        <w:rPr>
          <w:spacing w:val="1"/>
        </w:rPr>
        <w:t xml:space="preserve"> </w:t>
      </w:r>
      <w:r>
        <w:t>між</w:t>
      </w:r>
      <w:r>
        <w:rPr>
          <w:spacing w:val="1"/>
        </w:rPr>
        <w:t xml:space="preserve"> </w:t>
      </w:r>
      <w:r>
        <w:t>основними.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proofErr w:type="spellStart"/>
      <w:r>
        <w:t>осердях</w:t>
      </w:r>
      <w:proofErr w:type="spellEnd"/>
      <w:r>
        <w:rPr>
          <w:spacing w:val="1"/>
        </w:rPr>
        <w:t xml:space="preserve"> </w:t>
      </w:r>
      <w:r>
        <w:t>додаткових</w:t>
      </w:r>
      <w:r>
        <w:rPr>
          <w:spacing w:val="1"/>
        </w:rPr>
        <w:t xml:space="preserve"> </w:t>
      </w:r>
      <w:r>
        <w:t>полюсів</w:t>
      </w:r>
      <w:r>
        <w:rPr>
          <w:spacing w:val="1"/>
        </w:rPr>
        <w:t xml:space="preserve"> </w:t>
      </w:r>
      <w:r>
        <w:t>розташовуються</w:t>
      </w:r>
      <w:r>
        <w:rPr>
          <w:spacing w:val="1"/>
        </w:rPr>
        <w:t xml:space="preserve"> </w:t>
      </w:r>
      <w:r>
        <w:t>обмотки,</w:t>
      </w:r>
      <w:r>
        <w:rPr>
          <w:spacing w:val="5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з’єднуються послідовно</w:t>
      </w:r>
      <w:r>
        <w:rPr>
          <w:spacing w:val="-3"/>
        </w:rPr>
        <w:t xml:space="preserve"> </w:t>
      </w:r>
      <w:r>
        <w:t>з</w:t>
      </w:r>
      <w:r>
        <w:rPr>
          <w:spacing w:val="4"/>
        </w:rPr>
        <w:t xml:space="preserve"> </w:t>
      </w:r>
      <w:r>
        <w:t>якорем.</w:t>
      </w:r>
    </w:p>
    <w:p w:rsidR="0044609E" w:rsidRDefault="0044609E" w:rsidP="0044609E">
      <w:pPr>
        <w:pStyle w:val="a5"/>
        <w:spacing w:before="2" w:line="235" w:lineRule="auto"/>
        <w:ind w:right="198" w:firstLine="566"/>
        <w:jc w:val="both"/>
      </w:pPr>
      <w:r>
        <w:rPr>
          <w:i/>
        </w:rPr>
        <w:t xml:space="preserve">Якорем </w:t>
      </w:r>
      <w:r>
        <w:t xml:space="preserve">називають частину машини, в обмотці якої при </w:t>
      </w:r>
      <w:proofErr w:type="spellStart"/>
      <w:r>
        <w:t>обер-</w:t>
      </w:r>
      <w:proofErr w:type="spellEnd"/>
      <w:r>
        <w:rPr>
          <w:spacing w:val="1"/>
        </w:rPr>
        <w:t xml:space="preserve"> </w:t>
      </w:r>
      <w:proofErr w:type="spellStart"/>
      <w:r>
        <w:t>танні</w:t>
      </w:r>
      <w:proofErr w:type="spellEnd"/>
      <w:r>
        <w:t xml:space="preserve"> її щодо головного магнітного поля </w:t>
      </w:r>
      <w:proofErr w:type="spellStart"/>
      <w:r>
        <w:t>індукується</w:t>
      </w:r>
      <w:proofErr w:type="spellEnd"/>
      <w:r>
        <w:t xml:space="preserve"> </w:t>
      </w:r>
      <w:proofErr w:type="spellStart"/>
      <w:r>
        <w:t>е.р.с</w:t>
      </w:r>
      <w:proofErr w:type="spellEnd"/>
      <w:r>
        <w:t>. У машині</w:t>
      </w:r>
      <w:r>
        <w:rPr>
          <w:spacing w:val="1"/>
        </w:rPr>
        <w:t xml:space="preserve"> </w:t>
      </w:r>
      <w:r>
        <w:t>постійного</w:t>
      </w:r>
      <w:r>
        <w:rPr>
          <w:spacing w:val="1"/>
        </w:rPr>
        <w:t xml:space="preserve"> </w:t>
      </w:r>
      <w:r>
        <w:t>струму</w:t>
      </w:r>
      <w:r>
        <w:rPr>
          <w:spacing w:val="1"/>
        </w:rPr>
        <w:t xml:space="preserve"> </w:t>
      </w:r>
      <w:r>
        <w:t>якір</w:t>
      </w:r>
      <w:r>
        <w:rPr>
          <w:spacing w:val="1"/>
        </w:rPr>
        <w:t xml:space="preserve"> </w:t>
      </w:r>
      <w:r>
        <w:t>складається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зубчастого</w:t>
      </w:r>
      <w:r>
        <w:rPr>
          <w:spacing w:val="1"/>
        </w:rPr>
        <w:t xml:space="preserve"> </w:t>
      </w:r>
      <w:r>
        <w:t>осердя,</w:t>
      </w:r>
      <w:r>
        <w:rPr>
          <w:spacing w:val="1"/>
        </w:rPr>
        <w:t xml:space="preserve"> </w:t>
      </w:r>
      <w:r>
        <w:t>обмотки,</w:t>
      </w:r>
      <w:r>
        <w:rPr>
          <w:spacing w:val="1"/>
        </w:rPr>
        <w:t xml:space="preserve"> </w:t>
      </w:r>
      <w:r>
        <w:t>вкладеної</w:t>
      </w:r>
      <w:r>
        <w:rPr>
          <w:spacing w:val="10"/>
        </w:rPr>
        <w:t xml:space="preserve"> </w:t>
      </w:r>
      <w:r>
        <w:t>в</w:t>
      </w:r>
      <w:r>
        <w:rPr>
          <w:spacing w:val="10"/>
        </w:rPr>
        <w:t xml:space="preserve"> </w:t>
      </w:r>
      <w:r>
        <w:t>його</w:t>
      </w:r>
      <w:r>
        <w:rPr>
          <w:spacing w:val="5"/>
        </w:rPr>
        <w:t xml:space="preserve"> </w:t>
      </w:r>
      <w:r>
        <w:t>пазах,</w:t>
      </w:r>
      <w:r>
        <w:rPr>
          <w:spacing w:val="8"/>
        </w:rPr>
        <w:t xml:space="preserve"> </w:t>
      </w:r>
      <w:r>
        <w:t>і</w:t>
      </w:r>
      <w:r>
        <w:rPr>
          <w:spacing w:val="10"/>
        </w:rPr>
        <w:t xml:space="preserve"> </w:t>
      </w:r>
      <w:r>
        <w:t>колектора,</w:t>
      </w:r>
      <w:r>
        <w:rPr>
          <w:spacing w:val="11"/>
        </w:rPr>
        <w:t xml:space="preserve"> </w:t>
      </w:r>
      <w:r>
        <w:t>насадженого</w:t>
      </w:r>
      <w:r>
        <w:rPr>
          <w:spacing w:val="5"/>
        </w:rPr>
        <w:t xml:space="preserve"> </w:t>
      </w:r>
      <w:r>
        <w:t>на</w:t>
      </w:r>
      <w:r>
        <w:rPr>
          <w:spacing w:val="10"/>
        </w:rPr>
        <w:t xml:space="preserve"> </w:t>
      </w:r>
      <w:r>
        <w:t>вал</w:t>
      </w:r>
      <w:r>
        <w:rPr>
          <w:spacing w:val="5"/>
        </w:rPr>
        <w:t xml:space="preserve"> </w:t>
      </w:r>
      <w:r>
        <w:t>якоря.</w:t>
      </w:r>
      <w:r>
        <w:rPr>
          <w:spacing w:val="12"/>
        </w:rPr>
        <w:t xml:space="preserve"> </w:t>
      </w:r>
      <w:r>
        <w:t>Осердя</w:t>
      </w:r>
    </w:p>
    <w:p w:rsidR="0044609E" w:rsidRDefault="0044609E" w:rsidP="0044609E">
      <w:pPr>
        <w:widowControl/>
        <w:autoSpaceDE/>
        <w:autoSpaceDN/>
        <w:spacing w:line="235" w:lineRule="auto"/>
        <w:sectPr w:rsidR="0044609E">
          <w:pgSz w:w="8400" w:h="11900"/>
          <w:pgMar w:top="920" w:right="940" w:bottom="980" w:left="920" w:header="722" w:footer="783" w:gutter="0"/>
          <w:cols w:space="720"/>
        </w:sectPr>
      </w:pPr>
    </w:p>
    <w:p w:rsidR="0044609E" w:rsidRDefault="0044609E" w:rsidP="0044609E">
      <w:pPr>
        <w:pStyle w:val="a5"/>
        <w:spacing w:before="8"/>
        <w:ind w:left="0"/>
        <w:rPr>
          <w:sz w:val="8"/>
        </w:rPr>
      </w:pPr>
    </w:p>
    <w:p w:rsidR="0044609E" w:rsidRDefault="0044609E" w:rsidP="0044609E">
      <w:pPr>
        <w:pStyle w:val="a5"/>
        <w:spacing w:before="93"/>
      </w:pPr>
      <w:r>
        <w:t>якоря</w:t>
      </w:r>
      <w:r>
        <w:rPr>
          <w:spacing w:val="31"/>
        </w:rPr>
        <w:t xml:space="preserve"> </w:t>
      </w:r>
      <w:r>
        <w:t>набирається</w:t>
      </w:r>
      <w:r>
        <w:rPr>
          <w:spacing w:val="28"/>
        </w:rPr>
        <w:t xml:space="preserve"> </w:t>
      </w:r>
      <w:r>
        <w:t>з</w:t>
      </w:r>
      <w:r>
        <w:rPr>
          <w:spacing w:val="31"/>
        </w:rPr>
        <w:t xml:space="preserve"> </w:t>
      </w:r>
      <w:r>
        <w:t>листів</w:t>
      </w:r>
      <w:r>
        <w:rPr>
          <w:spacing w:val="30"/>
        </w:rPr>
        <w:t xml:space="preserve"> </w:t>
      </w:r>
      <w:r>
        <w:t>електротехнічної</w:t>
      </w:r>
      <w:r>
        <w:rPr>
          <w:spacing w:val="30"/>
        </w:rPr>
        <w:t xml:space="preserve"> </w:t>
      </w:r>
      <w:r>
        <w:t>сталі</w:t>
      </w:r>
      <w:r>
        <w:rPr>
          <w:spacing w:val="30"/>
        </w:rPr>
        <w:t xml:space="preserve"> </w:t>
      </w:r>
      <w:r>
        <w:t>товщиною</w:t>
      </w:r>
      <w:r>
        <w:rPr>
          <w:spacing w:val="27"/>
        </w:rPr>
        <w:t xml:space="preserve"> </w:t>
      </w:r>
      <w:r>
        <w:t>0,5</w:t>
      </w:r>
      <w:r>
        <w:rPr>
          <w:spacing w:val="29"/>
        </w:rPr>
        <w:t xml:space="preserve"> </w:t>
      </w:r>
      <w:r>
        <w:t>мм,</w:t>
      </w:r>
      <w:r>
        <w:rPr>
          <w:spacing w:val="-47"/>
        </w:rPr>
        <w:t xml:space="preserve"> </w:t>
      </w:r>
      <w:r>
        <w:t>ізольованих</w:t>
      </w:r>
      <w:r>
        <w:rPr>
          <w:spacing w:val="1"/>
        </w:rPr>
        <w:t xml:space="preserve"> </w:t>
      </w:r>
      <w:r>
        <w:t>один від одного</w:t>
      </w:r>
      <w:r>
        <w:rPr>
          <w:spacing w:val="-4"/>
        </w:rPr>
        <w:t xml:space="preserve"> </w:t>
      </w:r>
      <w:r>
        <w:t>лаком.</w:t>
      </w:r>
    </w:p>
    <w:p w:rsidR="0044609E" w:rsidRDefault="0044609E" w:rsidP="0044609E">
      <w:pPr>
        <w:pStyle w:val="a5"/>
        <w:spacing w:before="6"/>
        <w:ind w:left="0"/>
        <w:rPr>
          <w:sz w:val="17"/>
        </w:rPr>
      </w:pPr>
      <w:r>
        <w:rPr>
          <w:noProof/>
          <w:lang w:eastAsia="uk-UA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page">
              <wp:posOffset>1161415</wp:posOffset>
            </wp:positionH>
            <wp:positionV relativeFrom="paragraph">
              <wp:posOffset>153035</wp:posOffset>
            </wp:positionV>
            <wp:extent cx="2947670" cy="1478280"/>
            <wp:effectExtent l="0" t="0" r="5080" b="7620"/>
            <wp:wrapTopAndBottom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0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670" cy="147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609E" w:rsidRDefault="0044609E" w:rsidP="0044609E">
      <w:pPr>
        <w:spacing w:before="153"/>
        <w:ind w:left="624" w:right="617"/>
        <w:jc w:val="center"/>
        <w:rPr>
          <w:b/>
          <w:i/>
          <w:sz w:val="18"/>
        </w:rPr>
      </w:pPr>
      <w:r>
        <w:rPr>
          <w:b/>
          <w:i/>
          <w:sz w:val="18"/>
        </w:rPr>
        <w:t>Рис.80.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Розподіл</w:t>
      </w:r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>магнітних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потоків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у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машині</w:t>
      </w:r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>постійного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струму</w:t>
      </w:r>
    </w:p>
    <w:p w:rsidR="0044609E" w:rsidRDefault="0044609E" w:rsidP="0044609E">
      <w:pPr>
        <w:pStyle w:val="a5"/>
        <w:spacing w:before="2"/>
        <w:ind w:left="0"/>
        <w:rPr>
          <w:b/>
          <w:i/>
          <w:sz w:val="19"/>
        </w:rPr>
      </w:pPr>
    </w:p>
    <w:p w:rsidR="0044609E" w:rsidRDefault="0044609E" w:rsidP="0044609E">
      <w:pPr>
        <w:pStyle w:val="a5"/>
        <w:ind w:right="195" w:firstLine="566"/>
        <w:jc w:val="both"/>
      </w:pPr>
      <w:r>
        <w:t>У</w:t>
      </w:r>
      <w:r>
        <w:rPr>
          <w:spacing w:val="1"/>
        </w:rPr>
        <w:t xml:space="preserve"> </w:t>
      </w:r>
      <w:r>
        <w:t>пази</w:t>
      </w:r>
      <w:r>
        <w:rPr>
          <w:spacing w:val="1"/>
        </w:rPr>
        <w:t xml:space="preserve"> </w:t>
      </w:r>
      <w:r>
        <w:t>осердя</w:t>
      </w:r>
      <w:r>
        <w:rPr>
          <w:spacing w:val="1"/>
        </w:rPr>
        <w:t xml:space="preserve"> </w:t>
      </w:r>
      <w:r>
        <w:t>якоря</w:t>
      </w:r>
      <w:r>
        <w:rPr>
          <w:spacing w:val="1"/>
        </w:rPr>
        <w:t xml:space="preserve"> </w:t>
      </w:r>
      <w:r>
        <w:t>вкладено</w:t>
      </w:r>
      <w:r>
        <w:rPr>
          <w:spacing w:val="1"/>
        </w:rPr>
        <w:t xml:space="preserve"> </w:t>
      </w:r>
      <w:r>
        <w:t>обмотку</w:t>
      </w:r>
      <w:r>
        <w:rPr>
          <w:spacing w:val="1"/>
        </w:rPr>
        <w:t xml:space="preserve"> </w:t>
      </w:r>
      <w:r>
        <w:t>якоря,</w:t>
      </w:r>
      <w:r>
        <w:rPr>
          <w:spacing w:val="1"/>
        </w:rPr>
        <w:t xml:space="preserve"> </w:t>
      </w:r>
      <w:r>
        <w:t>яка</w:t>
      </w:r>
      <w:r>
        <w:rPr>
          <w:spacing w:val="1"/>
        </w:rPr>
        <w:t xml:space="preserve"> </w:t>
      </w:r>
      <w:r>
        <w:t>звичайно</w:t>
      </w:r>
      <w:r>
        <w:rPr>
          <w:spacing w:val="1"/>
        </w:rPr>
        <w:t xml:space="preserve"> </w:t>
      </w:r>
      <w:r>
        <w:t>складається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окремих</w:t>
      </w:r>
      <w:r>
        <w:rPr>
          <w:spacing w:val="1"/>
        </w:rPr>
        <w:t xml:space="preserve"> </w:t>
      </w:r>
      <w:r>
        <w:t>секцій.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відводу</w:t>
      </w:r>
      <w:r>
        <w:rPr>
          <w:spacing w:val="1"/>
        </w:rPr>
        <w:t xml:space="preserve"> </w:t>
      </w:r>
      <w:r>
        <w:t>струму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колектора</w:t>
      </w:r>
      <w:r>
        <w:rPr>
          <w:spacing w:val="1"/>
        </w:rPr>
        <w:t xml:space="preserve"> </w:t>
      </w:r>
      <w:r>
        <w:t>служать</w:t>
      </w:r>
      <w:r>
        <w:rPr>
          <w:spacing w:val="1"/>
        </w:rPr>
        <w:t xml:space="preserve"> </w:t>
      </w:r>
      <w:r>
        <w:t>щітки,</w:t>
      </w:r>
      <w:r>
        <w:rPr>
          <w:spacing w:val="1"/>
        </w:rPr>
        <w:t xml:space="preserve"> </w:t>
      </w:r>
      <w:r>
        <w:t>встановлені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щіткотримачах.</w:t>
      </w:r>
      <w:r>
        <w:rPr>
          <w:spacing w:val="1"/>
        </w:rPr>
        <w:t xml:space="preserve"> </w:t>
      </w:r>
      <w:r>
        <w:t>Щітку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(рис.82)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колектора</w:t>
      </w:r>
      <w:r>
        <w:rPr>
          <w:spacing w:val="1"/>
        </w:rPr>
        <w:t xml:space="preserve"> </w:t>
      </w:r>
      <w:r>
        <w:t>притискає</w:t>
      </w:r>
      <w:r>
        <w:rPr>
          <w:spacing w:val="1"/>
        </w:rPr>
        <w:t xml:space="preserve"> </w:t>
      </w:r>
      <w:r>
        <w:t>пружина</w:t>
      </w:r>
      <w:r>
        <w:rPr>
          <w:spacing w:val="1"/>
        </w:rPr>
        <w:t xml:space="preserve"> </w:t>
      </w:r>
      <w:r>
        <w:t>2.</w:t>
      </w:r>
      <w:r>
        <w:rPr>
          <w:spacing w:val="1"/>
        </w:rPr>
        <w:t xml:space="preserve"> </w:t>
      </w:r>
      <w:r>
        <w:t>Струм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щітки</w:t>
      </w:r>
      <w:r>
        <w:rPr>
          <w:spacing w:val="1"/>
        </w:rPr>
        <w:t xml:space="preserve"> </w:t>
      </w:r>
      <w:r>
        <w:t>відводиться</w:t>
      </w:r>
      <w:r>
        <w:rPr>
          <w:spacing w:val="1"/>
        </w:rPr>
        <w:t xml:space="preserve"> </w:t>
      </w:r>
      <w:r>
        <w:t>спеціальним гнучким кабелем. Щіткотримачі надіваються на щіткову</w:t>
      </w:r>
      <w:r>
        <w:rPr>
          <w:spacing w:val="1"/>
        </w:rPr>
        <w:t xml:space="preserve"> </w:t>
      </w:r>
      <w:r>
        <w:t>траверсу (отвір</w:t>
      </w:r>
      <w:r>
        <w:rPr>
          <w:spacing w:val="1"/>
        </w:rPr>
        <w:t xml:space="preserve"> </w:t>
      </w:r>
      <w:r>
        <w:t>3),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якої</w:t>
      </w:r>
      <w:r>
        <w:rPr>
          <w:spacing w:val="1"/>
        </w:rPr>
        <w:t xml:space="preserve"> </w:t>
      </w:r>
      <w:r>
        <w:t>вони</w:t>
      </w:r>
      <w:r>
        <w:rPr>
          <w:spacing w:val="1"/>
        </w:rPr>
        <w:t xml:space="preserve"> </w:t>
      </w:r>
      <w:proofErr w:type="spellStart"/>
      <w:r>
        <w:t>електрично</w:t>
      </w:r>
      <w:proofErr w:type="spellEnd"/>
      <w:r>
        <w:rPr>
          <w:spacing w:val="1"/>
        </w:rPr>
        <w:t xml:space="preserve"> </w:t>
      </w:r>
      <w:r>
        <w:t>ізолюються.</w:t>
      </w:r>
      <w:r>
        <w:rPr>
          <w:spacing w:val="1"/>
        </w:rPr>
        <w:t xml:space="preserve"> </w:t>
      </w:r>
      <w:r>
        <w:t>Траверсу</w:t>
      </w:r>
      <w:r>
        <w:rPr>
          <w:spacing w:val="1"/>
        </w:rPr>
        <w:t xml:space="preserve"> </w:t>
      </w:r>
      <w:r>
        <w:t xml:space="preserve">кріплять </w:t>
      </w:r>
      <w:proofErr w:type="spellStart"/>
      <w:r>
        <w:t>співвісно</w:t>
      </w:r>
      <w:proofErr w:type="spellEnd"/>
      <w:r>
        <w:t xml:space="preserve"> з якорем так,</w:t>
      </w:r>
      <w:r>
        <w:rPr>
          <w:spacing w:val="1"/>
        </w:rPr>
        <w:t xml:space="preserve"> </w:t>
      </w:r>
      <w:r>
        <w:t>що її можна</w:t>
      </w:r>
      <w:r>
        <w:rPr>
          <w:spacing w:val="1"/>
        </w:rPr>
        <w:t xml:space="preserve"> </w:t>
      </w:r>
      <w:r>
        <w:t>повертати,</w:t>
      </w:r>
      <w:r>
        <w:rPr>
          <w:spacing w:val="1"/>
        </w:rPr>
        <w:t xml:space="preserve"> </w:t>
      </w:r>
      <w:r>
        <w:t>змінюючи</w:t>
      </w:r>
      <w:r>
        <w:rPr>
          <w:spacing w:val="1"/>
        </w:rPr>
        <w:t xml:space="preserve"> </w:t>
      </w:r>
      <w:r>
        <w:t>положення щіток відносно</w:t>
      </w:r>
      <w:r>
        <w:rPr>
          <w:spacing w:val="-4"/>
        </w:rPr>
        <w:t xml:space="preserve"> </w:t>
      </w:r>
      <w:r>
        <w:t>полюсів</w:t>
      </w:r>
      <w:r>
        <w:rPr>
          <w:spacing w:val="3"/>
        </w:rPr>
        <w:t xml:space="preserve"> </w:t>
      </w:r>
      <w:r>
        <w:t>машини.</w:t>
      </w:r>
    </w:p>
    <w:p w:rsidR="0044609E" w:rsidRDefault="0044609E" w:rsidP="0044609E">
      <w:pPr>
        <w:pStyle w:val="a5"/>
        <w:spacing w:before="2"/>
        <w:ind w:left="0"/>
        <w:rPr>
          <w:sz w:val="15"/>
        </w:rPr>
      </w:pPr>
      <w:r>
        <w:rPr>
          <w:noProof/>
          <w:lang w:eastAsia="uk-UA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1614170</wp:posOffset>
            </wp:positionH>
            <wp:positionV relativeFrom="paragraph">
              <wp:posOffset>135890</wp:posOffset>
            </wp:positionV>
            <wp:extent cx="2165985" cy="1176020"/>
            <wp:effectExtent l="0" t="0" r="5715" b="5080"/>
            <wp:wrapTopAndBottom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985" cy="1176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609E" w:rsidRDefault="0044609E" w:rsidP="0044609E">
      <w:pPr>
        <w:spacing w:before="158"/>
        <w:ind w:left="621" w:right="618"/>
        <w:jc w:val="center"/>
        <w:rPr>
          <w:b/>
          <w:i/>
          <w:sz w:val="18"/>
        </w:rPr>
      </w:pPr>
      <w:r>
        <w:rPr>
          <w:b/>
          <w:i/>
          <w:sz w:val="18"/>
        </w:rPr>
        <w:t>Рис.81.</w:t>
      </w:r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>Осердя якоря</w:t>
      </w:r>
    </w:p>
    <w:p w:rsidR="0044609E" w:rsidRDefault="0044609E" w:rsidP="0044609E">
      <w:pPr>
        <w:pStyle w:val="a5"/>
        <w:spacing w:before="2"/>
        <w:ind w:left="0"/>
        <w:rPr>
          <w:b/>
          <w:i/>
          <w:sz w:val="19"/>
        </w:rPr>
      </w:pPr>
    </w:p>
    <w:p w:rsidR="0044609E" w:rsidRDefault="0044609E" w:rsidP="0044609E">
      <w:pPr>
        <w:pStyle w:val="a5"/>
        <w:ind w:right="195" w:firstLine="566"/>
        <w:jc w:val="both"/>
      </w:pPr>
      <w:r>
        <w:t>Характерною частиною</w:t>
      </w:r>
      <w:r>
        <w:rPr>
          <w:spacing w:val="1"/>
        </w:rPr>
        <w:t xml:space="preserve"> </w:t>
      </w:r>
      <w:r>
        <w:t>електричних</w:t>
      </w:r>
      <w:r>
        <w:rPr>
          <w:spacing w:val="50"/>
        </w:rPr>
        <w:t xml:space="preserve"> </w:t>
      </w:r>
      <w:r>
        <w:t>машин постійного струму</w:t>
      </w:r>
      <w:r>
        <w:rPr>
          <w:spacing w:val="-47"/>
        </w:rPr>
        <w:t xml:space="preserve"> </w:t>
      </w:r>
      <w:r>
        <w:t>є</w:t>
      </w:r>
      <w:r>
        <w:rPr>
          <w:spacing w:val="1"/>
        </w:rPr>
        <w:t xml:space="preserve"> </w:t>
      </w:r>
      <w:r>
        <w:rPr>
          <w:i/>
        </w:rPr>
        <w:t>колектор.</w:t>
      </w:r>
      <w:r>
        <w:rPr>
          <w:i/>
          <w:spacing w:val="1"/>
        </w:rPr>
        <w:t xml:space="preserve"> </w:t>
      </w:r>
      <w:r>
        <w:t>Це порожній циліндр,</w:t>
      </w:r>
      <w:r>
        <w:rPr>
          <w:spacing w:val="1"/>
        </w:rPr>
        <w:t xml:space="preserve"> </w:t>
      </w:r>
      <w:r>
        <w:t>зібраний з ізольованих</w:t>
      </w:r>
      <w:r>
        <w:rPr>
          <w:spacing w:val="1"/>
        </w:rPr>
        <w:t xml:space="preserve"> </w:t>
      </w:r>
      <w:r>
        <w:t>один від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клинчастих</w:t>
      </w:r>
      <w:r>
        <w:rPr>
          <w:spacing w:val="1"/>
        </w:rPr>
        <w:t xml:space="preserve"> </w:t>
      </w:r>
      <w:r>
        <w:t>мідних</w:t>
      </w:r>
      <w:r>
        <w:rPr>
          <w:spacing w:val="1"/>
        </w:rPr>
        <w:t xml:space="preserve"> </w:t>
      </w:r>
      <w:r>
        <w:t>пластин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(рис.83).</w:t>
      </w:r>
      <w:r>
        <w:rPr>
          <w:spacing w:val="1"/>
        </w:rPr>
        <w:t xml:space="preserve"> </w:t>
      </w:r>
      <w:r>
        <w:t>Пластини</w:t>
      </w:r>
      <w:r>
        <w:rPr>
          <w:spacing w:val="1"/>
        </w:rPr>
        <w:t xml:space="preserve"> </w:t>
      </w:r>
      <w:r>
        <w:t>колектора</w:t>
      </w:r>
      <w:r>
        <w:rPr>
          <w:spacing w:val="1"/>
        </w:rPr>
        <w:t xml:space="preserve"> </w:t>
      </w:r>
      <w:r>
        <w:t>ізольовані також від вала машини. Провідниками 2 вони з’єднуються з</w:t>
      </w:r>
      <w:r>
        <w:rPr>
          <w:spacing w:val="1"/>
        </w:rPr>
        <w:t xml:space="preserve"> </w:t>
      </w:r>
      <w:r>
        <w:t>витками</w:t>
      </w:r>
      <w:r>
        <w:rPr>
          <w:spacing w:val="48"/>
        </w:rPr>
        <w:t xml:space="preserve"> </w:t>
      </w:r>
      <w:r>
        <w:t>обмотки,</w:t>
      </w:r>
      <w:r>
        <w:rPr>
          <w:spacing w:val="2"/>
        </w:rPr>
        <w:t xml:space="preserve"> </w:t>
      </w:r>
      <w:r>
        <w:t>розміщеної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пазах</w:t>
      </w:r>
      <w:r>
        <w:rPr>
          <w:spacing w:val="50"/>
        </w:rPr>
        <w:t xml:space="preserve"> </w:t>
      </w:r>
      <w:r>
        <w:t>якоря.</w:t>
      </w:r>
      <w:r>
        <w:rPr>
          <w:spacing w:val="2"/>
        </w:rPr>
        <w:t xml:space="preserve"> </w:t>
      </w:r>
      <w:r>
        <w:t>Обертова</w:t>
      </w:r>
      <w:r>
        <w:rPr>
          <w:spacing w:val="2"/>
        </w:rPr>
        <w:t xml:space="preserve"> </w:t>
      </w:r>
      <w:r>
        <w:t>обмотка</w:t>
      </w:r>
    </w:p>
    <w:p w:rsidR="0044609E" w:rsidRDefault="0044609E" w:rsidP="0044609E">
      <w:pPr>
        <w:widowControl/>
        <w:autoSpaceDE/>
        <w:autoSpaceDN/>
        <w:sectPr w:rsidR="0044609E">
          <w:pgSz w:w="8400" w:h="11900"/>
          <w:pgMar w:top="920" w:right="940" w:bottom="980" w:left="920" w:header="722" w:footer="783" w:gutter="0"/>
          <w:cols w:space="720"/>
        </w:sectPr>
      </w:pPr>
    </w:p>
    <w:p w:rsidR="0044609E" w:rsidRDefault="0044609E" w:rsidP="0044609E">
      <w:pPr>
        <w:pStyle w:val="a5"/>
        <w:spacing w:before="8"/>
        <w:ind w:left="0"/>
        <w:rPr>
          <w:sz w:val="8"/>
        </w:rPr>
      </w:pPr>
    </w:p>
    <w:p w:rsidR="0044609E" w:rsidRDefault="0044609E" w:rsidP="0044609E">
      <w:pPr>
        <w:pStyle w:val="a5"/>
        <w:spacing w:before="93"/>
      </w:pPr>
      <w:r>
        <w:t>з’єднується</w:t>
      </w:r>
      <w:r>
        <w:rPr>
          <w:spacing w:val="26"/>
        </w:rPr>
        <w:t xml:space="preserve"> </w:t>
      </w:r>
      <w:r>
        <w:t>з</w:t>
      </w:r>
      <w:r>
        <w:rPr>
          <w:spacing w:val="25"/>
        </w:rPr>
        <w:t xml:space="preserve"> </w:t>
      </w:r>
      <w:r>
        <w:t>зовнішнім</w:t>
      </w:r>
      <w:r>
        <w:rPr>
          <w:spacing w:val="25"/>
        </w:rPr>
        <w:t xml:space="preserve"> </w:t>
      </w:r>
      <w:r>
        <w:t>ланцюгом</w:t>
      </w:r>
      <w:r>
        <w:rPr>
          <w:spacing w:val="25"/>
        </w:rPr>
        <w:t xml:space="preserve"> </w:t>
      </w:r>
      <w:r>
        <w:t>ковзним</w:t>
      </w:r>
      <w:r>
        <w:rPr>
          <w:spacing w:val="25"/>
        </w:rPr>
        <w:t xml:space="preserve"> </w:t>
      </w:r>
      <w:r>
        <w:t>контактом</w:t>
      </w:r>
      <w:r>
        <w:rPr>
          <w:spacing w:val="30"/>
        </w:rPr>
        <w:t xml:space="preserve"> </w:t>
      </w:r>
      <w:r>
        <w:t>між</w:t>
      </w:r>
      <w:r>
        <w:rPr>
          <w:spacing w:val="23"/>
        </w:rPr>
        <w:t xml:space="preserve"> </w:t>
      </w:r>
      <w:r>
        <w:t>щітками</w:t>
      </w:r>
      <w:r>
        <w:rPr>
          <w:spacing w:val="21"/>
        </w:rPr>
        <w:t xml:space="preserve"> </w:t>
      </w:r>
      <w:r>
        <w:t>і</w:t>
      </w:r>
      <w:r>
        <w:rPr>
          <w:spacing w:val="-47"/>
        </w:rPr>
        <w:t xml:space="preserve"> </w:t>
      </w:r>
      <w:r>
        <w:t>колектором.</w:t>
      </w:r>
    </w:p>
    <w:p w:rsidR="0044609E" w:rsidRDefault="0044609E" w:rsidP="0044609E">
      <w:pPr>
        <w:pStyle w:val="2"/>
        <w:numPr>
          <w:ilvl w:val="0"/>
          <w:numId w:val="6"/>
        </w:numPr>
        <w:tabs>
          <w:tab w:val="left" w:pos="986"/>
        </w:tabs>
        <w:spacing w:before="145" w:line="228" w:lineRule="exact"/>
        <w:ind w:left="985" w:hanging="207"/>
        <w:jc w:val="both"/>
      </w:pPr>
      <w:r>
        <w:t>Зворотність</w:t>
      </w:r>
      <w:r>
        <w:rPr>
          <w:spacing w:val="-7"/>
        </w:rPr>
        <w:t xml:space="preserve"> </w:t>
      </w:r>
      <w:r>
        <w:t>електричних</w:t>
      </w:r>
      <w:r>
        <w:rPr>
          <w:spacing w:val="-6"/>
        </w:rPr>
        <w:t xml:space="preserve"> </w:t>
      </w:r>
      <w:r>
        <w:t>машин</w:t>
      </w:r>
      <w:r>
        <w:rPr>
          <w:spacing w:val="-1"/>
        </w:rPr>
        <w:t xml:space="preserve"> </w:t>
      </w:r>
      <w:r>
        <w:t>постійного</w:t>
      </w:r>
      <w:r>
        <w:rPr>
          <w:spacing w:val="-6"/>
        </w:rPr>
        <w:t xml:space="preserve"> </w:t>
      </w:r>
      <w:r>
        <w:t>струму.</w:t>
      </w:r>
    </w:p>
    <w:p w:rsidR="0044609E" w:rsidRDefault="0044609E" w:rsidP="0044609E">
      <w:pPr>
        <w:pStyle w:val="a5"/>
        <w:ind w:right="200" w:firstLine="566"/>
        <w:jc w:val="both"/>
      </w:pPr>
      <w:r>
        <w:t xml:space="preserve">Як і всі електричні машини, машина постійного струму має </w:t>
      </w:r>
      <w:proofErr w:type="spellStart"/>
      <w:r>
        <w:t>зво-</w:t>
      </w:r>
      <w:proofErr w:type="spellEnd"/>
      <w:r>
        <w:rPr>
          <w:spacing w:val="1"/>
        </w:rPr>
        <w:t xml:space="preserve"> </w:t>
      </w:r>
      <w:proofErr w:type="spellStart"/>
      <w:r>
        <w:t>ротню</w:t>
      </w:r>
      <w:proofErr w:type="spellEnd"/>
      <w:r>
        <w:t xml:space="preserve"> дію. Вона працює в режимі генератора, якщо її обертає </w:t>
      </w:r>
      <w:proofErr w:type="spellStart"/>
      <w:r>
        <w:t>пер-</w:t>
      </w:r>
      <w:proofErr w:type="spellEnd"/>
      <w:r>
        <w:rPr>
          <w:spacing w:val="1"/>
        </w:rPr>
        <w:t xml:space="preserve"> </w:t>
      </w:r>
      <w:r>
        <w:t>винний</w:t>
      </w:r>
      <w:r>
        <w:rPr>
          <w:spacing w:val="1"/>
        </w:rPr>
        <w:t xml:space="preserve"> </w:t>
      </w:r>
      <w:r>
        <w:t>двигун,</w:t>
      </w:r>
      <w:r>
        <w:rPr>
          <w:spacing w:val="1"/>
        </w:rPr>
        <w:t xml:space="preserve"> </w:t>
      </w:r>
      <w:r>
        <w:t>головне</w:t>
      </w:r>
      <w:r>
        <w:rPr>
          <w:spacing w:val="1"/>
        </w:rPr>
        <w:t xml:space="preserve"> </w:t>
      </w:r>
      <w:r>
        <w:t>магнітне</w:t>
      </w:r>
      <w:r>
        <w:rPr>
          <w:spacing w:val="1"/>
        </w:rPr>
        <w:t xml:space="preserve"> </w:t>
      </w:r>
      <w:r>
        <w:t>поле</w:t>
      </w:r>
      <w:r>
        <w:rPr>
          <w:spacing w:val="1"/>
        </w:rPr>
        <w:t xml:space="preserve"> </w:t>
      </w:r>
      <w:r>
        <w:t>збуджене,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ланцюг</w:t>
      </w:r>
      <w:r>
        <w:rPr>
          <w:spacing w:val="1"/>
        </w:rPr>
        <w:t xml:space="preserve"> </w:t>
      </w:r>
      <w:r>
        <w:t>якоря</w:t>
      </w:r>
      <w:r>
        <w:rPr>
          <w:spacing w:val="1"/>
        </w:rPr>
        <w:t xml:space="preserve"> </w:t>
      </w:r>
      <w:r>
        <w:t>з’єднаний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щітки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приймачем.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умов</w:t>
      </w:r>
      <w:r>
        <w:rPr>
          <w:spacing w:val="1"/>
        </w:rPr>
        <w:t xml:space="preserve"> </w:t>
      </w:r>
      <w:proofErr w:type="spellStart"/>
      <w:r>
        <w:t>е.р.с</w:t>
      </w:r>
      <w:proofErr w:type="spellEnd"/>
      <w:r>
        <w:t>.,</w:t>
      </w:r>
      <w:r>
        <w:rPr>
          <w:spacing w:val="1"/>
        </w:rPr>
        <w:t xml:space="preserve"> </w:t>
      </w:r>
      <w:r>
        <w:t>яка</w:t>
      </w:r>
      <w:r>
        <w:rPr>
          <w:spacing w:val="-47"/>
        </w:rPr>
        <w:t xml:space="preserve"> </w:t>
      </w:r>
      <w:proofErr w:type="spellStart"/>
      <w:r>
        <w:t>індукується</w:t>
      </w:r>
      <w:proofErr w:type="spellEnd"/>
      <w:r>
        <w:rPr>
          <w:spacing w:val="-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обмотці</w:t>
      </w:r>
      <w:r>
        <w:rPr>
          <w:spacing w:val="2"/>
        </w:rPr>
        <w:t xml:space="preserve"> </w:t>
      </w:r>
      <w:r>
        <w:t>якоря,</w:t>
      </w:r>
      <w:r>
        <w:rPr>
          <w:spacing w:val="2"/>
        </w:rPr>
        <w:t xml:space="preserve"> </w:t>
      </w:r>
      <w:r>
        <w:t>створює в</w:t>
      </w:r>
      <w:r>
        <w:rPr>
          <w:spacing w:val="1"/>
        </w:rPr>
        <w:t xml:space="preserve"> </w:t>
      </w:r>
      <w:r>
        <w:t>якорі</w:t>
      </w:r>
      <w:r>
        <w:rPr>
          <w:spacing w:val="2"/>
        </w:rPr>
        <w:t xml:space="preserve"> </w:t>
      </w:r>
      <w:r>
        <w:t>і</w:t>
      </w:r>
      <w:r>
        <w:rPr>
          <w:spacing w:val="2"/>
        </w:rPr>
        <w:t xml:space="preserve"> </w:t>
      </w:r>
      <w:r>
        <w:t>приймачі</w:t>
      </w:r>
      <w:r>
        <w:rPr>
          <w:spacing w:val="-7"/>
        </w:rPr>
        <w:t xml:space="preserve"> </w:t>
      </w:r>
      <w:r>
        <w:t>струм.</w:t>
      </w:r>
    </w:p>
    <w:p w:rsidR="0044609E" w:rsidRDefault="0044609E" w:rsidP="0044609E">
      <w:pPr>
        <w:pStyle w:val="a5"/>
        <w:ind w:left="0"/>
        <w:rPr>
          <w:sz w:val="17"/>
        </w:rPr>
      </w:pPr>
      <w:r>
        <w:rPr>
          <w:noProof/>
          <w:lang w:eastAsia="uk-U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1555115</wp:posOffset>
            </wp:positionH>
            <wp:positionV relativeFrom="paragraph">
              <wp:posOffset>149225</wp:posOffset>
            </wp:positionV>
            <wp:extent cx="2285365" cy="1121410"/>
            <wp:effectExtent l="0" t="0" r="635" b="2540"/>
            <wp:wrapTopAndBottom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5365" cy="1121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609E" w:rsidRDefault="0044609E" w:rsidP="0044609E">
      <w:pPr>
        <w:spacing w:before="168" w:line="204" w:lineRule="exact"/>
        <w:ind w:left="624" w:right="615"/>
        <w:jc w:val="center"/>
        <w:rPr>
          <w:b/>
          <w:i/>
          <w:sz w:val="18"/>
        </w:rPr>
      </w:pPr>
      <w:r>
        <w:rPr>
          <w:b/>
          <w:i/>
          <w:sz w:val="18"/>
        </w:rPr>
        <w:t>Рис.82.</w:t>
      </w:r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>Будова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щіток</w:t>
      </w:r>
      <w:r>
        <w:rPr>
          <w:b/>
          <w:i/>
          <w:spacing w:val="-5"/>
          <w:sz w:val="18"/>
        </w:rPr>
        <w:t xml:space="preserve"> </w:t>
      </w:r>
      <w:r>
        <w:rPr>
          <w:b/>
          <w:i/>
          <w:sz w:val="18"/>
        </w:rPr>
        <w:t>і щіткотримача:</w:t>
      </w:r>
    </w:p>
    <w:p w:rsidR="0044609E" w:rsidRDefault="0044609E" w:rsidP="0044609E">
      <w:pPr>
        <w:spacing w:line="204" w:lineRule="exact"/>
        <w:ind w:left="624" w:right="613"/>
        <w:jc w:val="center"/>
        <w:rPr>
          <w:i/>
          <w:sz w:val="18"/>
        </w:rPr>
      </w:pPr>
      <w:r>
        <w:rPr>
          <w:i/>
          <w:sz w:val="18"/>
        </w:rPr>
        <w:t>1</w:t>
      </w:r>
      <w:r>
        <w:rPr>
          <w:i/>
          <w:spacing w:val="3"/>
          <w:sz w:val="18"/>
        </w:rPr>
        <w:t xml:space="preserve"> </w:t>
      </w:r>
      <w:r>
        <w:rPr>
          <w:i/>
          <w:sz w:val="18"/>
        </w:rPr>
        <w:t>–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щітки,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2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–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пружина, 3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–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отвір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для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щіткової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траверси</w:t>
      </w:r>
    </w:p>
    <w:p w:rsidR="0044609E" w:rsidRDefault="0044609E" w:rsidP="0044609E">
      <w:pPr>
        <w:pStyle w:val="a5"/>
        <w:spacing w:before="7"/>
        <w:ind w:left="0"/>
        <w:rPr>
          <w:i/>
          <w:sz w:val="19"/>
        </w:rPr>
      </w:pPr>
    </w:p>
    <w:p w:rsidR="0044609E" w:rsidRDefault="0044609E" w:rsidP="0044609E">
      <w:pPr>
        <w:pStyle w:val="a5"/>
        <w:spacing w:after="10"/>
        <w:ind w:right="206" w:firstLine="566"/>
        <w:jc w:val="both"/>
      </w:pPr>
      <w:r>
        <w:t>Взаємодія струму якоря з головним магнітним полем створює на</w:t>
      </w:r>
      <w:r>
        <w:rPr>
          <w:spacing w:val="-48"/>
        </w:rPr>
        <w:t xml:space="preserve"> </w:t>
      </w:r>
      <w:r>
        <w:t>валу</w:t>
      </w:r>
      <w:r>
        <w:rPr>
          <w:spacing w:val="1"/>
        </w:rPr>
        <w:t xml:space="preserve"> </w:t>
      </w:r>
      <w:r>
        <w:t>машини</w:t>
      </w:r>
      <w:r>
        <w:rPr>
          <w:spacing w:val="1"/>
        </w:rPr>
        <w:t xml:space="preserve"> </w:t>
      </w:r>
      <w:r>
        <w:t>гальмівний</w:t>
      </w:r>
      <w:r>
        <w:rPr>
          <w:spacing w:val="1"/>
        </w:rPr>
        <w:t xml:space="preserve"> </w:t>
      </w:r>
      <w:r>
        <w:t>момент,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переборюється</w:t>
      </w:r>
      <w:r>
        <w:rPr>
          <w:spacing w:val="1"/>
        </w:rPr>
        <w:t xml:space="preserve"> </w:t>
      </w:r>
      <w:r>
        <w:t>первинним</w:t>
      </w:r>
      <w:r>
        <w:rPr>
          <w:spacing w:val="1"/>
        </w:rPr>
        <w:t xml:space="preserve"> </w:t>
      </w:r>
      <w:r>
        <w:t>двигуном.</w:t>
      </w:r>
      <w:r>
        <w:rPr>
          <w:spacing w:val="49"/>
        </w:rPr>
        <w:t xml:space="preserve"> </w:t>
      </w:r>
      <w:r>
        <w:t>Генератор</w:t>
      </w:r>
      <w:r>
        <w:rPr>
          <w:spacing w:val="49"/>
        </w:rPr>
        <w:t xml:space="preserve"> </w:t>
      </w:r>
      <w:r>
        <w:t>перетворює механічну</w:t>
      </w:r>
      <w:r>
        <w:rPr>
          <w:spacing w:val="-9"/>
        </w:rPr>
        <w:t xml:space="preserve"> </w:t>
      </w:r>
      <w:r>
        <w:t>енергію</w:t>
      </w:r>
      <w:r>
        <w:rPr>
          <w:spacing w:val="-2"/>
        </w:rPr>
        <w:t xml:space="preserve"> </w:t>
      </w:r>
      <w:r>
        <w:t>в</w:t>
      </w:r>
      <w:r>
        <w:rPr>
          <w:spacing w:val="46"/>
        </w:rPr>
        <w:t xml:space="preserve"> </w:t>
      </w:r>
      <w:r>
        <w:t>електричну.</w:t>
      </w:r>
    </w:p>
    <w:p w:rsidR="0044609E" w:rsidRDefault="0044609E" w:rsidP="0044609E">
      <w:pPr>
        <w:pStyle w:val="a5"/>
        <w:ind w:left="2350"/>
      </w:pPr>
      <w:r>
        <w:rPr>
          <w:noProof/>
          <w:lang w:eastAsia="uk-UA"/>
        </w:rPr>
        <w:drawing>
          <wp:inline distT="0" distB="0" distL="0" distR="0">
            <wp:extent cx="1217930" cy="1285875"/>
            <wp:effectExtent l="0" t="0" r="127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93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609E" w:rsidRDefault="0044609E" w:rsidP="0044609E">
      <w:pPr>
        <w:spacing w:before="120" w:line="204" w:lineRule="exact"/>
        <w:ind w:left="624" w:right="616"/>
        <w:jc w:val="center"/>
        <w:rPr>
          <w:b/>
          <w:i/>
          <w:sz w:val="18"/>
        </w:rPr>
      </w:pPr>
      <w:r>
        <w:rPr>
          <w:b/>
          <w:i/>
          <w:sz w:val="18"/>
        </w:rPr>
        <w:t>Рис.83.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Будова колектора:</w:t>
      </w:r>
    </w:p>
    <w:p w:rsidR="0044609E" w:rsidRDefault="0044609E" w:rsidP="0044609E">
      <w:pPr>
        <w:spacing w:line="204" w:lineRule="exact"/>
        <w:ind w:left="624" w:right="614"/>
        <w:jc w:val="center"/>
        <w:rPr>
          <w:i/>
          <w:sz w:val="18"/>
        </w:rPr>
      </w:pPr>
      <w:r>
        <w:rPr>
          <w:i/>
          <w:sz w:val="18"/>
        </w:rPr>
        <w:t>1</w:t>
      </w:r>
      <w:r>
        <w:rPr>
          <w:i/>
          <w:spacing w:val="2"/>
          <w:sz w:val="18"/>
        </w:rPr>
        <w:t xml:space="preserve"> </w:t>
      </w:r>
      <w:r>
        <w:rPr>
          <w:i/>
          <w:sz w:val="18"/>
        </w:rPr>
        <w:t>–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мідні пластини;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2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–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провідники</w:t>
      </w:r>
    </w:p>
    <w:p w:rsidR="0044609E" w:rsidRDefault="0044609E" w:rsidP="0044609E">
      <w:pPr>
        <w:pStyle w:val="a5"/>
        <w:spacing w:before="6"/>
        <w:ind w:left="0"/>
        <w:rPr>
          <w:i/>
          <w:sz w:val="17"/>
        </w:rPr>
      </w:pPr>
    </w:p>
    <w:p w:rsidR="0044609E" w:rsidRDefault="0044609E" w:rsidP="0044609E">
      <w:pPr>
        <w:pStyle w:val="a5"/>
        <w:ind w:right="198" w:firstLine="566"/>
        <w:jc w:val="both"/>
      </w:pPr>
      <w:r>
        <w:t>У</w:t>
      </w:r>
      <w:r>
        <w:rPr>
          <w:spacing w:val="1"/>
        </w:rPr>
        <w:t xml:space="preserve"> </w:t>
      </w:r>
      <w:proofErr w:type="spellStart"/>
      <w:r>
        <w:t>двигунному</w:t>
      </w:r>
      <w:proofErr w:type="spellEnd"/>
      <w:r>
        <w:rPr>
          <w:spacing w:val="1"/>
        </w:rPr>
        <w:t xml:space="preserve"> </w:t>
      </w:r>
      <w:r>
        <w:t>режимі</w:t>
      </w:r>
      <w:r>
        <w:rPr>
          <w:spacing w:val="1"/>
        </w:rPr>
        <w:t xml:space="preserve"> </w:t>
      </w:r>
      <w:r>
        <w:t>кола</w:t>
      </w:r>
      <w:r>
        <w:rPr>
          <w:spacing w:val="1"/>
        </w:rPr>
        <w:t xml:space="preserve"> </w:t>
      </w:r>
      <w:r>
        <w:t>якоря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збудження</w:t>
      </w:r>
      <w:r>
        <w:rPr>
          <w:spacing w:val="51"/>
        </w:rPr>
        <w:t xml:space="preserve"> </w:t>
      </w:r>
      <w:r>
        <w:t>машини</w:t>
      </w:r>
      <w:r>
        <w:rPr>
          <w:spacing w:val="1"/>
        </w:rPr>
        <w:t xml:space="preserve"> </w:t>
      </w:r>
      <w:r>
        <w:t>приєднані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джерела</w:t>
      </w:r>
      <w:r>
        <w:rPr>
          <w:spacing w:val="1"/>
        </w:rPr>
        <w:t xml:space="preserve"> </w:t>
      </w:r>
      <w:r>
        <w:t>електроенергії.</w:t>
      </w:r>
      <w:r>
        <w:rPr>
          <w:spacing w:val="1"/>
        </w:rPr>
        <w:t xml:space="preserve"> </w:t>
      </w:r>
      <w:r>
        <w:t>Взаємодія</w:t>
      </w:r>
      <w:r>
        <w:rPr>
          <w:spacing w:val="1"/>
        </w:rPr>
        <w:t xml:space="preserve"> </w:t>
      </w:r>
      <w:r>
        <w:t>струму</w:t>
      </w:r>
      <w:r>
        <w:rPr>
          <w:spacing w:val="1"/>
        </w:rPr>
        <w:t xml:space="preserve"> </w:t>
      </w:r>
      <w:r>
        <w:t>якоря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головним</w:t>
      </w:r>
      <w:r>
        <w:rPr>
          <w:spacing w:val="8"/>
        </w:rPr>
        <w:t xml:space="preserve"> </w:t>
      </w:r>
      <w:r>
        <w:t>магнітним</w:t>
      </w:r>
      <w:r>
        <w:rPr>
          <w:spacing w:val="8"/>
        </w:rPr>
        <w:t xml:space="preserve"> </w:t>
      </w:r>
      <w:r>
        <w:t>полем</w:t>
      </w:r>
      <w:r>
        <w:rPr>
          <w:spacing w:val="8"/>
        </w:rPr>
        <w:t xml:space="preserve"> </w:t>
      </w:r>
      <w:r>
        <w:t>створює</w:t>
      </w:r>
      <w:r>
        <w:rPr>
          <w:spacing w:val="11"/>
        </w:rPr>
        <w:t xml:space="preserve"> </w:t>
      </w:r>
      <w:r>
        <w:t>обертаючий</w:t>
      </w:r>
      <w:r>
        <w:rPr>
          <w:spacing w:val="8"/>
        </w:rPr>
        <w:t xml:space="preserve"> </w:t>
      </w:r>
      <w:r>
        <w:t>момент.</w:t>
      </w:r>
      <w:r>
        <w:rPr>
          <w:spacing w:val="8"/>
        </w:rPr>
        <w:t xml:space="preserve"> </w:t>
      </w:r>
      <w:r>
        <w:t>Під</w:t>
      </w:r>
      <w:r>
        <w:rPr>
          <w:spacing w:val="4"/>
        </w:rPr>
        <w:t xml:space="preserve"> </w:t>
      </w:r>
      <w:r>
        <w:t>дією</w:t>
      </w:r>
    </w:p>
    <w:p w:rsidR="0044609E" w:rsidRDefault="0044609E" w:rsidP="0044609E">
      <w:pPr>
        <w:widowControl/>
        <w:autoSpaceDE/>
        <w:autoSpaceDN/>
        <w:sectPr w:rsidR="0044609E">
          <w:pgSz w:w="8400" w:h="11900"/>
          <w:pgMar w:top="920" w:right="940" w:bottom="980" w:left="920" w:header="722" w:footer="783" w:gutter="0"/>
          <w:cols w:space="720"/>
        </w:sectPr>
      </w:pPr>
    </w:p>
    <w:p w:rsidR="0044609E" w:rsidRDefault="0044609E" w:rsidP="0044609E">
      <w:pPr>
        <w:pStyle w:val="a5"/>
        <w:spacing w:before="8"/>
        <w:ind w:left="0"/>
        <w:rPr>
          <w:sz w:val="8"/>
        </w:rPr>
      </w:pPr>
    </w:p>
    <w:p w:rsidR="0044609E" w:rsidRDefault="0044609E" w:rsidP="0044609E">
      <w:pPr>
        <w:pStyle w:val="a5"/>
        <w:spacing w:before="93"/>
        <w:ind w:right="194"/>
        <w:jc w:val="both"/>
      </w:pPr>
      <w:r>
        <w:t>останнього обертовий якір переборює момент навантаження на валу</w:t>
      </w:r>
      <w:r>
        <w:rPr>
          <w:spacing w:val="1"/>
        </w:rPr>
        <w:t xml:space="preserve"> </w:t>
      </w:r>
      <w:r>
        <w:t>машини.</w:t>
      </w:r>
      <w:r>
        <w:rPr>
          <w:spacing w:val="-2"/>
        </w:rPr>
        <w:t xml:space="preserve"> </w:t>
      </w:r>
      <w:r>
        <w:t>Двигун</w:t>
      </w:r>
      <w:r>
        <w:rPr>
          <w:spacing w:val="-1"/>
        </w:rPr>
        <w:t xml:space="preserve"> </w:t>
      </w:r>
      <w:r>
        <w:t>перетворює</w:t>
      </w:r>
      <w:r>
        <w:rPr>
          <w:spacing w:val="1"/>
        </w:rPr>
        <w:t xml:space="preserve"> </w:t>
      </w:r>
      <w:r>
        <w:t>електричну</w:t>
      </w:r>
      <w:r>
        <w:rPr>
          <w:spacing w:val="-4"/>
        </w:rPr>
        <w:t xml:space="preserve"> </w:t>
      </w:r>
      <w:r>
        <w:t>енергію в</w:t>
      </w:r>
      <w:r>
        <w:rPr>
          <w:spacing w:val="-3"/>
        </w:rPr>
        <w:t xml:space="preserve"> </w:t>
      </w:r>
      <w:r>
        <w:t>механічну.</w:t>
      </w:r>
    </w:p>
    <w:p w:rsidR="0044609E" w:rsidRDefault="0044609E" w:rsidP="0044609E">
      <w:pPr>
        <w:pStyle w:val="a5"/>
        <w:spacing w:before="1" w:after="8"/>
        <w:ind w:right="199" w:firstLine="566"/>
        <w:jc w:val="both"/>
      </w:pPr>
      <w:r>
        <w:t>Таким</w:t>
      </w:r>
      <w:r>
        <w:rPr>
          <w:spacing w:val="1"/>
        </w:rPr>
        <w:t xml:space="preserve"> </w:t>
      </w:r>
      <w:r>
        <w:t>чином,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сама</w:t>
      </w:r>
      <w:r>
        <w:rPr>
          <w:spacing w:val="1"/>
        </w:rPr>
        <w:t xml:space="preserve"> </w:t>
      </w:r>
      <w:r>
        <w:t>машина</w:t>
      </w:r>
      <w:r>
        <w:rPr>
          <w:spacing w:val="1"/>
        </w:rPr>
        <w:t xml:space="preserve"> </w:t>
      </w:r>
      <w:r>
        <w:t>може</w:t>
      </w:r>
      <w:r>
        <w:rPr>
          <w:spacing w:val="1"/>
        </w:rPr>
        <w:t xml:space="preserve"> </w:t>
      </w:r>
      <w:r>
        <w:t>бути</w:t>
      </w:r>
      <w:r>
        <w:rPr>
          <w:spacing w:val="1"/>
        </w:rPr>
        <w:t xml:space="preserve"> </w:t>
      </w:r>
      <w:r>
        <w:t>використана</w:t>
      </w:r>
      <w:r>
        <w:rPr>
          <w:spacing w:val="1"/>
        </w:rPr>
        <w:t xml:space="preserve"> </w:t>
      </w:r>
      <w:r>
        <w:t>як</w:t>
      </w:r>
      <w:r>
        <w:rPr>
          <w:spacing w:val="1"/>
        </w:rPr>
        <w:t xml:space="preserve"> </w:t>
      </w:r>
      <w:r>
        <w:t>генератор</w:t>
      </w:r>
      <w:r>
        <w:rPr>
          <w:spacing w:val="1"/>
        </w:rPr>
        <w:t xml:space="preserve"> </w:t>
      </w:r>
      <w:r>
        <w:t>чи</w:t>
      </w:r>
      <w:r>
        <w:rPr>
          <w:spacing w:val="1"/>
        </w:rPr>
        <w:t xml:space="preserve"> </w:t>
      </w:r>
      <w:r>
        <w:t>двигун.</w:t>
      </w:r>
      <w:r>
        <w:rPr>
          <w:spacing w:val="1"/>
        </w:rPr>
        <w:t xml:space="preserve"> </w:t>
      </w:r>
      <w:r>
        <w:t>Найважливішою</w:t>
      </w:r>
      <w:r>
        <w:rPr>
          <w:spacing w:val="1"/>
        </w:rPr>
        <w:t xml:space="preserve"> </w:t>
      </w:r>
      <w:r>
        <w:t>класифікаційною</w:t>
      </w:r>
      <w:r>
        <w:rPr>
          <w:spacing w:val="1"/>
        </w:rPr>
        <w:t xml:space="preserve"> </w:t>
      </w:r>
      <w:r>
        <w:t>ознакою</w:t>
      </w:r>
      <w:r>
        <w:rPr>
          <w:spacing w:val="1"/>
        </w:rPr>
        <w:t xml:space="preserve"> </w:t>
      </w:r>
      <w:r>
        <w:t>машин постійного струму є спосіб збудження головного магнітного</w:t>
      </w:r>
      <w:r>
        <w:rPr>
          <w:spacing w:val="1"/>
        </w:rPr>
        <w:t xml:space="preserve"> </w:t>
      </w:r>
      <w:r>
        <w:t>поля.</w:t>
      </w:r>
      <w:r>
        <w:rPr>
          <w:spacing w:val="1"/>
        </w:rPr>
        <w:t xml:space="preserve"> </w:t>
      </w:r>
      <w:r>
        <w:t>Одне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є</w:t>
      </w:r>
      <w:r>
        <w:rPr>
          <w:spacing w:val="1"/>
        </w:rPr>
        <w:t xml:space="preserve"> </w:t>
      </w:r>
      <w:r>
        <w:t>використання</w:t>
      </w:r>
      <w:r>
        <w:rPr>
          <w:spacing w:val="1"/>
        </w:rPr>
        <w:t xml:space="preserve"> </w:t>
      </w:r>
      <w:r>
        <w:t>постійних</w:t>
      </w:r>
      <w:r>
        <w:rPr>
          <w:spacing w:val="1"/>
        </w:rPr>
        <w:t xml:space="preserve"> </w:t>
      </w:r>
      <w:r>
        <w:t>магнітів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полюсах</w:t>
      </w:r>
      <w:r>
        <w:rPr>
          <w:spacing w:val="1"/>
        </w:rPr>
        <w:t xml:space="preserve"> </w:t>
      </w:r>
      <w:r>
        <w:t>машини.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багатьох</w:t>
      </w:r>
      <w:r>
        <w:rPr>
          <w:spacing w:val="1"/>
        </w:rPr>
        <w:t xml:space="preserve"> </w:t>
      </w:r>
      <w:r>
        <w:t>сучасних</w:t>
      </w:r>
      <w:r>
        <w:rPr>
          <w:spacing w:val="1"/>
        </w:rPr>
        <w:t xml:space="preserve"> </w:t>
      </w:r>
      <w:r>
        <w:t>машинах</w:t>
      </w:r>
      <w:r>
        <w:rPr>
          <w:spacing w:val="1"/>
        </w:rPr>
        <w:t xml:space="preserve"> </w:t>
      </w:r>
      <w:r>
        <w:t>головне</w:t>
      </w:r>
      <w:r>
        <w:rPr>
          <w:spacing w:val="1"/>
        </w:rPr>
        <w:t xml:space="preserve"> </w:t>
      </w:r>
      <w:r>
        <w:t>магнітне</w:t>
      </w:r>
      <w:r>
        <w:rPr>
          <w:spacing w:val="1"/>
        </w:rPr>
        <w:t xml:space="preserve"> </w:t>
      </w:r>
      <w:r>
        <w:t>поле</w:t>
      </w:r>
      <w:r>
        <w:rPr>
          <w:spacing w:val="1"/>
        </w:rPr>
        <w:t xml:space="preserve"> </w:t>
      </w:r>
      <w:r>
        <w:t>збуджується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допомогою</w:t>
      </w:r>
      <w:r>
        <w:rPr>
          <w:spacing w:val="1"/>
        </w:rPr>
        <w:t xml:space="preserve"> </w:t>
      </w:r>
      <w:r>
        <w:t>електромагнітів.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цього</w:t>
      </w:r>
      <w:r>
        <w:rPr>
          <w:spacing w:val="1"/>
        </w:rPr>
        <w:t xml:space="preserve"> </w:t>
      </w:r>
      <w:proofErr w:type="spellStart"/>
      <w:r>
        <w:t>використо-</w:t>
      </w:r>
      <w:proofErr w:type="spellEnd"/>
      <w:r>
        <w:rPr>
          <w:spacing w:val="1"/>
        </w:rPr>
        <w:t xml:space="preserve"> </w:t>
      </w:r>
      <w:proofErr w:type="spellStart"/>
      <w:r>
        <w:t>вується</w:t>
      </w:r>
      <w:proofErr w:type="spellEnd"/>
      <w:r>
        <w:rPr>
          <w:spacing w:val="1"/>
        </w:rPr>
        <w:t xml:space="preserve"> </w:t>
      </w:r>
      <w:r>
        <w:t>обмотка</w:t>
      </w:r>
      <w:r>
        <w:rPr>
          <w:spacing w:val="1"/>
        </w:rPr>
        <w:t xml:space="preserve"> </w:t>
      </w:r>
      <w:r>
        <w:t>збудження</w:t>
      </w:r>
      <w:r>
        <w:rPr>
          <w:spacing w:val="1"/>
        </w:rPr>
        <w:t xml:space="preserve"> </w:t>
      </w:r>
      <w:r>
        <w:t>зі</w:t>
      </w:r>
      <w:r>
        <w:rPr>
          <w:spacing w:val="1"/>
        </w:rPr>
        <w:t xml:space="preserve"> </w:t>
      </w:r>
      <w:r>
        <w:t>струмом</w:t>
      </w:r>
      <w:r>
        <w:rPr>
          <w:spacing w:val="1"/>
        </w:rPr>
        <w:t xml:space="preserve"> </w:t>
      </w:r>
      <w:r>
        <w:t>збудження,</w:t>
      </w:r>
      <w:r>
        <w:rPr>
          <w:spacing w:val="1"/>
        </w:rPr>
        <w:t xml:space="preserve"> </w:t>
      </w:r>
      <w:r>
        <w:t>розміщена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proofErr w:type="spellStart"/>
      <w:r>
        <w:t>осердях</w:t>
      </w:r>
      <w:proofErr w:type="spellEnd"/>
      <w:r>
        <w:rPr>
          <w:spacing w:val="1"/>
        </w:rPr>
        <w:t xml:space="preserve"> </w:t>
      </w:r>
      <w:r>
        <w:t>полюсів</w:t>
      </w:r>
      <w:r>
        <w:rPr>
          <w:spacing w:val="1"/>
        </w:rPr>
        <w:t xml:space="preserve"> </w:t>
      </w:r>
      <w:r>
        <w:t>машини.</w:t>
      </w:r>
      <w:r>
        <w:rPr>
          <w:spacing w:val="1"/>
        </w:rPr>
        <w:t xml:space="preserve"> </w:t>
      </w:r>
      <w:r>
        <w:t>Усі</w:t>
      </w:r>
      <w:r>
        <w:rPr>
          <w:spacing w:val="1"/>
        </w:rPr>
        <w:t xml:space="preserve"> </w:t>
      </w:r>
      <w:r>
        <w:t>робочі</w:t>
      </w:r>
      <w:r>
        <w:rPr>
          <w:spacing w:val="1"/>
        </w:rPr>
        <w:t xml:space="preserve"> </w:t>
      </w:r>
      <w:r>
        <w:t>характеристики</w:t>
      </w:r>
      <w:r>
        <w:rPr>
          <w:spacing w:val="51"/>
        </w:rPr>
        <w:t xml:space="preserve"> </w:t>
      </w:r>
      <w:r>
        <w:t>машин</w:t>
      </w:r>
      <w:r>
        <w:rPr>
          <w:spacing w:val="-47"/>
        </w:rPr>
        <w:t xml:space="preserve"> </w:t>
      </w:r>
      <w:r>
        <w:t>постійного</w:t>
      </w:r>
      <w:r>
        <w:rPr>
          <w:spacing w:val="1"/>
        </w:rPr>
        <w:t xml:space="preserve"> </w:t>
      </w:r>
      <w:r>
        <w:t>струму</w:t>
      </w:r>
      <w:r>
        <w:rPr>
          <w:spacing w:val="1"/>
        </w:rPr>
        <w:t xml:space="preserve"> </w:t>
      </w:r>
      <w:r>
        <w:t>під</w:t>
      </w:r>
      <w:r>
        <w:rPr>
          <w:spacing w:val="1"/>
        </w:rPr>
        <w:t xml:space="preserve"> </w:t>
      </w:r>
      <w:r>
        <w:t>час</w:t>
      </w:r>
      <w:r>
        <w:rPr>
          <w:spacing w:val="1"/>
        </w:rPr>
        <w:t xml:space="preserve"> </w:t>
      </w:r>
      <w:r>
        <w:t>роботи</w:t>
      </w:r>
      <w:r>
        <w:rPr>
          <w:spacing w:val="1"/>
        </w:rPr>
        <w:t xml:space="preserve"> </w:t>
      </w:r>
      <w:r>
        <w:t>як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режимі</w:t>
      </w:r>
      <w:r>
        <w:rPr>
          <w:spacing w:val="1"/>
        </w:rPr>
        <w:t xml:space="preserve"> </w:t>
      </w:r>
      <w:r>
        <w:t>генератора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і</w:t>
      </w:r>
      <w:r>
        <w:rPr>
          <w:spacing w:val="50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режимі</w:t>
      </w:r>
      <w:r>
        <w:rPr>
          <w:spacing w:val="1"/>
        </w:rPr>
        <w:t xml:space="preserve"> </w:t>
      </w:r>
      <w:r>
        <w:t>двигуна</w:t>
      </w:r>
      <w:r>
        <w:rPr>
          <w:spacing w:val="1"/>
        </w:rPr>
        <w:t xml:space="preserve"> </w:t>
      </w:r>
      <w:r>
        <w:t>залежать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способу</w:t>
      </w:r>
      <w:r>
        <w:rPr>
          <w:spacing w:val="1"/>
        </w:rPr>
        <w:t xml:space="preserve"> </w:t>
      </w:r>
      <w:r>
        <w:t>вмикання</w:t>
      </w:r>
      <w:r>
        <w:rPr>
          <w:spacing w:val="1"/>
        </w:rPr>
        <w:t xml:space="preserve"> </w:t>
      </w:r>
      <w:r>
        <w:t>кола</w:t>
      </w:r>
      <w:r>
        <w:rPr>
          <w:spacing w:val="1"/>
        </w:rPr>
        <w:t xml:space="preserve"> </w:t>
      </w:r>
      <w:r>
        <w:t>збудження</w:t>
      </w:r>
      <w:r>
        <w:rPr>
          <w:spacing w:val="1"/>
        </w:rPr>
        <w:t xml:space="preserve"> </w:t>
      </w:r>
      <w:r>
        <w:t>стосовно</w:t>
      </w:r>
      <w:r>
        <w:rPr>
          <w:spacing w:val="1"/>
        </w:rPr>
        <w:t xml:space="preserve"> </w:t>
      </w:r>
      <w:r>
        <w:t>кола</w:t>
      </w:r>
      <w:r>
        <w:rPr>
          <w:spacing w:val="1"/>
        </w:rPr>
        <w:t xml:space="preserve"> </w:t>
      </w:r>
      <w:r>
        <w:t>якоря.</w:t>
      </w:r>
      <w:r>
        <w:rPr>
          <w:spacing w:val="1"/>
        </w:rPr>
        <w:t xml:space="preserve"> </w:t>
      </w:r>
      <w:r>
        <w:t>З’єднання</w:t>
      </w:r>
      <w:r>
        <w:rPr>
          <w:spacing w:val="1"/>
        </w:rPr>
        <w:t xml:space="preserve"> </w:t>
      </w:r>
      <w:r>
        <w:t>цих</w:t>
      </w:r>
      <w:r>
        <w:rPr>
          <w:spacing w:val="1"/>
        </w:rPr>
        <w:t xml:space="preserve"> </w:t>
      </w:r>
      <w:r>
        <w:t>кіл</w:t>
      </w:r>
      <w:r>
        <w:rPr>
          <w:spacing w:val="1"/>
        </w:rPr>
        <w:t xml:space="preserve"> </w:t>
      </w:r>
      <w:r>
        <w:t>може</w:t>
      </w:r>
      <w:r>
        <w:rPr>
          <w:spacing w:val="1"/>
        </w:rPr>
        <w:t xml:space="preserve"> </w:t>
      </w:r>
      <w:r>
        <w:t>бути</w:t>
      </w:r>
      <w:r>
        <w:rPr>
          <w:spacing w:val="1"/>
        </w:rPr>
        <w:t xml:space="preserve"> </w:t>
      </w:r>
      <w:r>
        <w:t>паралельним,</w:t>
      </w:r>
      <w:r>
        <w:rPr>
          <w:spacing w:val="1"/>
        </w:rPr>
        <w:t xml:space="preserve"> </w:t>
      </w:r>
      <w:r>
        <w:t>послідовним,</w:t>
      </w:r>
      <w:r>
        <w:rPr>
          <w:spacing w:val="1"/>
        </w:rPr>
        <w:t xml:space="preserve"> </w:t>
      </w:r>
      <w:r>
        <w:t>змішаним, і,</w:t>
      </w:r>
      <w:r>
        <w:rPr>
          <w:spacing w:val="1"/>
        </w:rPr>
        <w:t xml:space="preserve"> </w:t>
      </w:r>
      <w:r>
        <w:t>нарешті,</w:t>
      </w:r>
      <w:r>
        <w:rPr>
          <w:spacing w:val="1"/>
        </w:rPr>
        <w:t xml:space="preserve"> </w:t>
      </w:r>
      <w:r>
        <w:t>ці</w:t>
      </w:r>
      <w:r>
        <w:rPr>
          <w:spacing w:val="1"/>
        </w:rPr>
        <w:t xml:space="preserve"> </w:t>
      </w:r>
      <w:r>
        <w:t>кола</w:t>
      </w:r>
      <w:r>
        <w:rPr>
          <w:spacing w:val="1"/>
        </w:rPr>
        <w:t xml:space="preserve"> </w:t>
      </w:r>
      <w:r>
        <w:t>можуть бути</w:t>
      </w:r>
      <w:r>
        <w:rPr>
          <w:spacing w:val="50"/>
        </w:rPr>
        <w:t xml:space="preserve"> </w:t>
      </w:r>
      <w:r>
        <w:t>незалежні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одного,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відповідності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чим</w:t>
      </w:r>
      <w:r>
        <w:rPr>
          <w:spacing w:val="1"/>
        </w:rPr>
        <w:t xml:space="preserve"> </w:t>
      </w:r>
      <w:r>
        <w:t>прийнято</w:t>
      </w:r>
      <w:r>
        <w:rPr>
          <w:spacing w:val="51"/>
        </w:rPr>
        <w:t xml:space="preserve"> </w:t>
      </w:r>
      <w:r>
        <w:t>розрізняти</w:t>
      </w:r>
      <w:r>
        <w:rPr>
          <w:spacing w:val="1"/>
        </w:rPr>
        <w:t xml:space="preserve"> </w:t>
      </w:r>
      <w:r>
        <w:t>паралельне,</w:t>
      </w:r>
      <w:r>
        <w:rPr>
          <w:spacing w:val="1"/>
        </w:rPr>
        <w:t xml:space="preserve"> </w:t>
      </w:r>
      <w:r>
        <w:t>послідовне,</w:t>
      </w:r>
      <w:r>
        <w:rPr>
          <w:spacing w:val="1"/>
        </w:rPr>
        <w:t xml:space="preserve"> </w:t>
      </w:r>
      <w:r>
        <w:t>змішане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незалежне</w:t>
      </w:r>
      <w:r>
        <w:rPr>
          <w:spacing w:val="1"/>
        </w:rPr>
        <w:t xml:space="preserve"> </w:t>
      </w:r>
      <w:r>
        <w:t>збудження</w:t>
      </w:r>
      <w:r>
        <w:rPr>
          <w:spacing w:val="1"/>
        </w:rPr>
        <w:t xml:space="preserve"> </w:t>
      </w:r>
      <w:r>
        <w:t>машин.</w:t>
      </w:r>
      <w:r>
        <w:rPr>
          <w:spacing w:val="-47"/>
        </w:rPr>
        <w:t xml:space="preserve"> </w:t>
      </w:r>
      <w:r>
        <w:t>Практично дуже важлива та обставина, що потужність кола збудження</w:t>
      </w:r>
      <w:r>
        <w:rPr>
          <w:spacing w:val="-47"/>
        </w:rPr>
        <w:t xml:space="preserve"> </w:t>
      </w:r>
      <w:r>
        <w:t>при будь-якому способі вмикання обмотки збудження відносно мала –</w:t>
      </w:r>
      <w:r>
        <w:rPr>
          <w:spacing w:val="1"/>
        </w:rPr>
        <w:t xml:space="preserve"> </w:t>
      </w:r>
      <w:r>
        <w:t>приблизно 5% номінальної потужності в малих машинах і менш 1% – у</w:t>
      </w:r>
      <w:r>
        <w:rPr>
          <w:spacing w:val="-47"/>
        </w:rPr>
        <w:t xml:space="preserve"> </w:t>
      </w:r>
      <w:r>
        <w:t>машинах великої потужності. Це уможливлює економічне керування</w:t>
      </w:r>
      <w:r>
        <w:rPr>
          <w:spacing w:val="1"/>
        </w:rPr>
        <w:t xml:space="preserve"> </w:t>
      </w:r>
      <w:r>
        <w:t>роботою машини постійного струму (напругою генератора, кутовою</w:t>
      </w:r>
      <w:r>
        <w:rPr>
          <w:spacing w:val="1"/>
        </w:rPr>
        <w:t xml:space="preserve"> </w:t>
      </w:r>
      <w:r>
        <w:t>швидкістю обертання</w:t>
      </w:r>
      <w:r>
        <w:rPr>
          <w:spacing w:val="1"/>
        </w:rPr>
        <w:t xml:space="preserve"> </w:t>
      </w:r>
      <w:r>
        <w:t>двигуна).</w:t>
      </w:r>
    </w:p>
    <w:p w:rsidR="0044609E" w:rsidRDefault="0044609E" w:rsidP="0044609E">
      <w:pPr>
        <w:pStyle w:val="a5"/>
        <w:ind w:left="2274"/>
      </w:pPr>
      <w:r>
        <w:rPr>
          <w:noProof/>
          <w:lang w:eastAsia="uk-UA"/>
        </w:rPr>
        <w:drawing>
          <wp:inline distT="0" distB="0" distL="0" distR="0">
            <wp:extent cx="1285875" cy="1021080"/>
            <wp:effectExtent l="0" t="0" r="9525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4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02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609E" w:rsidRDefault="0044609E" w:rsidP="0044609E">
      <w:pPr>
        <w:pStyle w:val="a5"/>
        <w:spacing w:before="9"/>
        <w:ind w:left="0"/>
        <w:rPr>
          <w:sz w:val="18"/>
        </w:rPr>
      </w:pPr>
    </w:p>
    <w:p w:rsidR="0044609E" w:rsidRDefault="0044609E" w:rsidP="0044609E">
      <w:pPr>
        <w:ind w:left="1518"/>
        <w:rPr>
          <w:b/>
          <w:i/>
          <w:sz w:val="18"/>
        </w:rPr>
      </w:pPr>
      <w:r>
        <w:rPr>
          <w:b/>
          <w:i/>
          <w:sz w:val="18"/>
        </w:rPr>
        <w:t>Рис.84.</w:t>
      </w:r>
      <w:r>
        <w:rPr>
          <w:b/>
          <w:i/>
          <w:spacing w:val="-5"/>
          <w:sz w:val="18"/>
        </w:rPr>
        <w:t xml:space="preserve"> </w:t>
      </w:r>
      <w:r>
        <w:rPr>
          <w:b/>
          <w:i/>
          <w:sz w:val="18"/>
        </w:rPr>
        <w:t>Машина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з</w:t>
      </w:r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>незалежним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збудженням</w:t>
      </w:r>
    </w:p>
    <w:p w:rsidR="0044609E" w:rsidRDefault="0044609E" w:rsidP="0044609E">
      <w:pPr>
        <w:pStyle w:val="a5"/>
        <w:spacing w:before="3"/>
        <w:ind w:left="0"/>
        <w:rPr>
          <w:b/>
          <w:i/>
          <w:sz w:val="19"/>
        </w:rPr>
      </w:pPr>
    </w:p>
    <w:p w:rsidR="0044609E" w:rsidRDefault="0044609E" w:rsidP="0044609E">
      <w:pPr>
        <w:pStyle w:val="a5"/>
        <w:ind w:right="198" w:firstLine="566"/>
        <w:jc w:val="both"/>
      </w:pPr>
      <w:r>
        <w:t>У</w:t>
      </w:r>
      <w:r>
        <w:rPr>
          <w:spacing w:val="1"/>
        </w:rPr>
        <w:t xml:space="preserve"> </w:t>
      </w:r>
      <w:r>
        <w:rPr>
          <w:i/>
        </w:rPr>
        <w:t>машинах</w:t>
      </w:r>
      <w:r>
        <w:rPr>
          <w:i/>
          <w:spacing w:val="1"/>
        </w:rPr>
        <w:t xml:space="preserve"> </w:t>
      </w:r>
      <w:r>
        <w:rPr>
          <w:i/>
        </w:rPr>
        <w:t>з</w:t>
      </w:r>
      <w:r>
        <w:rPr>
          <w:i/>
          <w:spacing w:val="1"/>
        </w:rPr>
        <w:t xml:space="preserve"> </w:t>
      </w:r>
      <w:r>
        <w:rPr>
          <w:i/>
        </w:rPr>
        <w:t>незалежним</w:t>
      </w:r>
      <w:r>
        <w:rPr>
          <w:i/>
          <w:spacing w:val="1"/>
        </w:rPr>
        <w:t xml:space="preserve"> </w:t>
      </w:r>
      <w:r>
        <w:rPr>
          <w:i/>
        </w:rPr>
        <w:t>збудженням</w:t>
      </w:r>
      <w:r>
        <w:rPr>
          <w:i/>
          <w:spacing w:val="1"/>
        </w:rPr>
        <w:t xml:space="preserve"> </w:t>
      </w:r>
      <w:r>
        <w:t>обмотка</w:t>
      </w:r>
      <w:r>
        <w:rPr>
          <w:spacing w:val="1"/>
        </w:rPr>
        <w:t xml:space="preserve"> </w:t>
      </w:r>
      <w:r>
        <w:t>збудження</w:t>
      </w:r>
      <w:r>
        <w:rPr>
          <w:spacing w:val="1"/>
        </w:rPr>
        <w:t xml:space="preserve"> </w:t>
      </w:r>
      <w:r>
        <w:t>підключається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незалежного</w:t>
      </w:r>
      <w:r>
        <w:rPr>
          <w:spacing w:val="1"/>
        </w:rPr>
        <w:t xml:space="preserve"> </w:t>
      </w:r>
      <w:r>
        <w:t>джерела</w:t>
      </w:r>
      <w:r>
        <w:rPr>
          <w:spacing w:val="1"/>
        </w:rPr>
        <w:t xml:space="preserve"> </w:t>
      </w:r>
      <w:r>
        <w:t>електроенергії</w:t>
      </w:r>
      <w:r>
        <w:rPr>
          <w:spacing w:val="51"/>
        </w:rPr>
        <w:t xml:space="preserve"> </w:t>
      </w:r>
      <w:r>
        <w:t>(рис.84),</w:t>
      </w:r>
      <w:r>
        <w:rPr>
          <w:spacing w:val="1"/>
        </w:rPr>
        <w:t xml:space="preserve"> </w:t>
      </w:r>
      <w:r>
        <w:t>завдяки чому струм у ній не залежить від напруги на виводах якоря</w:t>
      </w:r>
      <w:r>
        <w:rPr>
          <w:spacing w:val="1"/>
        </w:rPr>
        <w:t xml:space="preserve"> </w:t>
      </w:r>
      <w:r>
        <w:t>машини.</w:t>
      </w:r>
      <w:r>
        <w:rPr>
          <w:spacing w:val="1"/>
        </w:rPr>
        <w:t xml:space="preserve"> </w:t>
      </w:r>
      <w:r>
        <w:t>Переріз</w:t>
      </w:r>
      <w:r>
        <w:rPr>
          <w:spacing w:val="1"/>
        </w:rPr>
        <w:t xml:space="preserve"> </w:t>
      </w:r>
      <w:r>
        <w:t>проводів</w:t>
      </w:r>
      <w:r>
        <w:rPr>
          <w:spacing w:val="1"/>
        </w:rPr>
        <w:t xml:space="preserve"> </w:t>
      </w:r>
      <w:r>
        <w:t>обмотки</w:t>
      </w:r>
      <w:r>
        <w:rPr>
          <w:spacing w:val="1"/>
        </w:rPr>
        <w:t xml:space="preserve"> </w:t>
      </w:r>
      <w:r>
        <w:t>збудження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цих</w:t>
      </w:r>
      <w:r>
        <w:rPr>
          <w:spacing w:val="1"/>
        </w:rPr>
        <w:t xml:space="preserve"> </w:t>
      </w:r>
      <w:r>
        <w:t>машинах</w:t>
      </w:r>
      <w:r>
        <w:rPr>
          <w:spacing w:val="1"/>
        </w:rPr>
        <w:t xml:space="preserve"> </w:t>
      </w:r>
      <w:r>
        <w:t>вибирається</w:t>
      </w:r>
      <w:r>
        <w:rPr>
          <w:spacing w:val="1"/>
        </w:rPr>
        <w:t xml:space="preserve"> </w:t>
      </w:r>
      <w:r>
        <w:t>залежно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напруги</w:t>
      </w:r>
      <w:r>
        <w:rPr>
          <w:spacing w:val="1"/>
        </w:rPr>
        <w:t xml:space="preserve"> </w:t>
      </w:r>
      <w:r>
        <w:t>джерела</w:t>
      </w:r>
      <w:r>
        <w:rPr>
          <w:spacing w:val="1"/>
        </w:rPr>
        <w:t xml:space="preserve"> </w:t>
      </w:r>
      <w:r>
        <w:t>струму</w:t>
      </w:r>
      <w:r>
        <w:rPr>
          <w:spacing w:val="1"/>
        </w:rPr>
        <w:t xml:space="preserve"> </w:t>
      </w:r>
      <w:r>
        <w:t>збудження.</w:t>
      </w:r>
      <w:r>
        <w:rPr>
          <w:spacing w:val="1"/>
        </w:rPr>
        <w:t xml:space="preserve"> </w:t>
      </w:r>
      <w:r>
        <w:t>Характерним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цих</w:t>
      </w:r>
      <w:r>
        <w:rPr>
          <w:spacing w:val="1"/>
        </w:rPr>
        <w:t xml:space="preserve"> </w:t>
      </w:r>
      <w:r>
        <w:t>машин</w:t>
      </w:r>
      <w:r>
        <w:rPr>
          <w:spacing w:val="1"/>
        </w:rPr>
        <w:t xml:space="preserve"> </w:t>
      </w:r>
      <w:r>
        <w:t>є</w:t>
      </w:r>
      <w:r>
        <w:rPr>
          <w:spacing w:val="1"/>
        </w:rPr>
        <w:t xml:space="preserve"> </w:t>
      </w:r>
      <w:r>
        <w:t>незалежність</w:t>
      </w:r>
      <w:r>
        <w:rPr>
          <w:spacing w:val="1"/>
        </w:rPr>
        <w:t xml:space="preserve"> </w:t>
      </w:r>
      <w:r>
        <w:t>головного</w:t>
      </w:r>
      <w:r>
        <w:rPr>
          <w:spacing w:val="1"/>
        </w:rPr>
        <w:t xml:space="preserve"> </w:t>
      </w:r>
      <w:r>
        <w:t>магнітного</w:t>
      </w:r>
      <w:r>
        <w:rPr>
          <w:spacing w:val="1"/>
        </w:rPr>
        <w:t xml:space="preserve"> </w:t>
      </w:r>
      <w:r>
        <w:t>потоку</w:t>
      </w:r>
      <w:r>
        <w:rPr>
          <w:spacing w:val="-4"/>
        </w:rPr>
        <w:t xml:space="preserve"> </w:t>
      </w:r>
      <w:r>
        <w:t>від навантаження</w:t>
      </w:r>
      <w:r>
        <w:rPr>
          <w:spacing w:val="1"/>
        </w:rPr>
        <w:t xml:space="preserve"> </w:t>
      </w:r>
      <w:r>
        <w:t>машини.</w:t>
      </w:r>
    </w:p>
    <w:p w:rsidR="0044609E" w:rsidRDefault="0044609E" w:rsidP="0044609E">
      <w:pPr>
        <w:widowControl/>
        <w:autoSpaceDE/>
        <w:autoSpaceDN/>
        <w:sectPr w:rsidR="0044609E">
          <w:pgSz w:w="8400" w:h="11900"/>
          <w:pgMar w:top="920" w:right="940" w:bottom="980" w:left="920" w:header="722" w:footer="783" w:gutter="0"/>
          <w:cols w:space="720"/>
        </w:sectPr>
      </w:pPr>
    </w:p>
    <w:p w:rsidR="0044609E" w:rsidRDefault="0044609E" w:rsidP="0044609E">
      <w:pPr>
        <w:pStyle w:val="a5"/>
        <w:spacing w:before="8"/>
        <w:ind w:left="0"/>
        <w:rPr>
          <w:sz w:val="8"/>
        </w:rPr>
      </w:pPr>
    </w:p>
    <w:p w:rsidR="0044609E" w:rsidRDefault="0044609E" w:rsidP="0044609E">
      <w:pPr>
        <w:pStyle w:val="a5"/>
        <w:spacing w:before="93" w:after="13"/>
        <w:ind w:right="195" w:firstLine="566"/>
        <w:jc w:val="both"/>
      </w:pPr>
      <w:r>
        <w:t xml:space="preserve">У </w:t>
      </w:r>
      <w:r>
        <w:rPr>
          <w:i/>
        </w:rPr>
        <w:t xml:space="preserve">машин з паралельним збудженням кола </w:t>
      </w:r>
      <w:r>
        <w:t>обмотки збудження</w:t>
      </w:r>
      <w:r>
        <w:rPr>
          <w:spacing w:val="1"/>
        </w:rPr>
        <w:t xml:space="preserve"> </w:t>
      </w:r>
      <w:r>
        <w:t>з’єднується паралельно з колом якоря (рис. 85, а). У цьому випадку</w:t>
      </w:r>
      <w:r>
        <w:rPr>
          <w:spacing w:val="1"/>
        </w:rPr>
        <w:t xml:space="preserve"> </w:t>
      </w:r>
      <w:r>
        <w:t>струм збудження в багато разів менший від струму якоря (0,05–0,01)</w:t>
      </w:r>
      <w:proofErr w:type="spellStart"/>
      <w:r>
        <w:t>·І</w:t>
      </w:r>
      <w:r>
        <w:rPr>
          <w:vertAlign w:val="subscript"/>
        </w:rPr>
        <w:t>я</w:t>
      </w:r>
      <w:proofErr w:type="spellEnd"/>
      <w:r>
        <w:t>,</w:t>
      </w:r>
      <w:r>
        <w:rPr>
          <w:spacing w:val="-48"/>
        </w:rPr>
        <w:t xml:space="preserve"> </w:t>
      </w:r>
      <w:r>
        <w:t xml:space="preserve">а напруга </w:t>
      </w:r>
      <w:r>
        <w:rPr>
          <w:i/>
        </w:rPr>
        <w:t xml:space="preserve">U </w:t>
      </w:r>
      <w:r>
        <w:t>між виводами кіл якоря і збудження та сама. Отже, опір</w:t>
      </w:r>
      <w:r>
        <w:rPr>
          <w:spacing w:val="1"/>
        </w:rPr>
        <w:t xml:space="preserve"> </w:t>
      </w:r>
      <w:r>
        <w:t>обмотки збудження (</w:t>
      </w:r>
      <w:proofErr w:type="spellStart"/>
      <w:r>
        <w:t>r</w:t>
      </w:r>
      <w:r>
        <w:rPr>
          <w:vertAlign w:val="subscript"/>
        </w:rPr>
        <w:t>з</w:t>
      </w:r>
      <w:r>
        <w:t>=</w:t>
      </w:r>
      <w:r>
        <w:rPr>
          <w:i/>
        </w:rPr>
        <w:t>U</w:t>
      </w:r>
      <w:proofErr w:type="spellEnd"/>
      <w:r>
        <w:rPr>
          <w:i/>
        </w:rPr>
        <w:t>/I</w:t>
      </w:r>
      <w:r>
        <w:rPr>
          <w:i/>
          <w:vertAlign w:val="subscript"/>
        </w:rPr>
        <w:t>З</w:t>
      </w:r>
      <w:r>
        <w:rPr>
          <w:i/>
        </w:rPr>
        <w:t xml:space="preserve">) </w:t>
      </w:r>
      <w:r>
        <w:t>повинен бути відносно великим. Обмотка</w:t>
      </w:r>
      <w:r>
        <w:rPr>
          <w:spacing w:val="1"/>
        </w:rPr>
        <w:t xml:space="preserve"> </w:t>
      </w:r>
      <w:r>
        <w:t>збудження</w:t>
      </w:r>
      <w:r>
        <w:rPr>
          <w:spacing w:val="1"/>
        </w:rPr>
        <w:t xml:space="preserve"> </w:t>
      </w:r>
      <w:r>
        <w:t>машини</w:t>
      </w:r>
      <w:r>
        <w:rPr>
          <w:spacing w:val="1"/>
        </w:rPr>
        <w:t xml:space="preserve"> </w:t>
      </w:r>
      <w:r>
        <w:t>паралельного</w:t>
      </w:r>
      <w:r>
        <w:rPr>
          <w:spacing w:val="1"/>
        </w:rPr>
        <w:t xml:space="preserve"> </w:t>
      </w:r>
      <w:r>
        <w:t>збудження</w:t>
      </w:r>
      <w:r>
        <w:rPr>
          <w:spacing w:val="1"/>
        </w:rPr>
        <w:t xml:space="preserve"> </w:t>
      </w:r>
      <w:r>
        <w:t>має</w:t>
      </w:r>
      <w:r>
        <w:rPr>
          <w:spacing w:val="1"/>
        </w:rPr>
        <w:t xml:space="preserve"> </w:t>
      </w:r>
      <w:r>
        <w:t>велику</w:t>
      </w:r>
      <w:r>
        <w:rPr>
          <w:spacing w:val="1"/>
        </w:rPr>
        <w:t xml:space="preserve"> </w:t>
      </w:r>
      <w:r>
        <w:t>кількість</w:t>
      </w:r>
      <w:r>
        <w:rPr>
          <w:spacing w:val="1"/>
        </w:rPr>
        <w:t xml:space="preserve"> </w:t>
      </w:r>
      <w:r>
        <w:t>витків</w:t>
      </w:r>
      <w:r>
        <w:rPr>
          <w:spacing w:val="1"/>
        </w:rPr>
        <w:t xml:space="preserve"> </w:t>
      </w:r>
      <w:r>
        <w:rPr>
          <w:rFonts w:ascii="Symbol" w:hAnsi="Symbol"/>
        </w:rPr>
        <w:t></w:t>
      </w:r>
      <w:r>
        <w:rPr>
          <w:vertAlign w:val="subscript"/>
        </w:rPr>
        <w:t>пар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тонкого</w:t>
      </w:r>
      <w:r>
        <w:rPr>
          <w:spacing w:val="1"/>
        </w:rPr>
        <w:t xml:space="preserve"> </w:t>
      </w:r>
      <w:r>
        <w:t>проводу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завдяки</w:t>
      </w:r>
      <w:r>
        <w:rPr>
          <w:spacing w:val="1"/>
        </w:rPr>
        <w:t xml:space="preserve"> </w:t>
      </w:r>
      <w:r>
        <w:t>цьому</w:t>
      </w:r>
      <w:r>
        <w:rPr>
          <w:spacing w:val="1"/>
        </w:rPr>
        <w:t xml:space="preserve"> </w:t>
      </w:r>
      <w:r>
        <w:t>має</w:t>
      </w:r>
      <w:r>
        <w:rPr>
          <w:spacing w:val="1"/>
        </w:rPr>
        <w:t xml:space="preserve"> </w:t>
      </w:r>
      <w:r>
        <w:t>значний</w:t>
      </w:r>
      <w:r>
        <w:rPr>
          <w:spacing w:val="1"/>
        </w:rPr>
        <w:t xml:space="preserve"> </w:t>
      </w:r>
      <w:r>
        <w:t>опір.</w:t>
      </w:r>
      <w:r>
        <w:rPr>
          <w:spacing w:val="1"/>
        </w:rPr>
        <w:t xml:space="preserve"> </w:t>
      </w:r>
      <w:r>
        <w:t>Характерним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машин</w:t>
      </w:r>
      <w:r>
        <w:rPr>
          <w:spacing w:val="1"/>
        </w:rPr>
        <w:t xml:space="preserve"> </w:t>
      </w:r>
      <w:r>
        <w:t>паралельного</w:t>
      </w:r>
      <w:r>
        <w:rPr>
          <w:spacing w:val="1"/>
        </w:rPr>
        <w:t xml:space="preserve"> </w:t>
      </w:r>
      <w:r>
        <w:t>збудження,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працюють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системі великої потужності, є сталість головного магнітного потоку і</w:t>
      </w:r>
      <w:r>
        <w:rPr>
          <w:spacing w:val="1"/>
        </w:rPr>
        <w:t xml:space="preserve"> </w:t>
      </w:r>
      <w:r>
        <w:t>його</w:t>
      </w:r>
      <w:r>
        <w:rPr>
          <w:spacing w:val="-4"/>
        </w:rPr>
        <w:t xml:space="preserve"> </w:t>
      </w:r>
      <w:r>
        <w:t>невелика</w:t>
      </w:r>
      <w:r>
        <w:rPr>
          <w:spacing w:val="2"/>
        </w:rPr>
        <w:t xml:space="preserve"> </w:t>
      </w:r>
      <w:r>
        <w:t>залежність</w:t>
      </w:r>
      <w:r>
        <w:rPr>
          <w:spacing w:val="1"/>
        </w:rPr>
        <w:t xml:space="preserve"> </w:t>
      </w:r>
      <w:r>
        <w:t>від</w:t>
      </w:r>
      <w:r>
        <w:rPr>
          <w:spacing w:val="-5"/>
        </w:rPr>
        <w:t xml:space="preserve"> </w:t>
      </w:r>
      <w:r>
        <w:t>умов</w:t>
      </w:r>
      <w:r>
        <w:rPr>
          <w:spacing w:val="2"/>
        </w:rPr>
        <w:t xml:space="preserve"> </w:t>
      </w:r>
      <w:r>
        <w:t>навантаження машини.</w:t>
      </w:r>
    </w:p>
    <w:p w:rsidR="0044609E" w:rsidRDefault="0044609E" w:rsidP="0044609E">
      <w:pPr>
        <w:pStyle w:val="a5"/>
        <w:ind w:left="1865"/>
      </w:pPr>
      <w:r>
        <w:rPr>
          <w:noProof/>
          <w:lang w:eastAsia="uk-UA"/>
        </w:rPr>
        <w:drawing>
          <wp:inline distT="0" distB="0" distL="0" distR="0">
            <wp:extent cx="1798955" cy="12477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5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95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609E" w:rsidRDefault="0044609E" w:rsidP="0044609E">
      <w:pPr>
        <w:spacing w:before="15" w:line="204" w:lineRule="exact"/>
        <w:ind w:left="624" w:right="614"/>
        <w:jc w:val="center"/>
        <w:rPr>
          <w:b/>
          <w:i/>
          <w:sz w:val="18"/>
        </w:rPr>
      </w:pPr>
      <w:r>
        <w:rPr>
          <w:b/>
          <w:i/>
          <w:sz w:val="18"/>
        </w:rPr>
        <w:t>Рис.85.</w:t>
      </w:r>
      <w:r>
        <w:rPr>
          <w:b/>
          <w:i/>
          <w:spacing w:val="-5"/>
          <w:sz w:val="18"/>
        </w:rPr>
        <w:t xml:space="preserve"> </w:t>
      </w:r>
      <w:r>
        <w:rPr>
          <w:b/>
          <w:i/>
          <w:sz w:val="18"/>
        </w:rPr>
        <w:t>Машина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з</w:t>
      </w:r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>паралельним</w:t>
      </w:r>
      <w:r>
        <w:rPr>
          <w:b/>
          <w:i/>
          <w:spacing w:val="-6"/>
          <w:sz w:val="18"/>
        </w:rPr>
        <w:t xml:space="preserve"> </w:t>
      </w:r>
      <w:r>
        <w:rPr>
          <w:b/>
          <w:i/>
          <w:sz w:val="18"/>
        </w:rPr>
        <w:t>та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послідовним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збудженням:</w:t>
      </w:r>
    </w:p>
    <w:p w:rsidR="0044609E" w:rsidRDefault="0044609E" w:rsidP="0044609E">
      <w:pPr>
        <w:spacing w:line="204" w:lineRule="exact"/>
        <w:ind w:left="624" w:right="613"/>
        <w:jc w:val="center"/>
        <w:rPr>
          <w:i/>
          <w:sz w:val="18"/>
        </w:rPr>
      </w:pPr>
      <w:r>
        <w:rPr>
          <w:i/>
          <w:sz w:val="18"/>
        </w:rPr>
        <w:t>а</w:t>
      </w:r>
      <w:r>
        <w:rPr>
          <w:i/>
          <w:spacing w:val="2"/>
          <w:sz w:val="18"/>
        </w:rPr>
        <w:t xml:space="preserve"> </w:t>
      </w:r>
      <w:r>
        <w:rPr>
          <w:i/>
          <w:sz w:val="18"/>
        </w:rPr>
        <w:t>–з</w:t>
      </w:r>
      <w:r>
        <w:rPr>
          <w:i/>
          <w:spacing w:val="2"/>
          <w:sz w:val="18"/>
        </w:rPr>
        <w:t xml:space="preserve"> </w:t>
      </w:r>
      <w:r>
        <w:rPr>
          <w:i/>
          <w:sz w:val="18"/>
        </w:rPr>
        <w:t>паралельним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збудженням;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б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–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з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послідовним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збудженням</w:t>
      </w:r>
    </w:p>
    <w:p w:rsidR="0044609E" w:rsidRDefault="0044609E" w:rsidP="0044609E">
      <w:pPr>
        <w:pStyle w:val="a5"/>
        <w:spacing w:before="7"/>
        <w:ind w:left="0"/>
        <w:rPr>
          <w:i/>
          <w:sz w:val="19"/>
        </w:rPr>
      </w:pPr>
    </w:p>
    <w:p w:rsidR="0044609E" w:rsidRDefault="0044609E" w:rsidP="0044609E">
      <w:pPr>
        <w:pStyle w:val="a5"/>
        <w:ind w:right="199" w:firstLine="566"/>
        <w:jc w:val="both"/>
      </w:pPr>
      <w:r>
        <w:t xml:space="preserve">У </w:t>
      </w:r>
      <w:r>
        <w:rPr>
          <w:i/>
        </w:rPr>
        <w:t xml:space="preserve">машин з послідовним збудженням </w:t>
      </w:r>
      <w:r>
        <w:t xml:space="preserve">струм в якорі </w:t>
      </w:r>
      <w:proofErr w:type="spellStart"/>
      <w:r>
        <w:t>І</w:t>
      </w:r>
      <w:r>
        <w:rPr>
          <w:vertAlign w:val="subscript"/>
        </w:rPr>
        <w:t>я</w:t>
      </w:r>
      <w:proofErr w:type="spellEnd"/>
      <w:r>
        <w:t xml:space="preserve"> дорівнює</w:t>
      </w:r>
      <w:r>
        <w:rPr>
          <w:spacing w:val="1"/>
        </w:rPr>
        <w:t xml:space="preserve"> </w:t>
      </w:r>
      <w:r>
        <w:t>струму</w:t>
      </w:r>
      <w:r>
        <w:rPr>
          <w:spacing w:val="1"/>
        </w:rPr>
        <w:t xml:space="preserve"> </w:t>
      </w:r>
      <w:r>
        <w:t>обмотки</w:t>
      </w:r>
      <w:r>
        <w:rPr>
          <w:spacing w:val="1"/>
        </w:rPr>
        <w:t xml:space="preserve"> </w:t>
      </w:r>
      <w:r>
        <w:t>збудження</w:t>
      </w:r>
      <w:r>
        <w:rPr>
          <w:spacing w:val="1"/>
        </w:rPr>
        <w:t xml:space="preserve"> </w:t>
      </w:r>
      <w:r>
        <w:t>(рис.85,б),</w:t>
      </w:r>
      <w:r>
        <w:rPr>
          <w:spacing w:val="1"/>
        </w:rPr>
        <w:t xml:space="preserve"> </w:t>
      </w:r>
      <w:r>
        <w:t>тому</w:t>
      </w:r>
      <w:r>
        <w:rPr>
          <w:spacing w:val="1"/>
        </w:rPr>
        <w:t xml:space="preserve"> </w:t>
      </w:r>
      <w:r>
        <w:t>вона</w:t>
      </w:r>
      <w:r>
        <w:rPr>
          <w:spacing w:val="51"/>
        </w:rPr>
        <w:t xml:space="preserve"> </w:t>
      </w:r>
      <w:r>
        <w:t>виконується</w:t>
      </w:r>
      <w:r>
        <w:rPr>
          <w:spacing w:val="1"/>
        </w:rPr>
        <w:t xml:space="preserve"> </w:t>
      </w:r>
      <w:r>
        <w:t>проводом</w:t>
      </w:r>
      <w:r>
        <w:rPr>
          <w:spacing w:val="1"/>
        </w:rPr>
        <w:t xml:space="preserve"> </w:t>
      </w:r>
      <w:r>
        <w:t>великого</w:t>
      </w:r>
      <w:r>
        <w:rPr>
          <w:spacing w:val="1"/>
        </w:rPr>
        <w:t xml:space="preserve"> </w:t>
      </w:r>
      <w:r>
        <w:t>перерізу.</w:t>
      </w:r>
      <w:r>
        <w:rPr>
          <w:spacing w:val="1"/>
        </w:rPr>
        <w:t xml:space="preserve"> </w:t>
      </w:r>
      <w:r>
        <w:t>Значення</w:t>
      </w:r>
      <w:r>
        <w:rPr>
          <w:spacing w:val="1"/>
        </w:rPr>
        <w:t xml:space="preserve"> </w:t>
      </w:r>
      <w:r>
        <w:t>струму</w:t>
      </w:r>
      <w:r>
        <w:rPr>
          <w:spacing w:val="1"/>
        </w:rPr>
        <w:t xml:space="preserve"> </w:t>
      </w:r>
      <w:proofErr w:type="spellStart"/>
      <w:r>
        <w:t>І</w:t>
      </w:r>
      <w:r>
        <w:rPr>
          <w:vertAlign w:val="subscript"/>
        </w:rPr>
        <w:t>я</w:t>
      </w:r>
      <w:proofErr w:type="spellEnd"/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обмотці</w:t>
      </w:r>
      <w:r>
        <w:rPr>
          <w:spacing w:val="1"/>
        </w:rPr>
        <w:t xml:space="preserve"> </w:t>
      </w:r>
      <w:r>
        <w:t>послідовного</w:t>
      </w:r>
      <w:r>
        <w:rPr>
          <w:spacing w:val="1"/>
        </w:rPr>
        <w:t xml:space="preserve"> </w:t>
      </w:r>
      <w:r>
        <w:t>збудження</w:t>
      </w:r>
      <w:r>
        <w:rPr>
          <w:spacing w:val="1"/>
        </w:rPr>
        <w:t xml:space="preserve"> </w:t>
      </w:r>
      <w:r>
        <w:t>велике,</w:t>
      </w:r>
      <w:r>
        <w:rPr>
          <w:spacing w:val="1"/>
        </w:rPr>
        <w:t xml:space="preserve"> </w:t>
      </w:r>
      <w:r>
        <w:t>завдяки</w:t>
      </w:r>
      <w:r>
        <w:rPr>
          <w:spacing w:val="1"/>
        </w:rPr>
        <w:t xml:space="preserve"> </w:t>
      </w:r>
      <w:r>
        <w:t>чому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одержання</w:t>
      </w:r>
      <w:r>
        <w:rPr>
          <w:spacing w:val="1"/>
        </w:rPr>
        <w:t xml:space="preserve"> </w:t>
      </w:r>
      <w:r>
        <w:t xml:space="preserve">необхідної </w:t>
      </w:r>
      <w:proofErr w:type="spellStart"/>
      <w:r>
        <w:t>м.р.с</w:t>
      </w:r>
      <w:proofErr w:type="spellEnd"/>
      <w:r>
        <w:t xml:space="preserve">. досить, щоб ця обмотка мала мале число витків </w:t>
      </w:r>
      <w:proofErr w:type="spellStart"/>
      <w:r>
        <w:t>w</w:t>
      </w:r>
      <w:r>
        <w:rPr>
          <w:vertAlign w:val="subscript"/>
        </w:rPr>
        <w:t>пос</w:t>
      </w:r>
      <w:proofErr w:type="spellEnd"/>
      <w:r>
        <w:rPr>
          <w:vertAlign w:val="subscript"/>
        </w:rPr>
        <w:t>.</w:t>
      </w:r>
      <w:r>
        <w:rPr>
          <w:spacing w:val="1"/>
        </w:rPr>
        <w:t xml:space="preserve"> </w:t>
      </w:r>
      <w:r>
        <w:t xml:space="preserve">Отже, опір обмотки послідовного збудження </w:t>
      </w:r>
      <w:proofErr w:type="spellStart"/>
      <w:r>
        <w:t>R</w:t>
      </w:r>
      <w:r>
        <w:rPr>
          <w:vertAlign w:val="subscript"/>
        </w:rPr>
        <w:t>з</w:t>
      </w:r>
      <w:proofErr w:type="spellEnd"/>
      <w:r>
        <w:t xml:space="preserve"> відносно малий. Для</w:t>
      </w:r>
      <w:r>
        <w:rPr>
          <w:spacing w:val="1"/>
        </w:rPr>
        <w:t xml:space="preserve"> </w:t>
      </w:r>
      <w:r>
        <w:t>цих машин характерні зміни в широких межах головного магнітного</w:t>
      </w:r>
      <w:r>
        <w:rPr>
          <w:spacing w:val="1"/>
        </w:rPr>
        <w:t xml:space="preserve"> </w:t>
      </w:r>
      <w:r>
        <w:t>потоку при змінах навантаження машини внаслідок змін струму якоря,</w:t>
      </w:r>
      <w:r>
        <w:rPr>
          <w:spacing w:val="-47"/>
        </w:rPr>
        <w:t xml:space="preserve"> </w:t>
      </w:r>
      <w:r>
        <w:t>що</w:t>
      </w:r>
      <w:r>
        <w:rPr>
          <w:spacing w:val="-4"/>
        </w:rPr>
        <w:t xml:space="preserve"> </w:t>
      </w:r>
      <w:r>
        <w:t>є</w:t>
      </w:r>
      <w:r>
        <w:rPr>
          <w:spacing w:val="2"/>
        </w:rPr>
        <w:t xml:space="preserve"> </w:t>
      </w:r>
      <w:r>
        <w:t>одночасно</w:t>
      </w:r>
      <w:r>
        <w:rPr>
          <w:spacing w:val="-4"/>
        </w:rPr>
        <w:t xml:space="preserve"> </w:t>
      </w:r>
      <w:r>
        <w:t>і</w:t>
      </w:r>
      <w:r>
        <w:rPr>
          <w:spacing w:val="4"/>
        </w:rPr>
        <w:t xml:space="preserve"> </w:t>
      </w:r>
      <w:r>
        <w:t>струмом</w:t>
      </w:r>
      <w:r>
        <w:rPr>
          <w:spacing w:val="4"/>
        </w:rPr>
        <w:t xml:space="preserve"> </w:t>
      </w:r>
      <w:r>
        <w:t>збудження.</w:t>
      </w:r>
    </w:p>
    <w:p w:rsidR="0044609E" w:rsidRDefault="0044609E" w:rsidP="0044609E">
      <w:pPr>
        <w:ind w:left="212" w:right="194" w:firstLine="566"/>
        <w:jc w:val="both"/>
        <w:rPr>
          <w:sz w:val="20"/>
        </w:rPr>
      </w:pPr>
      <w:r>
        <w:rPr>
          <w:sz w:val="20"/>
        </w:rPr>
        <w:t xml:space="preserve">У </w:t>
      </w:r>
      <w:r>
        <w:rPr>
          <w:i/>
          <w:sz w:val="20"/>
        </w:rPr>
        <w:t xml:space="preserve">машинах зі змішаним збудженням </w:t>
      </w:r>
      <w:r>
        <w:rPr>
          <w:sz w:val="20"/>
        </w:rPr>
        <w:t>на кожному полюсному</w:t>
      </w:r>
      <w:r>
        <w:rPr>
          <w:spacing w:val="1"/>
          <w:sz w:val="20"/>
        </w:rPr>
        <w:t xml:space="preserve"> </w:t>
      </w:r>
      <w:r>
        <w:rPr>
          <w:sz w:val="20"/>
        </w:rPr>
        <w:t>осерді</w:t>
      </w:r>
      <w:r>
        <w:rPr>
          <w:spacing w:val="3"/>
          <w:sz w:val="20"/>
        </w:rPr>
        <w:t xml:space="preserve"> </w:t>
      </w:r>
      <w:r>
        <w:rPr>
          <w:sz w:val="20"/>
        </w:rPr>
        <w:t>розташовані</w:t>
      </w:r>
      <w:r>
        <w:rPr>
          <w:spacing w:val="4"/>
          <w:sz w:val="20"/>
        </w:rPr>
        <w:t xml:space="preserve"> </w:t>
      </w:r>
      <w:r>
        <w:rPr>
          <w:sz w:val="20"/>
        </w:rPr>
        <w:t>дві</w:t>
      </w:r>
      <w:r>
        <w:rPr>
          <w:spacing w:val="3"/>
          <w:sz w:val="20"/>
        </w:rPr>
        <w:t xml:space="preserve"> </w:t>
      </w:r>
      <w:r>
        <w:rPr>
          <w:sz w:val="20"/>
        </w:rPr>
        <w:t>обмотки (рис.86).</w:t>
      </w:r>
    </w:p>
    <w:p w:rsidR="0044609E" w:rsidRDefault="0044609E" w:rsidP="0044609E">
      <w:pPr>
        <w:pStyle w:val="a5"/>
        <w:ind w:right="199" w:firstLine="566"/>
        <w:jc w:val="both"/>
      </w:pPr>
      <w:r>
        <w:t>Одна з цих обмоток, що підключається паралельно до якоря, є</w:t>
      </w:r>
      <w:r>
        <w:rPr>
          <w:spacing w:val="1"/>
        </w:rPr>
        <w:t xml:space="preserve"> </w:t>
      </w:r>
      <w:r>
        <w:t>основною.</w:t>
      </w:r>
      <w:r>
        <w:rPr>
          <w:spacing w:val="1"/>
        </w:rPr>
        <w:t xml:space="preserve"> </w:t>
      </w:r>
      <w:r>
        <w:t>Створювана</w:t>
      </w:r>
      <w:r>
        <w:rPr>
          <w:spacing w:val="1"/>
        </w:rPr>
        <w:t xml:space="preserve"> </w:t>
      </w:r>
      <w:r>
        <w:t>нею</w:t>
      </w:r>
      <w:r>
        <w:rPr>
          <w:spacing w:val="-2"/>
        </w:rPr>
        <w:t xml:space="preserve"> </w:t>
      </w:r>
      <w:proofErr w:type="spellStart"/>
      <w:r>
        <w:t>м.р.с</w:t>
      </w:r>
      <w:proofErr w:type="spellEnd"/>
      <w:r>
        <w:t>.</w:t>
      </w:r>
      <w:r>
        <w:rPr>
          <w:spacing w:val="-3"/>
        </w:rPr>
        <w:t xml:space="preserve"> </w:t>
      </w:r>
      <w:r>
        <w:t>збуджує  головне</w:t>
      </w:r>
      <w:r>
        <w:rPr>
          <w:spacing w:val="-4"/>
        </w:rPr>
        <w:t xml:space="preserve"> </w:t>
      </w:r>
      <w:r>
        <w:t>магнітне</w:t>
      </w:r>
      <w:r>
        <w:rPr>
          <w:spacing w:val="-4"/>
        </w:rPr>
        <w:t xml:space="preserve"> </w:t>
      </w:r>
      <w:r>
        <w:t>поле.</w:t>
      </w:r>
    </w:p>
    <w:p w:rsidR="0044609E" w:rsidRDefault="0044609E" w:rsidP="0044609E">
      <w:pPr>
        <w:widowControl/>
        <w:autoSpaceDE/>
        <w:autoSpaceDN/>
        <w:sectPr w:rsidR="0044609E">
          <w:pgSz w:w="8400" w:h="11900"/>
          <w:pgMar w:top="920" w:right="940" w:bottom="980" w:left="920" w:header="722" w:footer="783" w:gutter="0"/>
          <w:cols w:space="720"/>
        </w:sectPr>
      </w:pPr>
    </w:p>
    <w:p w:rsidR="0044609E" w:rsidRDefault="0044609E" w:rsidP="0044609E">
      <w:pPr>
        <w:pStyle w:val="a5"/>
        <w:spacing w:before="6" w:after="1"/>
        <w:ind w:left="0"/>
        <w:rPr>
          <w:sz w:val="17"/>
        </w:rPr>
      </w:pPr>
    </w:p>
    <w:p w:rsidR="0044609E" w:rsidRDefault="0044609E" w:rsidP="0044609E">
      <w:pPr>
        <w:pStyle w:val="a5"/>
        <w:ind w:left="2550"/>
      </w:pPr>
      <w:r>
        <w:rPr>
          <w:noProof/>
          <w:lang w:eastAsia="uk-UA"/>
        </w:rPr>
        <w:drawing>
          <wp:inline distT="0" distB="0" distL="0" distR="0">
            <wp:extent cx="1003935" cy="2127885"/>
            <wp:effectExtent l="0" t="0" r="5715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6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935" cy="2127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609E" w:rsidRDefault="0044609E" w:rsidP="0044609E">
      <w:pPr>
        <w:spacing w:before="153"/>
        <w:ind w:left="1595"/>
        <w:rPr>
          <w:b/>
          <w:i/>
          <w:sz w:val="18"/>
        </w:rPr>
      </w:pPr>
      <w:r>
        <w:rPr>
          <w:b/>
          <w:i/>
          <w:sz w:val="18"/>
        </w:rPr>
        <w:t>Рис.86.</w:t>
      </w:r>
      <w:r>
        <w:rPr>
          <w:b/>
          <w:i/>
          <w:spacing w:val="-5"/>
          <w:sz w:val="18"/>
        </w:rPr>
        <w:t xml:space="preserve"> </w:t>
      </w:r>
      <w:r>
        <w:rPr>
          <w:b/>
          <w:i/>
          <w:sz w:val="18"/>
        </w:rPr>
        <w:t>Машина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зі</w:t>
      </w:r>
      <w:r>
        <w:rPr>
          <w:b/>
          <w:i/>
          <w:spacing w:val="1"/>
          <w:sz w:val="18"/>
        </w:rPr>
        <w:t xml:space="preserve"> </w:t>
      </w:r>
      <w:r>
        <w:rPr>
          <w:b/>
          <w:i/>
          <w:sz w:val="18"/>
        </w:rPr>
        <w:t>змішаним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збудженням</w:t>
      </w:r>
    </w:p>
    <w:p w:rsidR="0044609E" w:rsidRDefault="0044609E" w:rsidP="0044609E">
      <w:pPr>
        <w:pStyle w:val="a5"/>
        <w:spacing w:before="2"/>
        <w:ind w:left="0"/>
        <w:rPr>
          <w:b/>
          <w:i/>
          <w:sz w:val="19"/>
        </w:rPr>
      </w:pPr>
    </w:p>
    <w:p w:rsidR="0044609E" w:rsidRDefault="0044609E" w:rsidP="0044609E">
      <w:pPr>
        <w:pStyle w:val="a5"/>
        <w:ind w:right="195" w:firstLine="566"/>
        <w:jc w:val="both"/>
      </w:pPr>
      <w:r>
        <w:t>Друга</w:t>
      </w:r>
      <w:r>
        <w:rPr>
          <w:spacing w:val="1"/>
        </w:rPr>
        <w:t xml:space="preserve"> </w:t>
      </w:r>
      <w:r>
        <w:t>обмотка</w:t>
      </w:r>
      <w:r>
        <w:rPr>
          <w:spacing w:val="1"/>
        </w:rPr>
        <w:t xml:space="preserve"> </w:t>
      </w:r>
      <w:proofErr w:type="spellStart"/>
      <w:r>
        <w:t>w</w:t>
      </w:r>
      <w:r>
        <w:rPr>
          <w:vertAlign w:val="subscript"/>
        </w:rPr>
        <w:t>пос</w:t>
      </w:r>
      <w:proofErr w:type="spellEnd"/>
      <w:r>
        <w:rPr>
          <w:spacing w:val="1"/>
        </w:rPr>
        <w:t xml:space="preserve"> </w:t>
      </w:r>
      <w:r>
        <w:t>лише</w:t>
      </w:r>
      <w:r>
        <w:rPr>
          <w:spacing w:val="1"/>
        </w:rPr>
        <w:t xml:space="preserve"> </w:t>
      </w:r>
      <w:r>
        <w:t>додатково</w:t>
      </w:r>
      <w:r>
        <w:rPr>
          <w:spacing w:val="1"/>
        </w:rPr>
        <w:t xml:space="preserve"> </w:t>
      </w:r>
      <w:r>
        <w:t>впливає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це</w:t>
      </w:r>
      <w:r>
        <w:rPr>
          <w:spacing w:val="50"/>
        </w:rPr>
        <w:t xml:space="preserve"> </w:t>
      </w:r>
      <w:r>
        <w:t>магнітне</w:t>
      </w:r>
      <w:r>
        <w:rPr>
          <w:spacing w:val="1"/>
        </w:rPr>
        <w:t xml:space="preserve"> </w:t>
      </w:r>
      <w:r>
        <w:t>поле.</w:t>
      </w:r>
      <w:r>
        <w:rPr>
          <w:spacing w:val="1"/>
        </w:rPr>
        <w:t xml:space="preserve"> </w:t>
      </w:r>
      <w:r>
        <w:t>Залежно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переваги</w:t>
      </w:r>
      <w:r>
        <w:rPr>
          <w:spacing w:val="1"/>
        </w:rPr>
        <w:t xml:space="preserve"> </w:t>
      </w:r>
      <w:proofErr w:type="spellStart"/>
      <w:r>
        <w:t>м.р.с</w:t>
      </w:r>
      <w:proofErr w:type="spellEnd"/>
      <w:r>
        <w:t>.,</w:t>
      </w:r>
      <w:r>
        <w:rPr>
          <w:spacing w:val="1"/>
        </w:rPr>
        <w:t xml:space="preserve"> </w:t>
      </w:r>
      <w:r>
        <w:t>створених</w:t>
      </w:r>
      <w:r>
        <w:rPr>
          <w:spacing w:val="1"/>
        </w:rPr>
        <w:t xml:space="preserve"> </w:t>
      </w:r>
      <w:r>
        <w:t>послідовною</w:t>
      </w:r>
      <w:r>
        <w:rPr>
          <w:spacing w:val="1"/>
        </w:rPr>
        <w:t xml:space="preserve"> </w:t>
      </w:r>
      <w:r>
        <w:t>чи</w:t>
      </w:r>
      <w:r>
        <w:rPr>
          <w:spacing w:val="1"/>
        </w:rPr>
        <w:t xml:space="preserve"> </w:t>
      </w:r>
      <w:r>
        <w:t>паралельною</w:t>
      </w:r>
      <w:r>
        <w:rPr>
          <w:spacing w:val="1"/>
        </w:rPr>
        <w:t xml:space="preserve"> </w:t>
      </w:r>
      <w:r>
        <w:t>обмоткою</w:t>
      </w:r>
      <w:r>
        <w:rPr>
          <w:spacing w:val="1"/>
        </w:rPr>
        <w:t xml:space="preserve"> </w:t>
      </w:r>
      <w:r>
        <w:t>збудження,</w:t>
      </w:r>
      <w:r>
        <w:rPr>
          <w:spacing w:val="1"/>
        </w:rPr>
        <w:t xml:space="preserve"> </w:t>
      </w:r>
      <w:r>
        <w:t>машина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своїми</w:t>
      </w:r>
      <w:r>
        <w:rPr>
          <w:spacing w:val="1"/>
        </w:rPr>
        <w:t xml:space="preserve"> </w:t>
      </w:r>
      <w:proofErr w:type="spellStart"/>
      <w:r>
        <w:t>характерис-</w:t>
      </w:r>
      <w:proofErr w:type="spellEnd"/>
      <w:r>
        <w:rPr>
          <w:spacing w:val="1"/>
        </w:rPr>
        <w:t xml:space="preserve"> </w:t>
      </w:r>
      <w:r>
        <w:t>тиками</w:t>
      </w:r>
      <w:r>
        <w:rPr>
          <w:spacing w:val="1"/>
        </w:rPr>
        <w:t xml:space="preserve"> </w:t>
      </w:r>
      <w:r>
        <w:t>може</w:t>
      </w:r>
      <w:r>
        <w:rPr>
          <w:spacing w:val="1"/>
        </w:rPr>
        <w:t xml:space="preserve"> </w:t>
      </w:r>
      <w:r>
        <w:t>бути</w:t>
      </w:r>
      <w:r>
        <w:rPr>
          <w:spacing w:val="1"/>
        </w:rPr>
        <w:t xml:space="preserve"> </w:t>
      </w:r>
      <w:r>
        <w:t>машиною</w:t>
      </w:r>
      <w:r>
        <w:rPr>
          <w:spacing w:val="1"/>
        </w:rPr>
        <w:t xml:space="preserve"> </w:t>
      </w:r>
      <w:r>
        <w:t>послідовного</w:t>
      </w:r>
      <w:r>
        <w:rPr>
          <w:spacing w:val="1"/>
        </w:rPr>
        <w:t xml:space="preserve"> </w:t>
      </w:r>
      <w:r>
        <w:t>збудження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невеликою</w:t>
      </w:r>
      <w:r>
        <w:rPr>
          <w:spacing w:val="1"/>
        </w:rPr>
        <w:t xml:space="preserve"> </w:t>
      </w:r>
      <w:r>
        <w:t xml:space="preserve">паралельною обмоткою збудження чи машиною паралельного </w:t>
      </w:r>
      <w:proofErr w:type="spellStart"/>
      <w:r>
        <w:t>збуд-</w:t>
      </w:r>
      <w:proofErr w:type="spellEnd"/>
      <w:r>
        <w:rPr>
          <w:spacing w:val="1"/>
        </w:rPr>
        <w:t xml:space="preserve"> </w:t>
      </w:r>
      <w:proofErr w:type="spellStart"/>
      <w:r>
        <w:t>ження</w:t>
      </w:r>
      <w:proofErr w:type="spellEnd"/>
      <w:r>
        <w:t xml:space="preserve"> з невеликою послідовною обмоткою збудження. У більшості</w:t>
      </w:r>
      <w:r>
        <w:rPr>
          <w:spacing w:val="1"/>
        </w:rPr>
        <w:t xml:space="preserve"> </w:t>
      </w:r>
      <w:r>
        <w:t>машин</w:t>
      </w:r>
      <w:r>
        <w:rPr>
          <w:spacing w:val="1"/>
        </w:rPr>
        <w:t xml:space="preserve"> </w:t>
      </w:r>
      <w:r>
        <w:t>змішаного</w:t>
      </w:r>
      <w:r>
        <w:rPr>
          <w:spacing w:val="1"/>
        </w:rPr>
        <w:t xml:space="preserve"> </w:t>
      </w:r>
      <w:r>
        <w:t>збудження</w:t>
      </w:r>
      <w:r>
        <w:rPr>
          <w:spacing w:val="1"/>
        </w:rPr>
        <w:t xml:space="preserve"> </w:t>
      </w:r>
      <w:r>
        <w:t>застосовується</w:t>
      </w:r>
      <w:r>
        <w:rPr>
          <w:spacing w:val="1"/>
        </w:rPr>
        <w:t xml:space="preserve"> </w:t>
      </w:r>
      <w:r>
        <w:t>узгоджене</w:t>
      </w:r>
      <w:r>
        <w:rPr>
          <w:spacing w:val="1"/>
        </w:rPr>
        <w:t xml:space="preserve"> </w:t>
      </w:r>
      <w:r>
        <w:t>з’єднання,</w:t>
      </w:r>
      <w:r>
        <w:rPr>
          <w:spacing w:val="1"/>
        </w:rPr>
        <w:t xml:space="preserve"> </w:t>
      </w:r>
      <w:r>
        <w:t xml:space="preserve">тобто </w:t>
      </w:r>
      <w:proofErr w:type="spellStart"/>
      <w:r>
        <w:t>м.р.с</w:t>
      </w:r>
      <w:proofErr w:type="spellEnd"/>
      <w:r>
        <w:t>. двох обмоток додаються. Зустрічне з’єднання, при якому</w:t>
      </w:r>
      <w:r>
        <w:rPr>
          <w:spacing w:val="1"/>
        </w:rPr>
        <w:t xml:space="preserve"> </w:t>
      </w:r>
      <w:proofErr w:type="spellStart"/>
      <w:r>
        <w:t>м.р.с</w:t>
      </w:r>
      <w:proofErr w:type="spellEnd"/>
      <w:r>
        <w:t>. обмоток мають протилежний напрямок, застосовується в деяких</w:t>
      </w:r>
      <w:r>
        <w:rPr>
          <w:spacing w:val="1"/>
        </w:rPr>
        <w:t xml:space="preserve"> </w:t>
      </w:r>
      <w:r>
        <w:t>спеціальних</w:t>
      </w:r>
      <w:r>
        <w:rPr>
          <w:spacing w:val="1"/>
        </w:rPr>
        <w:t xml:space="preserve"> </w:t>
      </w:r>
      <w:r>
        <w:t>випадках.</w:t>
      </w:r>
    </w:p>
    <w:p w:rsidR="0044609E" w:rsidRDefault="0044609E" w:rsidP="0044609E">
      <w:pPr>
        <w:pStyle w:val="a5"/>
        <w:ind w:right="200" w:firstLine="566"/>
        <w:jc w:val="both"/>
      </w:pPr>
      <w:r>
        <w:rPr>
          <w:b/>
          <w:i/>
        </w:rPr>
        <w:t xml:space="preserve">Двигуни постійного струму. </w:t>
      </w:r>
      <w:r>
        <w:t>Якщо обмотку збудження і якір</w:t>
      </w:r>
      <w:r>
        <w:rPr>
          <w:spacing w:val="1"/>
        </w:rPr>
        <w:t xml:space="preserve"> </w:t>
      </w:r>
      <w:r>
        <w:t>двигуна</w:t>
      </w:r>
      <w:r>
        <w:rPr>
          <w:spacing w:val="1"/>
        </w:rPr>
        <w:t xml:space="preserve"> </w:t>
      </w:r>
      <w:r>
        <w:t>підключити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мережі</w:t>
      </w:r>
      <w:r>
        <w:rPr>
          <w:spacing w:val="1"/>
        </w:rPr>
        <w:t xml:space="preserve"> </w:t>
      </w:r>
      <w:r>
        <w:t>постійного</w:t>
      </w:r>
      <w:r>
        <w:rPr>
          <w:spacing w:val="1"/>
        </w:rPr>
        <w:t xml:space="preserve"> </w:t>
      </w:r>
      <w:r>
        <w:t>струму</w:t>
      </w:r>
      <w:r>
        <w:rPr>
          <w:spacing w:val="1"/>
        </w:rPr>
        <w:t xml:space="preserve"> </w:t>
      </w:r>
      <w:r>
        <w:t>напругою</w:t>
      </w:r>
      <w:r>
        <w:rPr>
          <w:spacing w:val="1"/>
        </w:rPr>
        <w:t xml:space="preserve"> </w:t>
      </w:r>
      <w:r>
        <w:t>U,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виникає</w:t>
      </w:r>
      <w:r>
        <w:rPr>
          <w:spacing w:val="1"/>
        </w:rPr>
        <w:t xml:space="preserve"> </w:t>
      </w:r>
      <w:r>
        <w:rPr>
          <w:i/>
        </w:rPr>
        <w:t>електромагнітний</w:t>
      </w:r>
      <w:r>
        <w:rPr>
          <w:i/>
          <w:spacing w:val="1"/>
        </w:rPr>
        <w:t xml:space="preserve"> </w:t>
      </w:r>
      <w:r>
        <w:t>обертаючий</w:t>
      </w:r>
      <w:r>
        <w:rPr>
          <w:spacing w:val="1"/>
        </w:rPr>
        <w:t xml:space="preserve"> </w:t>
      </w:r>
      <w:r>
        <w:t>момент</w:t>
      </w:r>
      <w:r>
        <w:rPr>
          <w:spacing w:val="1"/>
        </w:rPr>
        <w:t xml:space="preserve"> </w:t>
      </w:r>
      <w:proofErr w:type="spellStart"/>
      <w:r>
        <w:t>М</w:t>
      </w:r>
      <w:r>
        <w:rPr>
          <w:vertAlign w:val="subscript"/>
        </w:rPr>
        <w:t>ем</w:t>
      </w:r>
      <w:proofErr w:type="spellEnd"/>
      <w:r>
        <w:t>.</w:t>
      </w:r>
      <w:r>
        <w:rPr>
          <w:spacing w:val="1"/>
        </w:rPr>
        <w:t xml:space="preserve"> </w:t>
      </w:r>
      <w:r>
        <w:rPr>
          <w:i/>
        </w:rPr>
        <w:t>Корисний</w:t>
      </w:r>
      <w:r>
        <w:rPr>
          <w:i/>
          <w:spacing w:val="1"/>
        </w:rPr>
        <w:t xml:space="preserve"> </w:t>
      </w:r>
      <w:r>
        <w:t>обертаючий момент М на валу двигуна менше електромагнітного на</w:t>
      </w:r>
      <w:r>
        <w:rPr>
          <w:spacing w:val="1"/>
        </w:rPr>
        <w:t xml:space="preserve"> </w:t>
      </w:r>
      <w:r>
        <w:t>значення протидіючого моменту, створюваного в машині силами тертя</w:t>
      </w:r>
      <w:r>
        <w:rPr>
          <w:spacing w:val="-47"/>
        </w:rPr>
        <w:t xml:space="preserve"> </w:t>
      </w:r>
      <w:r>
        <w:t>і</w:t>
      </w:r>
      <w:r>
        <w:rPr>
          <w:spacing w:val="3"/>
        </w:rPr>
        <w:t xml:space="preserve"> </w:t>
      </w:r>
      <w:r>
        <w:t>рівного</w:t>
      </w:r>
      <w:r>
        <w:rPr>
          <w:spacing w:val="-3"/>
        </w:rPr>
        <w:t xml:space="preserve"> </w:t>
      </w:r>
      <w:r>
        <w:t>моменту</w:t>
      </w:r>
      <w:r>
        <w:rPr>
          <w:spacing w:val="-7"/>
        </w:rPr>
        <w:t xml:space="preserve"> </w:t>
      </w:r>
      <w:proofErr w:type="spellStart"/>
      <w:r>
        <w:t>М</w:t>
      </w:r>
      <w:r>
        <w:rPr>
          <w:vertAlign w:val="subscript"/>
        </w:rPr>
        <w:t>х</w:t>
      </w:r>
      <w:proofErr w:type="spellEnd"/>
      <w:r>
        <w:rPr>
          <w:spacing w:val="4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t>режимі</w:t>
      </w:r>
      <w:r>
        <w:rPr>
          <w:spacing w:val="4"/>
        </w:rPr>
        <w:t xml:space="preserve"> </w:t>
      </w:r>
      <w:r>
        <w:t>XX,</w:t>
      </w:r>
      <w:r>
        <w:rPr>
          <w:spacing w:val="-1"/>
        </w:rPr>
        <w:t xml:space="preserve"> </w:t>
      </w:r>
      <w:r>
        <w:t>тобто</w:t>
      </w:r>
      <w:r>
        <w:rPr>
          <w:spacing w:val="-2"/>
        </w:rPr>
        <w:t xml:space="preserve"> </w:t>
      </w:r>
      <w:r>
        <w:t xml:space="preserve">М </w:t>
      </w:r>
      <w:r>
        <w:rPr>
          <w:i/>
        </w:rPr>
        <w:t xml:space="preserve">= </w:t>
      </w:r>
      <w:proofErr w:type="spellStart"/>
      <w:r>
        <w:t>М</w:t>
      </w:r>
      <w:r>
        <w:rPr>
          <w:vertAlign w:val="subscript"/>
        </w:rPr>
        <w:t>ем</w:t>
      </w:r>
      <w:r>
        <w:t>–М</w:t>
      </w:r>
      <w:r>
        <w:rPr>
          <w:vertAlign w:val="subscript"/>
        </w:rPr>
        <w:t>х</w:t>
      </w:r>
      <w:proofErr w:type="spellEnd"/>
      <w:r>
        <w:rPr>
          <w:vertAlign w:val="subscript"/>
        </w:rPr>
        <w:t>.</w:t>
      </w:r>
    </w:p>
    <w:p w:rsidR="0044609E" w:rsidRDefault="0044609E" w:rsidP="0044609E">
      <w:pPr>
        <w:pStyle w:val="a5"/>
        <w:spacing w:before="2"/>
        <w:ind w:right="200" w:firstLine="566"/>
        <w:jc w:val="both"/>
      </w:pPr>
      <w:r>
        <w:t>Пусковий момент двигуна повинен бути більшим від статичного</w:t>
      </w:r>
      <w:r>
        <w:rPr>
          <w:spacing w:val="-47"/>
        </w:rPr>
        <w:t xml:space="preserve"> </w:t>
      </w:r>
      <w:r>
        <w:t>гальмового М</w:t>
      </w:r>
      <w:r>
        <w:rPr>
          <w:vertAlign w:val="subscript"/>
        </w:rPr>
        <w:t>г</w:t>
      </w:r>
      <w:r>
        <w:t xml:space="preserve"> у стані спокою ротора, інакше якір двигуна не почне</w:t>
      </w:r>
      <w:r>
        <w:rPr>
          <w:spacing w:val="1"/>
        </w:rPr>
        <w:t xml:space="preserve"> </w:t>
      </w:r>
      <w:r>
        <w:t>обертатися.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сталому режимі</w:t>
      </w:r>
      <w:r>
        <w:rPr>
          <w:spacing w:val="1"/>
        </w:rPr>
        <w:t xml:space="preserve"> </w:t>
      </w:r>
      <w:r>
        <w:t>(при</w:t>
      </w:r>
      <w:r>
        <w:rPr>
          <w:spacing w:val="1"/>
        </w:rPr>
        <w:t xml:space="preserve"> </w:t>
      </w:r>
      <w:r>
        <w:rPr>
          <w:i/>
        </w:rPr>
        <w:t>п</w:t>
      </w:r>
      <w:r>
        <w:rPr>
          <w:i/>
          <w:spacing w:val="1"/>
        </w:rPr>
        <w:t xml:space="preserve"> </w:t>
      </w:r>
      <w:r>
        <w:rPr>
          <w:i/>
        </w:rPr>
        <w:t>–</w:t>
      </w:r>
      <w:r>
        <w:rPr>
          <w:i/>
          <w:spacing w:val="1"/>
        </w:rPr>
        <w:t xml:space="preserve"> </w:t>
      </w:r>
      <w:proofErr w:type="spellStart"/>
      <w:r>
        <w:t>const</w:t>
      </w:r>
      <w:proofErr w:type="spellEnd"/>
      <w:r>
        <w:t>)</w:t>
      </w:r>
      <w:r>
        <w:rPr>
          <w:spacing w:val="1"/>
        </w:rPr>
        <w:t xml:space="preserve"> </w:t>
      </w:r>
      <w:r>
        <w:t>має</w:t>
      </w:r>
      <w:r>
        <w:rPr>
          <w:spacing w:val="1"/>
        </w:rPr>
        <w:t xml:space="preserve"> </w:t>
      </w:r>
      <w:r>
        <w:t>місце</w:t>
      </w:r>
      <w:r>
        <w:rPr>
          <w:spacing w:val="1"/>
        </w:rPr>
        <w:t xml:space="preserve"> </w:t>
      </w:r>
      <w:r>
        <w:t>рівновага</w:t>
      </w:r>
      <w:r>
        <w:rPr>
          <w:spacing w:val="1"/>
        </w:rPr>
        <w:t xml:space="preserve"> </w:t>
      </w:r>
      <w:r>
        <w:t>обертаючого</w:t>
      </w:r>
      <w:r>
        <w:rPr>
          <w:spacing w:val="-4"/>
        </w:rPr>
        <w:t xml:space="preserve"> </w:t>
      </w:r>
      <w:r>
        <w:t>М</w:t>
      </w:r>
      <w:r>
        <w:rPr>
          <w:spacing w:val="1"/>
        </w:rPr>
        <w:t xml:space="preserve"> </w:t>
      </w:r>
      <w:r>
        <w:t>и гальмового</w:t>
      </w:r>
      <w:r>
        <w:rPr>
          <w:spacing w:val="-4"/>
        </w:rPr>
        <w:t xml:space="preserve"> </w:t>
      </w:r>
      <w:proofErr w:type="spellStart"/>
      <w:r>
        <w:t>М</w:t>
      </w:r>
      <w:r>
        <w:rPr>
          <w:vertAlign w:val="subscript"/>
        </w:rPr>
        <w:t>т</w:t>
      </w:r>
      <w:proofErr w:type="spellEnd"/>
      <w:r>
        <w:rPr>
          <w:spacing w:val="3"/>
        </w:rPr>
        <w:t xml:space="preserve"> </w:t>
      </w:r>
      <w:r>
        <w:t>моментів</w:t>
      </w:r>
    </w:p>
    <w:p w:rsidR="0044609E" w:rsidRDefault="0044609E" w:rsidP="0044609E">
      <w:pPr>
        <w:pStyle w:val="a5"/>
        <w:tabs>
          <w:tab w:val="left" w:pos="3403"/>
        </w:tabs>
        <w:spacing w:before="2" w:line="228" w:lineRule="exact"/>
        <w:ind w:left="0" w:right="219"/>
        <w:jc w:val="right"/>
      </w:pPr>
      <w:proofErr w:type="spellStart"/>
      <w:r>
        <w:rPr>
          <w:spacing w:val="-1"/>
        </w:rPr>
        <w:t>М=М</w:t>
      </w:r>
      <w:r>
        <w:rPr>
          <w:spacing w:val="-1"/>
          <w:vertAlign w:val="subscript"/>
        </w:rPr>
        <w:t>ем</w:t>
      </w:r>
      <w:r>
        <w:rPr>
          <w:spacing w:val="-1"/>
        </w:rPr>
        <w:t>–М</w:t>
      </w:r>
      <w:r>
        <w:rPr>
          <w:spacing w:val="-1"/>
          <w:vertAlign w:val="subscript"/>
        </w:rPr>
        <w:t>х</w:t>
      </w:r>
      <w:proofErr w:type="spellEnd"/>
      <w:r>
        <w:rPr>
          <w:spacing w:val="-19"/>
        </w:rPr>
        <w:t xml:space="preserve"> </w:t>
      </w:r>
      <w:r>
        <w:t>=</w:t>
      </w:r>
      <w:r>
        <w:rPr>
          <w:spacing w:val="6"/>
        </w:rPr>
        <w:t xml:space="preserve"> </w:t>
      </w:r>
      <w:r>
        <w:t>М</w:t>
      </w:r>
      <w:r>
        <w:rPr>
          <w:vertAlign w:val="subscript"/>
        </w:rPr>
        <w:t>г</w:t>
      </w:r>
      <w:r>
        <w:tab/>
        <w:t>(248)</w:t>
      </w:r>
    </w:p>
    <w:p w:rsidR="0044609E" w:rsidRDefault="0044609E" w:rsidP="0044609E">
      <w:pPr>
        <w:pStyle w:val="a5"/>
        <w:spacing w:line="242" w:lineRule="auto"/>
        <w:ind w:right="193" w:firstLine="566"/>
        <w:jc w:val="right"/>
      </w:pPr>
      <w:r>
        <w:t>З</w:t>
      </w:r>
      <w:r>
        <w:rPr>
          <w:spacing w:val="4"/>
        </w:rPr>
        <w:t xml:space="preserve"> </w:t>
      </w:r>
      <w:r>
        <w:t>механіки</w:t>
      </w:r>
      <w:r>
        <w:rPr>
          <w:spacing w:val="-1"/>
        </w:rPr>
        <w:t xml:space="preserve"> </w:t>
      </w:r>
      <w:r>
        <w:t>відомо,</w:t>
      </w:r>
      <w:r>
        <w:rPr>
          <w:spacing w:val="6"/>
        </w:rPr>
        <w:t xml:space="preserve"> </w:t>
      </w:r>
      <w:r>
        <w:t>що механічна</w:t>
      </w:r>
      <w:r>
        <w:rPr>
          <w:spacing w:val="2"/>
        </w:rPr>
        <w:t xml:space="preserve"> </w:t>
      </w:r>
      <w:r>
        <w:t>потужність</w:t>
      </w:r>
      <w:r>
        <w:rPr>
          <w:spacing w:val="4"/>
        </w:rPr>
        <w:t xml:space="preserve"> </w:t>
      </w:r>
      <w:r>
        <w:t>двигуна</w:t>
      </w:r>
      <w:r>
        <w:rPr>
          <w:spacing w:val="7"/>
        </w:rPr>
        <w:t xml:space="preserve"> </w:t>
      </w:r>
      <w:r>
        <w:t>може</w:t>
      </w:r>
      <w:r>
        <w:rPr>
          <w:spacing w:val="2"/>
        </w:rPr>
        <w:t xml:space="preserve"> </w:t>
      </w:r>
      <w:r>
        <w:t>бути</w:t>
      </w:r>
      <w:r>
        <w:rPr>
          <w:spacing w:val="-47"/>
        </w:rPr>
        <w:t xml:space="preserve"> </w:t>
      </w:r>
      <w:r>
        <w:t>виражена</w:t>
      </w:r>
      <w:r>
        <w:rPr>
          <w:spacing w:val="7"/>
        </w:rPr>
        <w:t xml:space="preserve"> </w:t>
      </w:r>
      <w:r>
        <w:t>через</w:t>
      </w:r>
      <w:r>
        <w:rPr>
          <w:spacing w:val="8"/>
        </w:rPr>
        <w:t xml:space="preserve"> </w:t>
      </w:r>
      <w:r>
        <w:t>обертаючий</w:t>
      </w:r>
      <w:r>
        <w:rPr>
          <w:spacing w:val="3"/>
        </w:rPr>
        <w:t xml:space="preserve"> </w:t>
      </w:r>
      <w:r>
        <w:t>момент</w:t>
      </w:r>
      <w:r>
        <w:rPr>
          <w:spacing w:val="4"/>
        </w:rPr>
        <w:t xml:space="preserve"> </w:t>
      </w:r>
      <w:r>
        <w:t>і</w:t>
      </w:r>
      <w:r>
        <w:rPr>
          <w:spacing w:val="6"/>
        </w:rPr>
        <w:t xml:space="preserve"> </w:t>
      </w:r>
      <w:r>
        <w:t>кутову</w:t>
      </w:r>
      <w:r>
        <w:rPr>
          <w:spacing w:val="-4"/>
        </w:rPr>
        <w:t xml:space="preserve"> </w:t>
      </w:r>
      <w:r>
        <w:t>швидкість</w:t>
      </w:r>
      <w:r>
        <w:rPr>
          <w:spacing w:val="10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=</w:t>
      </w:r>
      <w:r>
        <w:rPr>
          <w:spacing w:val="7"/>
        </w:rPr>
        <w:t xml:space="preserve"> </w:t>
      </w:r>
      <w:r>
        <w:t>2</w:t>
      </w:r>
      <w:r>
        <w:rPr>
          <w:rFonts w:ascii="Symbol" w:hAnsi="Symbol"/>
        </w:rPr>
        <w:t></w:t>
      </w:r>
      <w:r>
        <w:t>n/60,</w:t>
      </w:r>
      <w:r>
        <w:rPr>
          <w:spacing w:val="8"/>
        </w:rPr>
        <w:t xml:space="preserve"> </w:t>
      </w:r>
      <w:r>
        <w:t>як</w:t>
      </w:r>
    </w:p>
    <w:p w:rsidR="0044609E" w:rsidRDefault="0044609E" w:rsidP="0044609E">
      <w:pPr>
        <w:widowControl/>
        <w:autoSpaceDE/>
        <w:autoSpaceDN/>
        <w:spacing w:line="242" w:lineRule="auto"/>
        <w:sectPr w:rsidR="0044609E">
          <w:pgSz w:w="8400" w:h="11900"/>
          <w:pgMar w:top="920" w:right="940" w:bottom="980" w:left="920" w:header="722" w:footer="783" w:gutter="0"/>
          <w:cols w:space="720"/>
        </w:sectPr>
      </w:pPr>
    </w:p>
    <w:p w:rsidR="0044609E" w:rsidRDefault="0044609E" w:rsidP="0044609E">
      <w:pPr>
        <w:pStyle w:val="a5"/>
        <w:spacing w:before="8"/>
        <w:ind w:left="0"/>
        <w:rPr>
          <w:sz w:val="8"/>
        </w:rPr>
      </w:pPr>
    </w:p>
    <w:p w:rsidR="0044609E" w:rsidRDefault="0044609E" w:rsidP="0044609E">
      <w:pPr>
        <w:pStyle w:val="a5"/>
        <w:tabs>
          <w:tab w:val="left" w:pos="5881"/>
        </w:tabs>
        <w:spacing w:before="93"/>
        <w:ind w:right="202"/>
        <w:jc w:val="both"/>
      </w:pPr>
      <w:r>
        <w:t>Р=WM.</w:t>
      </w:r>
      <w:r>
        <w:rPr>
          <w:spacing w:val="1"/>
        </w:rPr>
        <w:t xml:space="preserve"> </w:t>
      </w:r>
      <w:r>
        <w:t>Отже,</w:t>
      </w:r>
      <w:r>
        <w:rPr>
          <w:spacing w:val="1"/>
        </w:rPr>
        <w:t xml:space="preserve"> </w:t>
      </w:r>
      <w:r>
        <w:t>корисний</w:t>
      </w:r>
      <w:r>
        <w:rPr>
          <w:spacing w:val="1"/>
        </w:rPr>
        <w:t xml:space="preserve"> </w:t>
      </w:r>
      <w:r>
        <w:t>обертаючий</w:t>
      </w:r>
      <w:r>
        <w:rPr>
          <w:spacing w:val="1"/>
        </w:rPr>
        <w:t xml:space="preserve"> </w:t>
      </w:r>
      <w:r>
        <w:t>момент</w:t>
      </w:r>
      <w:r>
        <w:rPr>
          <w:spacing w:val="1"/>
        </w:rPr>
        <w:t xml:space="preserve"> </w:t>
      </w:r>
      <w:r>
        <w:t>двигуна</w:t>
      </w:r>
      <w:r>
        <w:rPr>
          <w:spacing w:val="1"/>
        </w:rPr>
        <w:t xml:space="preserve"> </w:t>
      </w:r>
      <w:r>
        <w:t>М</w:t>
      </w:r>
      <w:r>
        <w:rPr>
          <w:spacing w:val="1"/>
        </w:rPr>
        <w:t xml:space="preserve"> </w:t>
      </w:r>
      <w:r>
        <w:t>(</w:t>
      </w:r>
      <w:proofErr w:type="spellStart"/>
      <w:r>
        <w:t>Нм</w:t>
      </w:r>
      <w:proofErr w:type="spellEnd"/>
      <w:r>
        <w:t>),</w:t>
      </w:r>
      <w:r>
        <w:rPr>
          <w:spacing w:val="1"/>
        </w:rPr>
        <w:t xml:space="preserve"> </w:t>
      </w:r>
      <w:r>
        <w:t>виражений через корисну потужність Р (кВт) і частоту обертання n</w:t>
      </w:r>
      <w:r>
        <w:rPr>
          <w:spacing w:val="1"/>
        </w:rPr>
        <w:t xml:space="preserve"> </w:t>
      </w:r>
      <w:r>
        <w:t>(об/</w:t>
      </w:r>
      <w:proofErr w:type="spellStart"/>
      <w:r>
        <w:t>хв</w:t>
      </w:r>
      <w:proofErr w:type="spellEnd"/>
      <w:r>
        <w:t>),</w:t>
      </w:r>
      <w:r>
        <w:rPr>
          <w:spacing w:val="5"/>
        </w:rPr>
        <w:t xml:space="preserve"> </w:t>
      </w:r>
      <w:r>
        <w:t>М</w:t>
      </w:r>
      <w:r>
        <w:rPr>
          <w:spacing w:val="-4"/>
        </w:rPr>
        <w:t xml:space="preserve"> </w:t>
      </w:r>
      <w:r>
        <w:rPr>
          <w:i/>
        </w:rPr>
        <w:t>=</w:t>
      </w:r>
      <w:r>
        <w:rPr>
          <w:i/>
          <w:spacing w:val="-4"/>
        </w:rPr>
        <w:t xml:space="preserve"> </w:t>
      </w:r>
      <w:r>
        <w:t>9550Р/n.</w:t>
      </w:r>
      <w:r>
        <w:tab/>
        <w:t>(249)</w:t>
      </w:r>
    </w:p>
    <w:p w:rsidR="0044609E" w:rsidRDefault="0044609E" w:rsidP="0044609E">
      <w:pPr>
        <w:pStyle w:val="a5"/>
        <w:spacing w:before="6"/>
        <w:ind w:left="0"/>
      </w:pPr>
    </w:p>
    <w:p w:rsidR="0044609E" w:rsidRDefault="0044609E" w:rsidP="0044609E">
      <w:pPr>
        <w:pStyle w:val="2"/>
        <w:numPr>
          <w:ilvl w:val="0"/>
          <w:numId w:val="6"/>
        </w:numPr>
        <w:tabs>
          <w:tab w:val="left" w:pos="963"/>
        </w:tabs>
        <w:spacing w:line="228" w:lineRule="exact"/>
        <w:ind w:left="962" w:hanging="184"/>
        <w:jc w:val="both"/>
      </w:pPr>
      <w:r>
        <w:rPr>
          <w:spacing w:val="-8"/>
        </w:rPr>
        <w:t>Характеристики</w:t>
      </w:r>
      <w:r>
        <w:rPr>
          <w:spacing w:val="-16"/>
        </w:rPr>
        <w:t xml:space="preserve"> </w:t>
      </w:r>
      <w:r>
        <w:rPr>
          <w:spacing w:val="-7"/>
        </w:rPr>
        <w:t>генераторів</w:t>
      </w:r>
      <w:r>
        <w:rPr>
          <w:spacing w:val="-10"/>
        </w:rPr>
        <w:t xml:space="preserve"> </w:t>
      </w:r>
      <w:r>
        <w:rPr>
          <w:spacing w:val="-7"/>
        </w:rPr>
        <w:t>постійного</w:t>
      </w:r>
      <w:r>
        <w:rPr>
          <w:spacing w:val="-19"/>
        </w:rPr>
        <w:t xml:space="preserve"> </w:t>
      </w:r>
      <w:r>
        <w:rPr>
          <w:spacing w:val="-7"/>
        </w:rPr>
        <w:t>струму.</w:t>
      </w:r>
    </w:p>
    <w:p w:rsidR="0044609E" w:rsidRDefault="0044609E" w:rsidP="0044609E">
      <w:pPr>
        <w:pStyle w:val="a5"/>
        <w:ind w:right="195" w:firstLine="566"/>
        <w:jc w:val="both"/>
      </w:pPr>
      <w:r>
        <w:t>Властивості та особливості роботи генераторів вивчають за їх</w:t>
      </w:r>
      <w:r>
        <w:rPr>
          <w:spacing w:val="1"/>
        </w:rPr>
        <w:t xml:space="preserve"> </w:t>
      </w:r>
      <w:r>
        <w:rPr>
          <w:i/>
        </w:rPr>
        <w:t>характеристиками</w:t>
      </w:r>
      <w:r>
        <w:rPr>
          <w:i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графічними</w:t>
      </w:r>
      <w:r>
        <w:rPr>
          <w:spacing w:val="1"/>
        </w:rPr>
        <w:t xml:space="preserve"> </w:t>
      </w:r>
      <w:r>
        <w:t>залежностями,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визначають</w:t>
      </w:r>
      <w:r>
        <w:rPr>
          <w:spacing w:val="1"/>
        </w:rPr>
        <w:t xml:space="preserve"> </w:t>
      </w:r>
      <w:r>
        <w:t>експериментально або обчислюють теоретично. Генератори вивчають</w:t>
      </w:r>
      <w:r>
        <w:rPr>
          <w:spacing w:val="1"/>
        </w:rPr>
        <w:t xml:space="preserve"> </w:t>
      </w:r>
      <w:r>
        <w:t xml:space="preserve">за трьома основними характеристиками. </w:t>
      </w:r>
      <w:r>
        <w:rPr>
          <w:b/>
          <w:i/>
        </w:rPr>
        <w:t>Зовнішня характеристика</w:t>
      </w:r>
      <w:r>
        <w:rPr>
          <w:b/>
          <w:i/>
          <w:spacing w:val="1"/>
        </w:rPr>
        <w:t xml:space="preserve"> </w:t>
      </w:r>
      <w:r>
        <w:rPr>
          <w:b/>
          <w:i/>
        </w:rPr>
        <w:t xml:space="preserve">генератора </w:t>
      </w:r>
      <w:r>
        <w:t>– це залежність напруги на затискачах якоря від струму</w:t>
      </w:r>
      <w:r>
        <w:rPr>
          <w:spacing w:val="1"/>
        </w:rPr>
        <w:t xml:space="preserve"> </w:t>
      </w:r>
      <w:r>
        <w:t>навантаження, коли</w:t>
      </w:r>
      <w:r>
        <w:rPr>
          <w:spacing w:val="-4"/>
        </w:rPr>
        <w:t xml:space="preserve"> </w:t>
      </w:r>
      <w:r>
        <w:t>струм збудження</w:t>
      </w:r>
      <w:r>
        <w:rPr>
          <w:spacing w:val="-2"/>
        </w:rPr>
        <w:t xml:space="preserve"> </w:t>
      </w:r>
      <w:r>
        <w:t>залишається</w:t>
      </w:r>
      <w:r>
        <w:rPr>
          <w:spacing w:val="-3"/>
        </w:rPr>
        <w:t xml:space="preserve"> </w:t>
      </w:r>
      <w:r>
        <w:t>незмінним,</w:t>
      </w:r>
      <w:r>
        <w:rPr>
          <w:spacing w:val="1"/>
        </w:rPr>
        <w:t xml:space="preserve"> </w:t>
      </w:r>
      <w:r>
        <w:t>тобто</w:t>
      </w:r>
    </w:p>
    <w:p w:rsidR="0044609E" w:rsidRDefault="0044609E" w:rsidP="0044609E">
      <w:pPr>
        <w:pStyle w:val="a5"/>
        <w:spacing w:before="135"/>
        <w:ind w:left="624" w:right="616"/>
        <w:jc w:val="center"/>
      </w:pPr>
      <w:r>
        <w:t>U=U(I),</w:t>
      </w:r>
      <w:r>
        <w:rPr>
          <w:spacing w:val="1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I</w:t>
      </w:r>
      <w:r>
        <w:rPr>
          <w:vertAlign w:val="subscript"/>
        </w:rPr>
        <w:t>3</w:t>
      </w:r>
      <w:r>
        <w:t>=const</w:t>
      </w:r>
    </w:p>
    <w:p w:rsidR="0044609E" w:rsidRDefault="0044609E" w:rsidP="0044609E">
      <w:pPr>
        <w:spacing w:before="140"/>
        <w:ind w:left="212" w:right="195" w:firstLine="542"/>
        <w:jc w:val="both"/>
        <w:rPr>
          <w:sz w:val="20"/>
        </w:rPr>
      </w:pPr>
      <w:r>
        <w:rPr>
          <w:b/>
          <w:i/>
          <w:sz w:val="20"/>
        </w:rPr>
        <w:t>Регулювальна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характеристика</w:t>
      </w:r>
      <w:r>
        <w:rPr>
          <w:b/>
          <w:i/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це</w:t>
      </w:r>
      <w:r>
        <w:rPr>
          <w:spacing w:val="1"/>
          <w:sz w:val="20"/>
        </w:rPr>
        <w:t xml:space="preserve"> </w:t>
      </w:r>
      <w:r>
        <w:rPr>
          <w:sz w:val="20"/>
        </w:rPr>
        <w:t>залежність</w:t>
      </w:r>
      <w:r>
        <w:rPr>
          <w:spacing w:val="1"/>
          <w:sz w:val="20"/>
        </w:rPr>
        <w:t xml:space="preserve"> </w:t>
      </w:r>
      <w:r>
        <w:rPr>
          <w:sz w:val="20"/>
        </w:rPr>
        <w:t>струму</w:t>
      </w:r>
      <w:r>
        <w:rPr>
          <w:spacing w:val="-47"/>
          <w:sz w:val="20"/>
        </w:rPr>
        <w:t xml:space="preserve"> </w:t>
      </w:r>
      <w:r>
        <w:rPr>
          <w:sz w:val="20"/>
        </w:rPr>
        <w:t>збудження</w:t>
      </w:r>
      <w:r>
        <w:rPr>
          <w:spacing w:val="1"/>
          <w:sz w:val="20"/>
        </w:rPr>
        <w:t xml:space="preserve"> </w:t>
      </w:r>
      <w:r>
        <w:rPr>
          <w:sz w:val="20"/>
        </w:rPr>
        <w:t>від</w:t>
      </w:r>
      <w:r>
        <w:rPr>
          <w:spacing w:val="1"/>
          <w:sz w:val="20"/>
        </w:rPr>
        <w:t xml:space="preserve"> </w:t>
      </w:r>
      <w:r>
        <w:rPr>
          <w:sz w:val="20"/>
        </w:rPr>
        <w:t>струму</w:t>
      </w:r>
      <w:r>
        <w:rPr>
          <w:spacing w:val="1"/>
          <w:sz w:val="20"/>
        </w:rPr>
        <w:t xml:space="preserve"> </w:t>
      </w:r>
      <w:r>
        <w:rPr>
          <w:sz w:val="20"/>
        </w:rPr>
        <w:t>якоря,</w:t>
      </w:r>
      <w:r>
        <w:rPr>
          <w:spacing w:val="1"/>
          <w:sz w:val="20"/>
        </w:rPr>
        <w:t xml:space="preserve"> </w:t>
      </w:r>
      <w:r>
        <w:rPr>
          <w:sz w:val="20"/>
        </w:rPr>
        <w:t>коли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навантаженні</w:t>
      </w:r>
      <w:r>
        <w:rPr>
          <w:spacing w:val="1"/>
          <w:sz w:val="20"/>
        </w:rPr>
        <w:t xml:space="preserve"> </w:t>
      </w:r>
      <w:r>
        <w:rPr>
          <w:sz w:val="20"/>
        </w:rPr>
        <w:t>зберігається</w:t>
      </w:r>
      <w:r>
        <w:rPr>
          <w:spacing w:val="1"/>
          <w:sz w:val="20"/>
        </w:rPr>
        <w:t xml:space="preserve"> </w:t>
      </w:r>
      <w:r>
        <w:rPr>
          <w:sz w:val="20"/>
        </w:rPr>
        <w:t>постійна</w:t>
      </w:r>
      <w:r>
        <w:rPr>
          <w:spacing w:val="3"/>
          <w:sz w:val="20"/>
        </w:rPr>
        <w:t xml:space="preserve"> </w:t>
      </w:r>
      <w:r>
        <w:rPr>
          <w:sz w:val="20"/>
        </w:rPr>
        <w:t>напруга,</w:t>
      </w:r>
      <w:r>
        <w:rPr>
          <w:spacing w:val="4"/>
          <w:sz w:val="20"/>
        </w:rPr>
        <w:t xml:space="preserve"> </w:t>
      </w:r>
      <w:r>
        <w:rPr>
          <w:sz w:val="20"/>
        </w:rPr>
        <w:t>тобто</w:t>
      </w:r>
    </w:p>
    <w:p w:rsidR="0044609E" w:rsidRDefault="0044609E" w:rsidP="0044609E">
      <w:pPr>
        <w:pStyle w:val="a5"/>
        <w:spacing w:before="135"/>
        <w:ind w:left="621" w:right="618"/>
        <w:jc w:val="center"/>
      </w:pPr>
      <w:r>
        <w:t>І</w:t>
      </w:r>
      <w:r>
        <w:rPr>
          <w:vertAlign w:val="subscript"/>
        </w:rPr>
        <w:t>3</w:t>
      </w:r>
      <w:r>
        <w:t>=І</w:t>
      </w:r>
      <w:r>
        <w:rPr>
          <w:vertAlign w:val="subscript"/>
        </w:rPr>
        <w:t>3</w:t>
      </w:r>
      <w:r>
        <w:t>(І),</w:t>
      </w:r>
      <w:r>
        <w:rPr>
          <w:spacing w:val="1"/>
        </w:rPr>
        <w:t xml:space="preserve"> </w:t>
      </w:r>
      <w:r>
        <w:t>при</w:t>
      </w:r>
      <w:r>
        <w:rPr>
          <w:spacing w:val="-3"/>
        </w:rPr>
        <w:t xml:space="preserve"> </w:t>
      </w:r>
      <w:proofErr w:type="spellStart"/>
      <w:r>
        <w:t>U=const</w:t>
      </w:r>
      <w:proofErr w:type="spellEnd"/>
    </w:p>
    <w:p w:rsidR="0044609E" w:rsidRDefault="0044609E" w:rsidP="0044609E">
      <w:pPr>
        <w:spacing w:before="140"/>
        <w:ind w:left="212" w:right="199" w:firstLine="542"/>
        <w:jc w:val="both"/>
        <w:rPr>
          <w:sz w:val="20"/>
        </w:rPr>
      </w:pPr>
      <w:r>
        <w:rPr>
          <w:b/>
          <w:i/>
          <w:sz w:val="20"/>
        </w:rPr>
        <w:t xml:space="preserve">Характеристика холостого (неробочого) ходу </w:t>
      </w:r>
      <w:r>
        <w:rPr>
          <w:sz w:val="20"/>
        </w:rPr>
        <w:t>– це залежність</w:t>
      </w:r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е.р.с</w:t>
      </w:r>
      <w:proofErr w:type="spellEnd"/>
      <w:r>
        <w:rPr>
          <w:sz w:val="20"/>
        </w:rPr>
        <w:t>. якоря від струму збудження, коли вимкнуте коло навантаження,</w:t>
      </w:r>
      <w:r>
        <w:rPr>
          <w:spacing w:val="1"/>
          <w:sz w:val="20"/>
        </w:rPr>
        <w:t xml:space="preserve"> </w:t>
      </w:r>
      <w:r>
        <w:rPr>
          <w:sz w:val="20"/>
        </w:rPr>
        <w:t>тобто</w:t>
      </w:r>
    </w:p>
    <w:p w:rsidR="0044609E" w:rsidRDefault="0044609E" w:rsidP="0044609E">
      <w:pPr>
        <w:pStyle w:val="a5"/>
        <w:spacing w:before="1"/>
        <w:ind w:left="621" w:right="618"/>
        <w:jc w:val="center"/>
      </w:pPr>
      <w:r>
        <w:t>E=E(I),</w:t>
      </w:r>
      <w:r>
        <w:rPr>
          <w:spacing w:val="3"/>
        </w:rPr>
        <w:t xml:space="preserve"> </w:t>
      </w:r>
      <w:r>
        <w:t>при</w:t>
      </w:r>
      <w:r>
        <w:rPr>
          <w:spacing w:val="-4"/>
        </w:rPr>
        <w:t xml:space="preserve"> </w:t>
      </w:r>
      <w:proofErr w:type="spellStart"/>
      <w:r>
        <w:t>ω=const</w:t>
      </w:r>
      <w:proofErr w:type="spellEnd"/>
    </w:p>
    <w:p w:rsidR="0044609E" w:rsidRDefault="0044609E" w:rsidP="0044609E">
      <w:pPr>
        <w:pStyle w:val="a5"/>
        <w:spacing w:before="1"/>
        <w:ind w:left="0"/>
      </w:pPr>
    </w:p>
    <w:p w:rsidR="0044609E" w:rsidRDefault="0044609E" w:rsidP="0044609E">
      <w:pPr>
        <w:pStyle w:val="2"/>
        <w:numPr>
          <w:ilvl w:val="0"/>
          <w:numId w:val="6"/>
        </w:numPr>
        <w:tabs>
          <w:tab w:val="left" w:pos="1020"/>
        </w:tabs>
        <w:ind w:left="212" w:right="199" w:firstLine="566"/>
        <w:jc w:val="both"/>
      </w:pPr>
      <w:r>
        <w:t>Способи пуску в хід та регулювання частоти обертання</w:t>
      </w:r>
      <w:r>
        <w:rPr>
          <w:spacing w:val="1"/>
        </w:rPr>
        <w:t xml:space="preserve"> </w:t>
      </w:r>
      <w:r>
        <w:t>якоря</w:t>
      </w:r>
      <w:r>
        <w:rPr>
          <w:spacing w:val="2"/>
        </w:rPr>
        <w:t xml:space="preserve"> </w:t>
      </w:r>
      <w:r>
        <w:t>двигуна</w:t>
      </w:r>
      <w:r>
        <w:rPr>
          <w:spacing w:val="-3"/>
        </w:rPr>
        <w:t xml:space="preserve"> </w:t>
      </w:r>
      <w:r>
        <w:t>постійного</w:t>
      </w:r>
      <w:r>
        <w:rPr>
          <w:spacing w:val="-3"/>
        </w:rPr>
        <w:t xml:space="preserve"> </w:t>
      </w:r>
      <w:r>
        <w:t>струму.</w:t>
      </w:r>
    </w:p>
    <w:p w:rsidR="0044609E" w:rsidRDefault="0044609E" w:rsidP="0044609E">
      <w:pPr>
        <w:pStyle w:val="a5"/>
        <w:spacing w:line="226" w:lineRule="exact"/>
        <w:ind w:left="779"/>
        <w:jc w:val="both"/>
      </w:pPr>
      <w:r>
        <w:t>З</w:t>
      </w:r>
      <w:r>
        <w:rPr>
          <w:spacing w:val="-1"/>
        </w:rPr>
        <w:t xml:space="preserve"> </w:t>
      </w:r>
      <w:r>
        <w:t>рівняння</w:t>
      </w:r>
      <w:r>
        <w:rPr>
          <w:spacing w:val="-2"/>
        </w:rPr>
        <w:t xml:space="preserve"> </w:t>
      </w:r>
      <w:r>
        <w:t>електричного</w:t>
      </w:r>
      <w:r>
        <w:rPr>
          <w:spacing w:val="-5"/>
        </w:rPr>
        <w:t xml:space="preserve"> </w:t>
      </w:r>
      <w:r>
        <w:t>стану</w:t>
      </w:r>
      <w:r>
        <w:rPr>
          <w:spacing w:val="-5"/>
        </w:rPr>
        <w:t xml:space="preserve"> </w:t>
      </w:r>
      <w:r>
        <w:t>двигуна</w:t>
      </w:r>
      <w:r>
        <w:rPr>
          <w:spacing w:val="1"/>
        </w:rPr>
        <w:t xml:space="preserve"> </w:t>
      </w:r>
      <w:r>
        <w:t>випливає,</w:t>
      </w:r>
      <w:r>
        <w:rPr>
          <w:spacing w:val="-3"/>
        </w:rPr>
        <w:t xml:space="preserve"> </w:t>
      </w:r>
      <w:r>
        <w:t>що</w:t>
      </w:r>
    </w:p>
    <w:p w:rsidR="0044609E" w:rsidRDefault="0044609E" w:rsidP="0044609E">
      <w:pPr>
        <w:pStyle w:val="a5"/>
        <w:tabs>
          <w:tab w:val="left" w:pos="5881"/>
        </w:tabs>
        <w:spacing w:before="1"/>
        <w:ind w:left="2872"/>
        <w:jc w:val="both"/>
      </w:pPr>
      <w:proofErr w:type="spellStart"/>
      <w:r>
        <w:t>І</w:t>
      </w:r>
      <w:r>
        <w:rPr>
          <w:vertAlign w:val="subscript"/>
        </w:rPr>
        <w:t>я</w:t>
      </w:r>
      <w:proofErr w:type="spellEnd"/>
      <w:r>
        <w:rPr>
          <w:spacing w:val="-1"/>
        </w:rPr>
        <w:t xml:space="preserve"> </w:t>
      </w:r>
      <w:r>
        <w:t>=</w:t>
      </w:r>
      <w:r>
        <w:rPr>
          <w:spacing w:val="4"/>
        </w:rPr>
        <w:t xml:space="preserve"> </w:t>
      </w:r>
      <w:r>
        <w:t>(U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E)/</w:t>
      </w:r>
      <w:proofErr w:type="spellStart"/>
      <w:r>
        <w:t>R</w:t>
      </w:r>
      <w:r>
        <w:rPr>
          <w:vertAlign w:val="subscript"/>
        </w:rPr>
        <w:t>я</w:t>
      </w:r>
      <w:proofErr w:type="spellEnd"/>
      <w:r>
        <w:tab/>
        <w:t>(250)</w:t>
      </w:r>
    </w:p>
    <w:p w:rsidR="0044609E" w:rsidRDefault="0044609E" w:rsidP="0044609E">
      <w:pPr>
        <w:pStyle w:val="a5"/>
        <w:ind w:right="195" w:firstLine="566"/>
        <w:jc w:val="both"/>
      </w:pPr>
      <w:r>
        <w:t>У</w:t>
      </w:r>
      <w:r>
        <w:rPr>
          <w:spacing w:val="1"/>
        </w:rPr>
        <w:t xml:space="preserve"> </w:t>
      </w:r>
      <w:r>
        <w:t>робочому</w:t>
      </w:r>
      <w:r>
        <w:rPr>
          <w:spacing w:val="1"/>
        </w:rPr>
        <w:t xml:space="preserve"> </w:t>
      </w:r>
      <w:r>
        <w:t>режимі</w:t>
      </w:r>
      <w:r>
        <w:rPr>
          <w:spacing w:val="1"/>
        </w:rPr>
        <w:t xml:space="preserve"> </w:t>
      </w:r>
      <w:r>
        <w:t>струм</w:t>
      </w:r>
      <w:r>
        <w:rPr>
          <w:spacing w:val="1"/>
        </w:rPr>
        <w:t xml:space="preserve"> </w:t>
      </w:r>
      <w:r>
        <w:t>якоря</w:t>
      </w:r>
      <w:r>
        <w:rPr>
          <w:spacing w:val="1"/>
        </w:rPr>
        <w:t xml:space="preserve"> </w:t>
      </w:r>
      <w:proofErr w:type="spellStart"/>
      <w:r>
        <w:t>І</w:t>
      </w:r>
      <w:r>
        <w:rPr>
          <w:vertAlign w:val="subscript"/>
        </w:rPr>
        <w:t>я</w:t>
      </w:r>
      <w:proofErr w:type="spellEnd"/>
      <w:r>
        <w:rPr>
          <w:spacing w:val="1"/>
        </w:rPr>
        <w:t xml:space="preserve"> </w:t>
      </w:r>
      <w:r>
        <w:t>обмежується</w:t>
      </w:r>
      <w:r>
        <w:rPr>
          <w:spacing w:val="1"/>
        </w:rPr>
        <w:t xml:space="preserve"> </w:t>
      </w:r>
      <w:proofErr w:type="spellStart"/>
      <w:r>
        <w:t>е.р.с</w:t>
      </w:r>
      <w:proofErr w:type="spellEnd"/>
      <w:r>
        <w:t>.</w:t>
      </w:r>
      <w:r>
        <w:rPr>
          <w:spacing w:val="1"/>
        </w:rPr>
        <w:t xml:space="preserve"> </w:t>
      </w:r>
      <w:r>
        <w:rPr>
          <w:i/>
        </w:rPr>
        <w:t>Е,</w:t>
      </w:r>
      <w:r>
        <w:rPr>
          <w:i/>
          <w:spacing w:val="1"/>
        </w:rPr>
        <w:t xml:space="preserve"> </w:t>
      </w:r>
      <w:r>
        <w:t>значення якої</w:t>
      </w:r>
      <w:r>
        <w:rPr>
          <w:spacing w:val="1"/>
        </w:rPr>
        <w:t xml:space="preserve"> </w:t>
      </w:r>
      <w:r>
        <w:t xml:space="preserve">велике, якщо </w:t>
      </w:r>
      <w:r>
        <w:rPr>
          <w:i/>
        </w:rPr>
        <w:t xml:space="preserve">n ≈ </w:t>
      </w:r>
      <w:proofErr w:type="spellStart"/>
      <w:r>
        <w:rPr>
          <w:i/>
        </w:rPr>
        <w:t>n</w:t>
      </w:r>
      <w:r>
        <w:rPr>
          <w:i/>
          <w:vertAlign w:val="subscript"/>
        </w:rPr>
        <w:t>ном</w:t>
      </w:r>
      <w:proofErr w:type="spellEnd"/>
      <w:r>
        <w:rPr>
          <w:i/>
        </w:rPr>
        <w:t xml:space="preserve">. </w:t>
      </w:r>
      <w:r>
        <w:t xml:space="preserve">У момент пуску </w:t>
      </w:r>
      <w:r>
        <w:rPr>
          <w:i/>
        </w:rPr>
        <w:t>n</w:t>
      </w:r>
      <w:r>
        <w:t xml:space="preserve">= 0, </w:t>
      </w:r>
      <w:proofErr w:type="spellStart"/>
      <w:r>
        <w:t>е.р.с</w:t>
      </w:r>
      <w:proofErr w:type="spellEnd"/>
      <w:r>
        <w:t xml:space="preserve">. Е </w:t>
      </w:r>
      <w:r>
        <w:rPr>
          <w:i/>
        </w:rPr>
        <w:t xml:space="preserve">= </w:t>
      </w:r>
      <w:r>
        <w:t>0 і</w:t>
      </w:r>
      <w:r>
        <w:rPr>
          <w:spacing w:val="1"/>
        </w:rPr>
        <w:t xml:space="preserve"> </w:t>
      </w:r>
      <w:r>
        <w:t xml:space="preserve">пусковий струм </w:t>
      </w:r>
      <w:proofErr w:type="spellStart"/>
      <w:r>
        <w:t>І</w:t>
      </w:r>
      <w:r>
        <w:rPr>
          <w:vertAlign w:val="subscript"/>
        </w:rPr>
        <w:t>п</w:t>
      </w:r>
      <w:proofErr w:type="spellEnd"/>
      <w:r>
        <w:t xml:space="preserve"> = U/</w:t>
      </w:r>
      <w:proofErr w:type="spellStart"/>
      <w:r>
        <w:t>R</w:t>
      </w:r>
      <w:r>
        <w:rPr>
          <w:vertAlign w:val="subscript"/>
        </w:rPr>
        <w:t>я</w:t>
      </w:r>
      <w:proofErr w:type="spellEnd"/>
      <w:r>
        <w:t xml:space="preserve"> у 10–30 разів більше номінального. Тому</w:t>
      </w:r>
      <w:r>
        <w:rPr>
          <w:spacing w:val="1"/>
        </w:rPr>
        <w:t xml:space="preserve"> </w:t>
      </w:r>
      <w:r>
        <w:t>прямий пуск двигуна, тобто безпосереднє включення якоря на напругу</w:t>
      </w:r>
      <w:r>
        <w:rPr>
          <w:spacing w:val="1"/>
        </w:rPr>
        <w:t xml:space="preserve"> </w:t>
      </w:r>
      <w:r>
        <w:t>мережі, неприпустиме. Щоб обмежити великий пусковий струм якоря,</w:t>
      </w:r>
      <w:r>
        <w:rPr>
          <w:spacing w:val="1"/>
        </w:rPr>
        <w:t xml:space="preserve"> </w:t>
      </w:r>
      <w:r>
        <w:t xml:space="preserve">перед пуском послідовно з якорем включається </w:t>
      </w:r>
      <w:r>
        <w:rPr>
          <w:i/>
        </w:rPr>
        <w:t xml:space="preserve">пусковий </w:t>
      </w:r>
      <w:r>
        <w:t xml:space="preserve">реостат </w:t>
      </w:r>
      <w:proofErr w:type="spellStart"/>
      <w:r>
        <w:rPr>
          <w:i/>
        </w:rPr>
        <w:t>R</w:t>
      </w:r>
      <w:r>
        <w:rPr>
          <w:i/>
          <w:vertAlign w:val="subscript"/>
        </w:rPr>
        <w:t>n</w:t>
      </w:r>
      <w:proofErr w:type="spellEnd"/>
      <w:r>
        <w:rPr>
          <w:i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невеликим</w:t>
      </w:r>
      <w:r>
        <w:rPr>
          <w:spacing w:val="3"/>
        </w:rPr>
        <w:t xml:space="preserve"> </w:t>
      </w:r>
      <w:r>
        <w:t>опором.</w:t>
      </w:r>
      <w:r>
        <w:rPr>
          <w:spacing w:val="4"/>
        </w:rPr>
        <w:t xml:space="preserve"> </w:t>
      </w:r>
      <w:r>
        <w:t>У</w:t>
      </w:r>
      <w:r>
        <w:rPr>
          <w:spacing w:val="-1"/>
        </w:rPr>
        <w:t xml:space="preserve"> </w:t>
      </w:r>
      <w:r>
        <w:t>цьому</w:t>
      </w:r>
      <w:r>
        <w:rPr>
          <w:spacing w:val="-7"/>
        </w:rPr>
        <w:t xml:space="preserve"> </w:t>
      </w:r>
      <w:r>
        <w:t>випадку</w:t>
      </w:r>
      <w:r>
        <w:rPr>
          <w:spacing w:val="-4"/>
        </w:rPr>
        <w:t xml:space="preserve"> </w:t>
      </w:r>
      <w:r>
        <w:t>при Е =0</w:t>
      </w:r>
    </w:p>
    <w:p w:rsidR="0044609E" w:rsidRDefault="0044609E" w:rsidP="0044609E">
      <w:pPr>
        <w:pStyle w:val="a5"/>
        <w:tabs>
          <w:tab w:val="left" w:pos="5881"/>
        </w:tabs>
        <w:spacing w:before="7" w:line="232" w:lineRule="auto"/>
        <w:ind w:left="779" w:right="207" w:firstLine="1560"/>
        <w:jc w:val="both"/>
      </w:pPr>
      <w:proofErr w:type="spellStart"/>
      <w:r>
        <w:t>І</w:t>
      </w:r>
      <w:r>
        <w:rPr>
          <w:vertAlign w:val="subscript"/>
        </w:rPr>
        <w:t>п</w:t>
      </w:r>
      <w:r>
        <w:t>=U</w:t>
      </w:r>
      <w:proofErr w:type="spellEnd"/>
      <w:r>
        <w:t>/</w:t>
      </w:r>
      <w:r>
        <w:rPr>
          <w:spacing w:val="-1"/>
        </w:rPr>
        <w:t xml:space="preserve"> </w:t>
      </w:r>
      <w:r>
        <w:t>(</w:t>
      </w:r>
      <w:proofErr w:type="spellStart"/>
      <w:r>
        <w:t>R</w:t>
      </w:r>
      <w:r>
        <w:rPr>
          <w:vertAlign w:val="subscript"/>
        </w:rPr>
        <w:t>я</w:t>
      </w:r>
      <w:proofErr w:type="spellEnd"/>
      <w:r>
        <w:rPr>
          <w:spacing w:val="-4"/>
        </w:rPr>
        <w:t xml:space="preserve"> </w:t>
      </w:r>
      <w:r>
        <w:t xml:space="preserve">+ </w:t>
      </w:r>
      <w:proofErr w:type="spellStart"/>
      <w:r>
        <w:t>R</w:t>
      </w:r>
      <w:r>
        <w:rPr>
          <w:vertAlign w:val="subscript"/>
        </w:rPr>
        <w:t>п</w:t>
      </w:r>
      <w:proofErr w:type="spellEnd"/>
      <w:r>
        <w:t>)</w:t>
      </w:r>
      <w:r>
        <w:rPr>
          <w:rFonts w:ascii="Symbol" w:hAnsi="Symbol"/>
        </w:rPr>
        <w:t></w:t>
      </w:r>
      <w:r>
        <w:rPr>
          <w:rFonts w:ascii="Symbol" w:hAnsi="Symbol"/>
        </w:rPr>
        <w:t></w:t>
      </w:r>
      <w:r>
        <w:t>U/</w:t>
      </w:r>
      <w:proofErr w:type="spellStart"/>
      <w:r>
        <w:t>R</w:t>
      </w:r>
      <w:r>
        <w:rPr>
          <w:vertAlign w:val="subscript"/>
        </w:rPr>
        <w:t>я</w:t>
      </w:r>
      <w:proofErr w:type="spellEnd"/>
      <w:r>
        <w:t>.</w:t>
      </w:r>
      <w:r>
        <w:tab/>
        <w:t>(251)</w:t>
      </w:r>
      <w:r>
        <w:rPr>
          <w:spacing w:val="-48"/>
        </w:rPr>
        <w:t xml:space="preserve"> </w:t>
      </w:r>
      <w:r>
        <w:t>Опір</w:t>
      </w:r>
      <w:r>
        <w:rPr>
          <w:spacing w:val="27"/>
        </w:rPr>
        <w:t xml:space="preserve"> </w:t>
      </w:r>
      <w:r>
        <w:t>реостата</w:t>
      </w:r>
      <w:r>
        <w:rPr>
          <w:spacing w:val="30"/>
        </w:rPr>
        <w:t xml:space="preserve"> </w:t>
      </w:r>
      <w:proofErr w:type="spellStart"/>
      <w:r>
        <w:t>R</w:t>
      </w:r>
      <w:r>
        <w:rPr>
          <w:vertAlign w:val="subscript"/>
        </w:rPr>
        <w:t>п</w:t>
      </w:r>
      <w:proofErr w:type="spellEnd"/>
      <w:r>
        <w:rPr>
          <w:spacing w:val="26"/>
        </w:rPr>
        <w:t xml:space="preserve"> </w:t>
      </w:r>
      <w:r>
        <w:t>вибирається</w:t>
      </w:r>
      <w:r>
        <w:rPr>
          <w:spacing w:val="30"/>
        </w:rPr>
        <w:t xml:space="preserve"> </w:t>
      </w:r>
      <w:r>
        <w:t>за</w:t>
      </w:r>
      <w:r>
        <w:rPr>
          <w:spacing w:val="30"/>
        </w:rPr>
        <w:t xml:space="preserve"> </w:t>
      </w:r>
      <w:r>
        <w:t>припустимим</w:t>
      </w:r>
      <w:r>
        <w:rPr>
          <w:spacing w:val="29"/>
        </w:rPr>
        <w:t xml:space="preserve"> </w:t>
      </w:r>
      <w:r>
        <w:t>струмом</w:t>
      </w:r>
      <w:r>
        <w:rPr>
          <w:spacing w:val="30"/>
        </w:rPr>
        <w:t xml:space="preserve"> </w:t>
      </w:r>
      <w:r>
        <w:t>якоря.</w:t>
      </w:r>
    </w:p>
    <w:p w:rsidR="0044609E" w:rsidRDefault="0044609E" w:rsidP="0044609E">
      <w:pPr>
        <w:pStyle w:val="a5"/>
        <w:spacing w:before="1"/>
        <w:jc w:val="both"/>
      </w:pPr>
      <w:r>
        <w:t>Звичайно</w:t>
      </w:r>
      <w:r>
        <w:rPr>
          <w:spacing w:val="-5"/>
        </w:rPr>
        <w:t xml:space="preserve"> </w:t>
      </w:r>
      <w:proofErr w:type="spellStart"/>
      <w:r>
        <w:t>І</w:t>
      </w:r>
      <w:r>
        <w:rPr>
          <w:vertAlign w:val="subscript"/>
        </w:rPr>
        <w:t>п</w:t>
      </w:r>
      <w:proofErr w:type="spellEnd"/>
      <w:r>
        <w:rPr>
          <w:spacing w:val="-2"/>
        </w:rPr>
        <w:t xml:space="preserve"> </w:t>
      </w:r>
      <w:r>
        <w:t>=</w:t>
      </w:r>
      <w:r>
        <w:rPr>
          <w:spacing w:val="3"/>
        </w:rPr>
        <w:t xml:space="preserve"> </w:t>
      </w:r>
      <w:r>
        <w:t>(2÷2,5) І</w:t>
      </w:r>
      <w:r>
        <w:rPr>
          <w:spacing w:val="-3"/>
        </w:rPr>
        <w:t xml:space="preserve"> </w:t>
      </w:r>
      <w:proofErr w:type="spellStart"/>
      <w:r>
        <w:rPr>
          <w:vertAlign w:val="subscript"/>
        </w:rPr>
        <w:t>ном</w:t>
      </w:r>
      <w:proofErr w:type="spellEnd"/>
      <w:r>
        <w:t>.</w:t>
      </w:r>
    </w:p>
    <w:p w:rsidR="0044609E" w:rsidRDefault="0044609E" w:rsidP="0044609E">
      <w:pPr>
        <w:pStyle w:val="a5"/>
        <w:ind w:right="202" w:firstLine="566"/>
        <w:jc w:val="both"/>
      </w:pPr>
      <w:r>
        <w:t xml:space="preserve">У міру розгону двигуна до номінальної частоти обертання </w:t>
      </w:r>
      <w:proofErr w:type="spellStart"/>
      <w:r>
        <w:t>е.р.с</w:t>
      </w:r>
      <w:proofErr w:type="spellEnd"/>
      <w:r>
        <w:t>.</w:t>
      </w:r>
      <w:r>
        <w:rPr>
          <w:spacing w:val="1"/>
        </w:rPr>
        <w:t xml:space="preserve"> </w:t>
      </w:r>
      <w:r>
        <w:t>Е</w:t>
      </w:r>
      <w:r>
        <w:rPr>
          <w:spacing w:val="25"/>
        </w:rPr>
        <w:t xml:space="preserve"> </w:t>
      </w:r>
      <w:r>
        <w:t>збільшується,</w:t>
      </w:r>
      <w:r>
        <w:rPr>
          <w:spacing w:val="26"/>
        </w:rPr>
        <w:t xml:space="preserve"> </w:t>
      </w:r>
      <w:r>
        <w:t>а</w:t>
      </w:r>
      <w:r>
        <w:rPr>
          <w:spacing w:val="26"/>
        </w:rPr>
        <w:t xml:space="preserve"> </w:t>
      </w:r>
      <w:r>
        <w:t>струм</w:t>
      </w:r>
      <w:r>
        <w:rPr>
          <w:spacing w:val="26"/>
        </w:rPr>
        <w:t xml:space="preserve"> </w:t>
      </w:r>
      <w:r>
        <w:t>зменшується</w:t>
      </w:r>
      <w:r>
        <w:rPr>
          <w:spacing w:val="23"/>
        </w:rPr>
        <w:t xml:space="preserve"> </w:t>
      </w:r>
      <w:r>
        <w:t>і</w:t>
      </w:r>
      <w:r>
        <w:rPr>
          <w:spacing w:val="26"/>
        </w:rPr>
        <w:t xml:space="preserve"> </w:t>
      </w:r>
      <w:r>
        <w:t>пусковий</w:t>
      </w:r>
      <w:r>
        <w:rPr>
          <w:spacing w:val="21"/>
        </w:rPr>
        <w:t xml:space="preserve"> </w:t>
      </w:r>
      <w:r>
        <w:t>реостат</w:t>
      </w:r>
      <w:r>
        <w:rPr>
          <w:spacing w:val="23"/>
        </w:rPr>
        <w:t xml:space="preserve"> </w:t>
      </w:r>
      <w:r>
        <w:t>поступово</w:t>
      </w:r>
      <w:r>
        <w:rPr>
          <w:spacing w:val="19"/>
        </w:rPr>
        <w:t xml:space="preserve"> </w:t>
      </w:r>
      <w:r>
        <w:t>і</w:t>
      </w:r>
    </w:p>
    <w:p w:rsidR="0044609E" w:rsidRDefault="0044609E" w:rsidP="0044609E">
      <w:pPr>
        <w:widowControl/>
        <w:autoSpaceDE/>
        <w:autoSpaceDN/>
        <w:sectPr w:rsidR="0044609E">
          <w:pgSz w:w="8400" w:h="11900"/>
          <w:pgMar w:top="920" w:right="940" w:bottom="980" w:left="920" w:header="722" w:footer="783" w:gutter="0"/>
          <w:cols w:space="720"/>
        </w:sectPr>
      </w:pPr>
    </w:p>
    <w:p w:rsidR="0044609E" w:rsidRDefault="0044609E" w:rsidP="0044609E">
      <w:pPr>
        <w:pStyle w:val="a5"/>
        <w:spacing w:before="8"/>
        <w:ind w:left="0"/>
        <w:rPr>
          <w:sz w:val="8"/>
        </w:rPr>
      </w:pPr>
    </w:p>
    <w:p w:rsidR="0044609E" w:rsidRDefault="0044609E" w:rsidP="0044609E">
      <w:pPr>
        <w:pStyle w:val="a5"/>
        <w:spacing w:before="93"/>
        <w:ind w:right="202"/>
        <w:jc w:val="both"/>
      </w:pPr>
      <w:r>
        <w:t>цілком виводиться (пускові реостати розраховуються на короткочасне</w:t>
      </w:r>
      <w:r>
        <w:rPr>
          <w:spacing w:val="1"/>
        </w:rPr>
        <w:t xml:space="preserve"> </w:t>
      </w:r>
      <w:r>
        <w:t>включення).</w:t>
      </w:r>
    </w:p>
    <w:p w:rsidR="0044609E" w:rsidRDefault="0044609E" w:rsidP="0044609E">
      <w:pPr>
        <w:pStyle w:val="a5"/>
        <w:spacing w:before="1"/>
        <w:ind w:right="200" w:firstLine="566"/>
        <w:jc w:val="both"/>
      </w:pPr>
      <w:r>
        <w:t>Регулювальний</w:t>
      </w:r>
      <w:r>
        <w:rPr>
          <w:spacing w:val="1"/>
        </w:rPr>
        <w:t xml:space="preserve"> </w:t>
      </w:r>
      <w:r>
        <w:t>реостат</w:t>
      </w:r>
      <w:r>
        <w:rPr>
          <w:spacing w:val="1"/>
        </w:rPr>
        <w:t xml:space="preserve"> </w:t>
      </w:r>
      <w:proofErr w:type="spellStart"/>
      <w:r>
        <w:t>R</w:t>
      </w:r>
      <w:r>
        <w:rPr>
          <w:vertAlign w:val="subscript"/>
        </w:rPr>
        <w:t>peг</w:t>
      </w:r>
      <w:proofErr w:type="spellEnd"/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колі</w:t>
      </w:r>
      <w:r>
        <w:rPr>
          <w:spacing w:val="1"/>
        </w:rPr>
        <w:t xml:space="preserve"> </w:t>
      </w:r>
      <w:r>
        <w:t>збудження</w:t>
      </w:r>
      <w:r>
        <w:rPr>
          <w:spacing w:val="1"/>
        </w:rPr>
        <w:t xml:space="preserve"> </w:t>
      </w:r>
      <w:r>
        <w:t>з</w:t>
      </w:r>
      <w:r>
        <w:rPr>
          <w:spacing w:val="51"/>
        </w:rPr>
        <w:t xml:space="preserve"> </w:t>
      </w:r>
      <w:r>
        <w:t>відносно</w:t>
      </w:r>
      <w:r>
        <w:rPr>
          <w:spacing w:val="1"/>
        </w:rPr>
        <w:t xml:space="preserve"> </w:t>
      </w:r>
      <w:r>
        <w:t>великим опором (десятки і сотні Ом) перед пуском двигуна цілком</w:t>
      </w:r>
      <w:r>
        <w:rPr>
          <w:spacing w:val="1"/>
        </w:rPr>
        <w:t xml:space="preserve"> </w:t>
      </w:r>
      <w:r>
        <w:t>виводиться, щоб при пуску струм збудження і магнітний потік статора</w:t>
      </w:r>
      <w:r>
        <w:rPr>
          <w:spacing w:val="1"/>
        </w:rPr>
        <w:t xml:space="preserve"> </w:t>
      </w:r>
      <w:r>
        <w:rPr>
          <w:i/>
        </w:rPr>
        <w:t>Ф</w:t>
      </w:r>
      <w:r>
        <w:rPr>
          <w:i/>
          <w:spacing w:val="1"/>
        </w:rPr>
        <w:t xml:space="preserve"> </w:t>
      </w:r>
      <w:r>
        <w:t>були</w:t>
      </w:r>
      <w:r>
        <w:rPr>
          <w:spacing w:val="1"/>
        </w:rPr>
        <w:t xml:space="preserve"> </w:t>
      </w:r>
      <w:r>
        <w:t>номінальними.</w:t>
      </w:r>
      <w:r>
        <w:rPr>
          <w:spacing w:val="1"/>
        </w:rPr>
        <w:t xml:space="preserve"> </w:t>
      </w:r>
      <w:r>
        <w:t>Це</w:t>
      </w:r>
      <w:r>
        <w:rPr>
          <w:spacing w:val="1"/>
        </w:rPr>
        <w:t xml:space="preserve"> </w:t>
      </w:r>
      <w:r>
        <w:t>приводить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збільшення</w:t>
      </w:r>
      <w:r>
        <w:rPr>
          <w:spacing w:val="1"/>
        </w:rPr>
        <w:t xml:space="preserve"> </w:t>
      </w:r>
      <w:r>
        <w:t>пускового</w:t>
      </w:r>
      <w:r>
        <w:rPr>
          <w:spacing w:val="1"/>
        </w:rPr>
        <w:t xml:space="preserve"> </w:t>
      </w:r>
      <w:r>
        <w:t>моменту,</w:t>
      </w:r>
      <w:r>
        <w:rPr>
          <w:spacing w:val="2"/>
        </w:rPr>
        <w:t xml:space="preserve"> </w:t>
      </w:r>
      <w:r>
        <w:t>що</w:t>
      </w:r>
      <w:r>
        <w:rPr>
          <w:spacing w:val="-4"/>
        </w:rPr>
        <w:t xml:space="preserve"> </w:t>
      </w:r>
      <w:r>
        <w:t>забезпечує</w:t>
      </w:r>
      <w:r>
        <w:rPr>
          <w:spacing w:val="1"/>
        </w:rPr>
        <w:t xml:space="preserve"> </w:t>
      </w:r>
      <w:r>
        <w:t>швидкий</w:t>
      </w:r>
      <w:r>
        <w:rPr>
          <w:spacing w:val="-1"/>
        </w:rPr>
        <w:t xml:space="preserve"> </w:t>
      </w:r>
      <w:r>
        <w:t>і</w:t>
      </w:r>
      <w:r>
        <w:rPr>
          <w:spacing w:val="3"/>
        </w:rPr>
        <w:t xml:space="preserve"> </w:t>
      </w:r>
      <w:r>
        <w:t>легкий</w:t>
      </w:r>
      <w:r>
        <w:rPr>
          <w:spacing w:val="-1"/>
        </w:rPr>
        <w:t xml:space="preserve"> </w:t>
      </w:r>
      <w:r>
        <w:t>розгін</w:t>
      </w:r>
      <w:r>
        <w:rPr>
          <w:spacing w:val="-1"/>
        </w:rPr>
        <w:t xml:space="preserve"> </w:t>
      </w:r>
      <w:r>
        <w:t>двигуна.</w:t>
      </w:r>
    </w:p>
    <w:p w:rsidR="0044609E" w:rsidRDefault="0044609E" w:rsidP="0044609E">
      <w:pPr>
        <w:pStyle w:val="a5"/>
        <w:tabs>
          <w:tab w:val="left" w:pos="4585"/>
        </w:tabs>
        <w:spacing w:before="2"/>
        <w:ind w:right="195" w:firstLine="566"/>
        <w:jc w:val="right"/>
      </w:pPr>
      <w:r>
        <w:t>Після</w:t>
      </w:r>
      <w:r>
        <w:rPr>
          <w:spacing w:val="5"/>
        </w:rPr>
        <w:t xml:space="preserve"> </w:t>
      </w:r>
      <w:r>
        <w:t>пуску</w:t>
      </w:r>
      <w:r>
        <w:rPr>
          <w:spacing w:val="2"/>
        </w:rPr>
        <w:t xml:space="preserve"> </w:t>
      </w:r>
      <w:r>
        <w:t>і</w:t>
      </w:r>
      <w:r>
        <w:rPr>
          <w:spacing w:val="8"/>
        </w:rPr>
        <w:t xml:space="preserve"> </w:t>
      </w:r>
      <w:r>
        <w:t>розгону</w:t>
      </w:r>
      <w:r>
        <w:rPr>
          <w:spacing w:val="2"/>
        </w:rPr>
        <w:t xml:space="preserve"> </w:t>
      </w:r>
      <w:r>
        <w:t>настає</w:t>
      </w:r>
      <w:r>
        <w:rPr>
          <w:spacing w:val="7"/>
        </w:rPr>
        <w:t xml:space="preserve"> </w:t>
      </w:r>
      <w:r>
        <w:t>сталий</w:t>
      </w:r>
      <w:r>
        <w:rPr>
          <w:spacing w:val="5"/>
        </w:rPr>
        <w:t xml:space="preserve"> </w:t>
      </w:r>
      <w:r>
        <w:t>режим</w:t>
      </w:r>
      <w:r>
        <w:rPr>
          <w:spacing w:val="9"/>
        </w:rPr>
        <w:t xml:space="preserve"> </w:t>
      </w:r>
      <w:r>
        <w:t>роботи</w:t>
      </w:r>
      <w:r>
        <w:rPr>
          <w:spacing w:val="8"/>
        </w:rPr>
        <w:t xml:space="preserve"> </w:t>
      </w:r>
      <w:r>
        <w:t>двигуна,</w:t>
      </w:r>
      <w:r>
        <w:rPr>
          <w:spacing w:val="9"/>
        </w:rPr>
        <w:t xml:space="preserve"> </w:t>
      </w:r>
      <w:r>
        <w:t>при</w:t>
      </w:r>
      <w:r>
        <w:rPr>
          <w:spacing w:val="-47"/>
        </w:rPr>
        <w:t xml:space="preserve"> </w:t>
      </w:r>
      <w:r>
        <w:t>якому</w:t>
      </w:r>
      <w:r>
        <w:rPr>
          <w:spacing w:val="14"/>
        </w:rPr>
        <w:t xml:space="preserve"> </w:t>
      </w:r>
      <w:r>
        <w:t>гальмівний</w:t>
      </w:r>
      <w:r>
        <w:rPr>
          <w:spacing w:val="21"/>
        </w:rPr>
        <w:t xml:space="preserve"> </w:t>
      </w:r>
      <w:r>
        <w:t>момент</w:t>
      </w:r>
      <w:r>
        <w:rPr>
          <w:spacing w:val="21"/>
        </w:rPr>
        <w:t xml:space="preserve"> </w:t>
      </w:r>
      <w:r>
        <w:t>на</w:t>
      </w:r>
      <w:r>
        <w:rPr>
          <w:spacing w:val="25"/>
        </w:rPr>
        <w:t xml:space="preserve"> </w:t>
      </w:r>
      <w:r>
        <w:t>валу</w:t>
      </w:r>
      <w:r>
        <w:rPr>
          <w:spacing w:val="14"/>
        </w:rPr>
        <w:t xml:space="preserve"> </w:t>
      </w:r>
      <w:r>
        <w:t>М</w:t>
      </w:r>
      <w:r>
        <w:rPr>
          <w:vertAlign w:val="subscript"/>
        </w:rPr>
        <w:t>г</w:t>
      </w:r>
      <w:r>
        <w:rPr>
          <w:spacing w:val="23"/>
        </w:rPr>
        <w:t xml:space="preserve"> </w:t>
      </w:r>
      <w:r>
        <w:t>буде</w:t>
      </w:r>
      <w:r>
        <w:rPr>
          <w:spacing w:val="20"/>
        </w:rPr>
        <w:t xml:space="preserve"> </w:t>
      </w:r>
      <w:r>
        <w:t>врівноважуватися</w:t>
      </w:r>
      <w:r>
        <w:rPr>
          <w:spacing w:val="22"/>
        </w:rPr>
        <w:t xml:space="preserve"> </w:t>
      </w:r>
      <w:proofErr w:type="spellStart"/>
      <w:r>
        <w:t>мо-</w:t>
      </w:r>
      <w:proofErr w:type="spellEnd"/>
      <w:r>
        <w:rPr>
          <w:spacing w:val="-47"/>
        </w:rPr>
        <w:t xml:space="preserve"> </w:t>
      </w:r>
      <w:proofErr w:type="spellStart"/>
      <w:r>
        <w:t>ментом</w:t>
      </w:r>
      <w:proofErr w:type="spellEnd"/>
      <w:r>
        <w:t xml:space="preserve">, що розвивається двигуном </w:t>
      </w:r>
      <w:proofErr w:type="spellStart"/>
      <w:r>
        <w:t>М</w:t>
      </w:r>
      <w:r>
        <w:rPr>
          <w:vertAlign w:val="subscript"/>
        </w:rPr>
        <w:t>ем</w:t>
      </w:r>
      <w:proofErr w:type="spellEnd"/>
      <w:r>
        <w:t xml:space="preserve">, тобто </w:t>
      </w:r>
      <w:proofErr w:type="spellStart"/>
      <w:r>
        <w:t>М</w:t>
      </w:r>
      <w:r>
        <w:rPr>
          <w:vertAlign w:val="subscript"/>
        </w:rPr>
        <w:t>ем</w:t>
      </w:r>
      <w:proofErr w:type="spellEnd"/>
      <w:r>
        <w:t xml:space="preserve"> = М</w:t>
      </w:r>
      <w:r>
        <w:rPr>
          <w:vertAlign w:val="subscript"/>
        </w:rPr>
        <w:t>г</w:t>
      </w:r>
      <w:r>
        <w:t xml:space="preserve"> (при </w:t>
      </w:r>
      <w:r>
        <w:rPr>
          <w:i/>
        </w:rPr>
        <w:t xml:space="preserve">п </w:t>
      </w:r>
      <w:r>
        <w:t xml:space="preserve">= </w:t>
      </w:r>
      <w:proofErr w:type="spellStart"/>
      <w:r>
        <w:t>const</w:t>
      </w:r>
      <w:proofErr w:type="spellEnd"/>
      <w:r>
        <w:t>).</w:t>
      </w:r>
      <w:r>
        <w:rPr>
          <w:spacing w:val="-47"/>
        </w:rPr>
        <w:t xml:space="preserve"> </w:t>
      </w:r>
      <w:r>
        <w:t xml:space="preserve">Електродвигуни  </w:t>
      </w:r>
      <w:r>
        <w:rPr>
          <w:spacing w:val="45"/>
        </w:rPr>
        <w:t xml:space="preserve"> </w:t>
      </w:r>
      <w:r>
        <w:t xml:space="preserve">постійного  </w:t>
      </w:r>
      <w:r>
        <w:rPr>
          <w:spacing w:val="43"/>
        </w:rPr>
        <w:t xml:space="preserve"> </w:t>
      </w:r>
      <w:r>
        <w:t xml:space="preserve">струму  </w:t>
      </w:r>
      <w:r>
        <w:rPr>
          <w:spacing w:val="43"/>
        </w:rPr>
        <w:t xml:space="preserve"> </w:t>
      </w:r>
      <w:r>
        <w:t>можуть</w:t>
      </w:r>
      <w:r>
        <w:tab/>
        <w:t>відновлювати</w:t>
      </w:r>
      <w:r>
        <w:rPr>
          <w:spacing w:val="1"/>
        </w:rPr>
        <w:t xml:space="preserve"> </w:t>
      </w:r>
      <w:r>
        <w:t>порушений зміною</w:t>
      </w:r>
      <w:r>
        <w:rPr>
          <w:spacing w:val="1"/>
        </w:rPr>
        <w:t xml:space="preserve"> </w:t>
      </w:r>
      <w:r>
        <w:t>гальмівного моменту сталий режим</w:t>
      </w:r>
      <w:r>
        <w:rPr>
          <w:spacing w:val="1"/>
        </w:rPr>
        <w:t xml:space="preserve"> </w:t>
      </w:r>
      <w:r>
        <w:t>роботи,</w:t>
      </w:r>
      <w:r>
        <w:rPr>
          <w:spacing w:val="1"/>
        </w:rPr>
        <w:t xml:space="preserve"> </w:t>
      </w:r>
      <w:r>
        <w:t>тобто</w:t>
      </w:r>
      <w:r>
        <w:rPr>
          <w:spacing w:val="-47"/>
        </w:rPr>
        <w:t xml:space="preserve"> </w:t>
      </w:r>
      <w:r>
        <w:t>можуть</w:t>
      </w:r>
      <w:r>
        <w:rPr>
          <w:spacing w:val="27"/>
        </w:rPr>
        <w:t xml:space="preserve"> </w:t>
      </w:r>
      <w:r>
        <w:t>розвивати</w:t>
      </w:r>
      <w:r>
        <w:rPr>
          <w:spacing w:val="26"/>
        </w:rPr>
        <w:t xml:space="preserve"> </w:t>
      </w:r>
      <w:r>
        <w:t>обертаючий</w:t>
      </w:r>
      <w:r>
        <w:rPr>
          <w:spacing w:val="26"/>
        </w:rPr>
        <w:t xml:space="preserve"> </w:t>
      </w:r>
      <w:r>
        <w:t>момент</w:t>
      </w:r>
      <w:r>
        <w:rPr>
          <w:spacing w:val="26"/>
        </w:rPr>
        <w:t xml:space="preserve"> </w:t>
      </w:r>
      <w:r>
        <w:t>М,</w:t>
      </w:r>
      <w:r>
        <w:rPr>
          <w:spacing w:val="30"/>
        </w:rPr>
        <w:t xml:space="preserve"> </w:t>
      </w:r>
      <w:r>
        <w:t>який</w:t>
      </w:r>
      <w:r>
        <w:rPr>
          <w:spacing w:val="26"/>
        </w:rPr>
        <w:t xml:space="preserve"> </w:t>
      </w:r>
      <w:r>
        <w:t>дорівнює</w:t>
      </w:r>
      <w:r>
        <w:rPr>
          <w:spacing w:val="28"/>
        </w:rPr>
        <w:t xml:space="preserve"> </w:t>
      </w:r>
      <w:r>
        <w:t>новому</w:t>
      </w:r>
      <w:r>
        <w:rPr>
          <w:spacing w:val="-47"/>
        </w:rPr>
        <w:t xml:space="preserve"> </w:t>
      </w:r>
      <w:r>
        <w:t>значенню</w:t>
      </w:r>
      <w:r>
        <w:rPr>
          <w:spacing w:val="40"/>
        </w:rPr>
        <w:t xml:space="preserve"> </w:t>
      </w:r>
      <w:r>
        <w:t>гальмівного</w:t>
      </w:r>
      <w:r>
        <w:rPr>
          <w:spacing w:val="37"/>
        </w:rPr>
        <w:t xml:space="preserve"> </w:t>
      </w:r>
      <w:r>
        <w:t>моменту</w:t>
      </w:r>
      <w:r>
        <w:rPr>
          <w:spacing w:val="37"/>
        </w:rPr>
        <w:t xml:space="preserve"> </w:t>
      </w:r>
      <w:r>
        <w:t>М</w:t>
      </w:r>
      <w:r>
        <w:rPr>
          <w:vertAlign w:val="subscript"/>
        </w:rPr>
        <w:t>г</w:t>
      </w:r>
      <w:r>
        <w:rPr>
          <w:spacing w:val="41"/>
        </w:rPr>
        <w:t xml:space="preserve"> </w:t>
      </w:r>
      <w:r>
        <w:t>при</w:t>
      </w:r>
      <w:r>
        <w:rPr>
          <w:spacing w:val="39"/>
        </w:rPr>
        <w:t xml:space="preserve"> </w:t>
      </w:r>
      <w:r>
        <w:t>відповідно</w:t>
      </w:r>
      <w:r>
        <w:rPr>
          <w:spacing w:val="42"/>
        </w:rPr>
        <w:t xml:space="preserve"> </w:t>
      </w:r>
      <w:r>
        <w:t>новій</w:t>
      </w:r>
      <w:r>
        <w:rPr>
          <w:spacing w:val="39"/>
        </w:rPr>
        <w:t xml:space="preserve"> </w:t>
      </w:r>
      <w:r>
        <w:t>частоті</w:t>
      </w:r>
    </w:p>
    <w:p w:rsidR="0044609E" w:rsidRDefault="0044609E" w:rsidP="0044609E">
      <w:pPr>
        <w:pStyle w:val="a5"/>
        <w:spacing w:line="228" w:lineRule="exact"/>
        <w:jc w:val="both"/>
      </w:pPr>
      <w:r>
        <w:t>обертання</w:t>
      </w:r>
      <w:r>
        <w:rPr>
          <w:spacing w:val="-2"/>
        </w:rPr>
        <w:t xml:space="preserve"> </w:t>
      </w:r>
      <w:r>
        <w:rPr>
          <w:i/>
        </w:rPr>
        <w:t>п</w:t>
      </w:r>
      <w:r>
        <w:t>′.</w:t>
      </w:r>
    </w:p>
    <w:p w:rsidR="0044609E" w:rsidRDefault="0044609E" w:rsidP="0044609E">
      <w:pPr>
        <w:pStyle w:val="a5"/>
        <w:tabs>
          <w:tab w:val="left" w:pos="5823"/>
        </w:tabs>
        <w:ind w:right="195" w:firstLine="566"/>
        <w:jc w:val="right"/>
      </w:pPr>
      <w:r>
        <w:t>Дійсно,</w:t>
      </w:r>
      <w:r>
        <w:rPr>
          <w:spacing w:val="1"/>
        </w:rPr>
        <w:t xml:space="preserve"> </w:t>
      </w:r>
      <w:r>
        <w:t>якщо</w:t>
      </w:r>
      <w:r>
        <w:rPr>
          <w:spacing w:val="1"/>
        </w:rPr>
        <w:t xml:space="preserve"> </w:t>
      </w:r>
      <w:r>
        <w:t>гальмівний</w:t>
      </w:r>
      <w:r>
        <w:rPr>
          <w:spacing w:val="1"/>
        </w:rPr>
        <w:t xml:space="preserve"> </w:t>
      </w:r>
      <w:r>
        <w:t>момент</w:t>
      </w:r>
      <w:r>
        <w:rPr>
          <w:spacing w:val="1"/>
        </w:rPr>
        <w:t xml:space="preserve"> </w:t>
      </w:r>
      <w:r>
        <w:t>навантаження</w:t>
      </w:r>
      <w:r>
        <w:rPr>
          <w:spacing w:val="1"/>
        </w:rPr>
        <w:t xml:space="preserve"> </w:t>
      </w:r>
      <w:r>
        <w:t>М</w:t>
      </w:r>
      <w:r>
        <w:rPr>
          <w:vertAlign w:val="subscript"/>
        </w:rPr>
        <w:t>г</w:t>
      </w:r>
      <w:r>
        <w:rPr>
          <w:spacing w:val="1"/>
        </w:rPr>
        <w:t xml:space="preserve"> </w:t>
      </w:r>
      <w:r>
        <w:t>виявиться</w:t>
      </w:r>
      <w:r>
        <w:rPr>
          <w:spacing w:val="-48"/>
        </w:rPr>
        <w:t xml:space="preserve"> </w:t>
      </w:r>
      <w:r>
        <w:t>більше</w:t>
      </w:r>
      <w:r>
        <w:rPr>
          <w:spacing w:val="3"/>
        </w:rPr>
        <w:t xml:space="preserve"> </w:t>
      </w:r>
      <w:r>
        <w:t>обертаючого</w:t>
      </w:r>
      <w:r>
        <w:rPr>
          <w:spacing w:val="1"/>
        </w:rPr>
        <w:t xml:space="preserve"> </w:t>
      </w:r>
      <w:r>
        <w:t>моменту</w:t>
      </w:r>
      <w:r>
        <w:rPr>
          <w:spacing w:val="2"/>
        </w:rPr>
        <w:t xml:space="preserve"> </w:t>
      </w:r>
      <w:r>
        <w:t>двигуна</w:t>
      </w:r>
      <w:r>
        <w:rPr>
          <w:spacing w:val="8"/>
        </w:rPr>
        <w:t xml:space="preserve"> </w:t>
      </w:r>
      <w:proofErr w:type="spellStart"/>
      <w:r>
        <w:t>М</w:t>
      </w:r>
      <w:r>
        <w:rPr>
          <w:vertAlign w:val="subscript"/>
        </w:rPr>
        <w:t>ем</w:t>
      </w:r>
      <w:proofErr w:type="spellEnd"/>
      <w:r>
        <w:t>,</w:t>
      </w:r>
      <w:r>
        <w:rPr>
          <w:spacing w:val="9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частота</w:t>
      </w:r>
      <w:r>
        <w:rPr>
          <w:spacing w:val="8"/>
        </w:rPr>
        <w:t xml:space="preserve"> </w:t>
      </w:r>
      <w:r>
        <w:t>обертання</w:t>
      </w:r>
      <w:r>
        <w:rPr>
          <w:spacing w:val="6"/>
        </w:rPr>
        <w:t xml:space="preserve"> </w:t>
      </w:r>
      <w:r>
        <w:t>якоря</w:t>
      </w:r>
      <w:r>
        <w:rPr>
          <w:spacing w:val="-47"/>
        </w:rPr>
        <w:t xml:space="preserve"> </w:t>
      </w:r>
      <w:r>
        <w:t>зменшиться.</w:t>
      </w:r>
      <w:r>
        <w:rPr>
          <w:spacing w:val="34"/>
        </w:rPr>
        <w:t xml:space="preserve"> </w:t>
      </w:r>
      <w:r>
        <w:t>При</w:t>
      </w:r>
      <w:r>
        <w:rPr>
          <w:spacing w:val="30"/>
        </w:rPr>
        <w:t xml:space="preserve"> </w:t>
      </w:r>
      <w:r>
        <w:t>постійних</w:t>
      </w:r>
      <w:r>
        <w:rPr>
          <w:spacing w:val="33"/>
        </w:rPr>
        <w:t xml:space="preserve"> </w:t>
      </w:r>
      <w:r>
        <w:t>напрузі</w:t>
      </w:r>
      <w:r>
        <w:rPr>
          <w:spacing w:val="33"/>
        </w:rPr>
        <w:t xml:space="preserve"> </w:t>
      </w:r>
      <w:r>
        <w:rPr>
          <w:i/>
        </w:rPr>
        <w:t>U</w:t>
      </w:r>
      <w:r>
        <w:rPr>
          <w:i/>
          <w:spacing w:val="31"/>
        </w:rPr>
        <w:t xml:space="preserve"> </w:t>
      </w:r>
      <w:r>
        <w:t>і</w:t>
      </w:r>
      <w:r>
        <w:rPr>
          <w:spacing w:val="33"/>
        </w:rPr>
        <w:t xml:space="preserve"> </w:t>
      </w:r>
      <w:r>
        <w:t>потоці</w:t>
      </w:r>
      <w:r>
        <w:rPr>
          <w:spacing w:val="33"/>
        </w:rPr>
        <w:t xml:space="preserve"> </w:t>
      </w:r>
      <w:r>
        <w:t>Ф</w:t>
      </w:r>
      <w:r>
        <w:rPr>
          <w:spacing w:val="32"/>
        </w:rPr>
        <w:t xml:space="preserve"> </w:t>
      </w:r>
      <w:r>
        <w:t>це</w:t>
      </w:r>
      <w:r>
        <w:rPr>
          <w:spacing w:val="29"/>
        </w:rPr>
        <w:t xml:space="preserve"> </w:t>
      </w:r>
      <w:r>
        <w:t>викликає</w:t>
      </w:r>
      <w:r>
        <w:rPr>
          <w:spacing w:val="33"/>
        </w:rPr>
        <w:t xml:space="preserve"> </w:t>
      </w:r>
      <w:proofErr w:type="spellStart"/>
      <w:r>
        <w:t>змен-</w:t>
      </w:r>
      <w:proofErr w:type="spellEnd"/>
      <w:r>
        <w:rPr>
          <w:spacing w:val="-47"/>
        </w:rPr>
        <w:t xml:space="preserve"> </w:t>
      </w:r>
      <w:proofErr w:type="spellStart"/>
      <w:r>
        <w:t>шення</w:t>
      </w:r>
      <w:proofErr w:type="spellEnd"/>
      <w:r>
        <w:rPr>
          <w:spacing w:val="4"/>
        </w:rPr>
        <w:t xml:space="preserve"> </w:t>
      </w:r>
      <w:proofErr w:type="spellStart"/>
      <w:r>
        <w:t>е.р.с</w:t>
      </w:r>
      <w:proofErr w:type="spellEnd"/>
      <w:r>
        <w:t>.</w:t>
      </w:r>
      <w:r>
        <w:rPr>
          <w:spacing w:val="5"/>
        </w:rPr>
        <w:t xml:space="preserve"> </w:t>
      </w:r>
      <w:r>
        <w:rPr>
          <w:i/>
        </w:rPr>
        <w:t>Е</w:t>
      </w:r>
      <w:r>
        <w:rPr>
          <w:i/>
          <w:spacing w:val="3"/>
        </w:rPr>
        <w:t xml:space="preserve"> </w:t>
      </w:r>
      <w:r>
        <w:t>якоря,</w:t>
      </w:r>
      <w:r>
        <w:rPr>
          <w:spacing w:val="4"/>
        </w:rPr>
        <w:t xml:space="preserve"> </w:t>
      </w:r>
      <w:r>
        <w:t>збільшення</w:t>
      </w:r>
      <w:r>
        <w:rPr>
          <w:spacing w:val="5"/>
        </w:rPr>
        <w:t xml:space="preserve"> </w:t>
      </w:r>
      <w:r>
        <w:t>струму</w:t>
      </w:r>
      <w:r>
        <w:rPr>
          <w:spacing w:val="-3"/>
        </w:rPr>
        <w:t xml:space="preserve"> </w:t>
      </w:r>
      <w:r>
        <w:t>якоря</w:t>
      </w:r>
      <w:r>
        <w:rPr>
          <w:spacing w:val="3"/>
        </w:rPr>
        <w:t xml:space="preserve"> </w:t>
      </w:r>
      <w:r>
        <w:t>і</w:t>
      </w:r>
      <w:r>
        <w:rPr>
          <w:spacing w:val="7"/>
        </w:rPr>
        <w:t xml:space="preserve"> </w:t>
      </w:r>
      <w:r>
        <w:t>обертаючого</w:t>
      </w:r>
      <w:r>
        <w:rPr>
          <w:spacing w:val="-3"/>
        </w:rPr>
        <w:t xml:space="preserve"> </w:t>
      </w:r>
      <w:r>
        <w:t>моменту</w:t>
      </w:r>
      <w:r>
        <w:rPr>
          <w:spacing w:val="-47"/>
        </w:rPr>
        <w:t xml:space="preserve"> </w:t>
      </w:r>
      <w:r>
        <w:t>(</w:t>
      </w:r>
      <w:proofErr w:type="spellStart"/>
      <w:r>
        <w:t>М</w:t>
      </w:r>
      <w:r>
        <w:rPr>
          <w:vertAlign w:val="subscript"/>
        </w:rPr>
        <w:t>ем</w:t>
      </w:r>
      <w:proofErr w:type="spellEnd"/>
      <w:r>
        <w:t xml:space="preserve"> =</w:t>
      </w:r>
      <w:r>
        <w:rPr>
          <w:spacing w:val="-2"/>
        </w:rPr>
        <w:t xml:space="preserve"> </w:t>
      </w:r>
      <w:proofErr w:type="spellStart"/>
      <w:r>
        <w:t>kФ</w:t>
      </w:r>
      <w:proofErr w:type="spellEnd"/>
      <w:r>
        <w:t>/І</w:t>
      </w:r>
      <w:r>
        <w:rPr>
          <w:vertAlign w:val="subscript"/>
        </w:rPr>
        <w:t>Я</w:t>
      </w:r>
      <w:r>
        <w:t>)</w:t>
      </w:r>
      <w:r>
        <w:rPr>
          <w:spacing w:val="-4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настання рівноваги,</w:t>
      </w:r>
      <w:r>
        <w:rPr>
          <w:spacing w:val="-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якому</w:t>
      </w:r>
      <w:r>
        <w:rPr>
          <w:spacing w:val="-8"/>
        </w:rPr>
        <w:t xml:space="preserve"> </w:t>
      </w:r>
      <w:proofErr w:type="spellStart"/>
      <w:r>
        <w:t>М</w:t>
      </w:r>
      <w:r>
        <w:rPr>
          <w:vertAlign w:val="subscript"/>
        </w:rPr>
        <w:t>ем</w:t>
      </w:r>
      <w:r>
        <w:t>=М</w:t>
      </w:r>
      <w:r>
        <w:rPr>
          <w:vertAlign w:val="subscript"/>
        </w:rPr>
        <w:t>г</w:t>
      </w:r>
      <w:proofErr w:type="spellEnd"/>
      <w:r>
        <w:rPr>
          <w:spacing w:val="1"/>
        </w:rPr>
        <w:t xml:space="preserve"> </w:t>
      </w:r>
      <w:r>
        <w:t>і</w:t>
      </w:r>
      <w:r>
        <w:rPr>
          <w:spacing w:val="3"/>
        </w:rPr>
        <w:t xml:space="preserve"> </w:t>
      </w:r>
      <w:proofErr w:type="spellStart"/>
      <w:r>
        <w:rPr>
          <w:i/>
        </w:rPr>
        <w:t>п</w:t>
      </w:r>
      <w:r>
        <w:t>′</w:t>
      </w:r>
      <w:proofErr w:type="spellEnd"/>
      <w:r>
        <w:t xml:space="preserve"> </w:t>
      </w:r>
      <w:r>
        <w:rPr>
          <w:i/>
        </w:rPr>
        <w:t>&lt;п</w:t>
      </w:r>
      <w:r>
        <w:rPr>
          <w:i/>
        </w:rPr>
        <w:tab/>
      </w:r>
      <w:r>
        <w:t>(252).</w:t>
      </w:r>
    </w:p>
    <w:p w:rsidR="0044609E" w:rsidRDefault="0044609E" w:rsidP="0044609E">
      <w:pPr>
        <w:pStyle w:val="a5"/>
        <w:spacing w:before="6" w:line="232" w:lineRule="auto"/>
        <w:ind w:right="205" w:firstLine="566"/>
        <w:jc w:val="both"/>
      </w:pPr>
      <w:r>
        <w:t>При зменшенні гальмівного моменту до М</w:t>
      </w:r>
      <w:r>
        <w:rPr>
          <w:vertAlign w:val="subscript"/>
        </w:rPr>
        <w:t>г</w:t>
      </w:r>
      <w:r>
        <w:t xml:space="preserve"> аналогічно настає</w:t>
      </w:r>
      <w:r>
        <w:rPr>
          <w:spacing w:val="1"/>
        </w:rPr>
        <w:t xml:space="preserve"> </w:t>
      </w:r>
      <w:r>
        <w:t>новий</w:t>
      </w:r>
      <w:r>
        <w:rPr>
          <w:spacing w:val="-1"/>
        </w:rPr>
        <w:t xml:space="preserve"> </w:t>
      </w:r>
      <w:r>
        <w:t>сталий режим</w:t>
      </w:r>
      <w:r>
        <w:rPr>
          <w:spacing w:val="3"/>
        </w:rPr>
        <w:t xml:space="preserve"> </w:t>
      </w:r>
      <w:r>
        <w:t xml:space="preserve">роботи при </w:t>
      </w:r>
      <w:proofErr w:type="spellStart"/>
      <w:r>
        <w:t>М</w:t>
      </w:r>
      <w:r>
        <w:rPr>
          <w:vertAlign w:val="subscript"/>
        </w:rPr>
        <w:t>ем</w:t>
      </w:r>
      <w:proofErr w:type="spellEnd"/>
      <w:r>
        <w:rPr>
          <w:spacing w:val="1"/>
        </w:rPr>
        <w:t xml:space="preserve"> </w:t>
      </w:r>
      <w:r>
        <w:t>=</w:t>
      </w:r>
      <w:r>
        <w:rPr>
          <w:spacing w:val="4"/>
        </w:rPr>
        <w:t xml:space="preserve"> </w:t>
      </w:r>
      <w:r>
        <w:t>М</w:t>
      </w:r>
      <w:r>
        <w:rPr>
          <w:vertAlign w:val="subscript"/>
        </w:rPr>
        <w:t>г</w:t>
      </w:r>
      <w:r>
        <w:rPr>
          <w:spacing w:val="44"/>
        </w:rPr>
        <w:t xml:space="preserve"> </w:t>
      </w:r>
      <w:r>
        <w:t>і</w:t>
      </w:r>
      <w:r>
        <w:rPr>
          <w:spacing w:val="2"/>
        </w:rPr>
        <w:t xml:space="preserve"> </w:t>
      </w:r>
      <w:r>
        <w:rPr>
          <w:i/>
        </w:rPr>
        <w:t>п&gt;</w:t>
      </w:r>
      <w:proofErr w:type="spellStart"/>
      <w:r>
        <w:rPr>
          <w:i/>
        </w:rPr>
        <w:t>п</w:t>
      </w:r>
      <w:proofErr w:type="spellEnd"/>
      <w:r>
        <w:t>′.</w:t>
      </w:r>
    </w:p>
    <w:p w:rsidR="0044609E" w:rsidRDefault="0044609E" w:rsidP="0044609E">
      <w:pPr>
        <w:pStyle w:val="a5"/>
        <w:spacing w:before="2"/>
        <w:ind w:right="202" w:firstLine="566"/>
        <w:jc w:val="both"/>
      </w:pPr>
      <w:r>
        <w:t>Таким</w:t>
      </w:r>
      <w:r>
        <w:rPr>
          <w:spacing w:val="1"/>
        </w:rPr>
        <w:t xml:space="preserve"> </w:t>
      </w:r>
      <w:r>
        <w:t>чином,</w:t>
      </w:r>
      <w:r>
        <w:rPr>
          <w:spacing w:val="1"/>
        </w:rPr>
        <w:t xml:space="preserve"> </w:t>
      </w:r>
      <w:r>
        <w:t>двигуни</w:t>
      </w:r>
      <w:r>
        <w:rPr>
          <w:spacing w:val="1"/>
        </w:rPr>
        <w:t xml:space="preserve"> </w:t>
      </w:r>
      <w:r>
        <w:t>постійного</w:t>
      </w:r>
      <w:r>
        <w:rPr>
          <w:spacing w:val="1"/>
        </w:rPr>
        <w:t xml:space="preserve"> </w:t>
      </w:r>
      <w:r>
        <w:t>струму</w:t>
      </w:r>
      <w:r>
        <w:rPr>
          <w:spacing w:val="1"/>
        </w:rPr>
        <w:t xml:space="preserve"> </w:t>
      </w:r>
      <w:r>
        <w:t>мають</w:t>
      </w:r>
      <w:r>
        <w:rPr>
          <w:spacing w:val="1"/>
        </w:rPr>
        <w:t xml:space="preserve"> </w:t>
      </w:r>
      <w:r>
        <w:t>властивість</w:t>
      </w:r>
      <w:r>
        <w:rPr>
          <w:spacing w:val="1"/>
        </w:rPr>
        <w:t xml:space="preserve"> </w:t>
      </w:r>
      <w:r>
        <w:rPr>
          <w:i/>
        </w:rPr>
        <w:t>саморегулювання</w:t>
      </w:r>
      <w:r>
        <w:rPr>
          <w:i/>
          <w:spacing w:val="1"/>
        </w:rPr>
        <w:t xml:space="preserve"> </w:t>
      </w:r>
      <w:r>
        <w:rPr>
          <w:i/>
        </w:rPr>
        <w:t>–</w:t>
      </w:r>
      <w:r>
        <w:rPr>
          <w:i/>
          <w:spacing w:val="1"/>
        </w:rPr>
        <w:t xml:space="preserve"> </w:t>
      </w:r>
      <w:r>
        <w:t>можуть</w:t>
      </w:r>
      <w:r>
        <w:rPr>
          <w:spacing w:val="1"/>
        </w:rPr>
        <w:t xml:space="preserve"> </w:t>
      </w:r>
      <w:r>
        <w:t>розвивати</w:t>
      </w:r>
      <w:r>
        <w:rPr>
          <w:spacing w:val="1"/>
        </w:rPr>
        <w:t xml:space="preserve"> </w:t>
      </w:r>
      <w:r>
        <w:t>обертаючий</w:t>
      </w:r>
      <w:r>
        <w:rPr>
          <w:spacing w:val="1"/>
        </w:rPr>
        <w:t xml:space="preserve"> </w:t>
      </w:r>
      <w:r>
        <w:t>момент,</w:t>
      </w:r>
      <w:r>
        <w:rPr>
          <w:spacing w:val="1"/>
        </w:rPr>
        <w:t xml:space="preserve"> </w:t>
      </w:r>
      <w:r>
        <w:t>рівний</w:t>
      </w:r>
      <w:r>
        <w:rPr>
          <w:spacing w:val="1"/>
        </w:rPr>
        <w:t xml:space="preserve"> </w:t>
      </w:r>
      <w:r>
        <w:t>гальмівному.</w:t>
      </w:r>
    </w:p>
    <w:p w:rsidR="0044609E" w:rsidRDefault="0044609E" w:rsidP="0044609E">
      <w:pPr>
        <w:pStyle w:val="a5"/>
        <w:spacing w:before="1"/>
        <w:ind w:right="195" w:firstLine="566"/>
        <w:jc w:val="both"/>
      </w:pPr>
      <w:r>
        <w:t>Частота</w:t>
      </w:r>
      <w:r>
        <w:rPr>
          <w:spacing w:val="1"/>
        </w:rPr>
        <w:t xml:space="preserve"> </w:t>
      </w:r>
      <w:r>
        <w:t>обертання</w:t>
      </w:r>
      <w:r>
        <w:rPr>
          <w:spacing w:val="1"/>
        </w:rPr>
        <w:t xml:space="preserve"> </w:t>
      </w:r>
      <w:r>
        <w:t>якоря</w:t>
      </w:r>
      <w:r>
        <w:rPr>
          <w:spacing w:val="1"/>
        </w:rPr>
        <w:t xml:space="preserve"> </w:t>
      </w:r>
      <w:r>
        <w:t>двигуна</w:t>
      </w:r>
      <w:r>
        <w:rPr>
          <w:spacing w:val="1"/>
        </w:rPr>
        <w:t xml:space="preserve"> </w:t>
      </w:r>
      <w:r>
        <w:t>постійного</w:t>
      </w:r>
      <w:r>
        <w:rPr>
          <w:spacing w:val="1"/>
        </w:rPr>
        <w:t xml:space="preserve"> </w:t>
      </w:r>
      <w:r>
        <w:t>струму</w:t>
      </w:r>
      <w:r>
        <w:rPr>
          <w:spacing w:val="1"/>
        </w:rPr>
        <w:t xml:space="preserve"> </w:t>
      </w:r>
      <w:proofErr w:type="spellStart"/>
      <w:r>
        <w:t>визна-</w:t>
      </w:r>
      <w:proofErr w:type="spellEnd"/>
      <w:r>
        <w:rPr>
          <w:spacing w:val="1"/>
        </w:rPr>
        <w:t xml:space="preserve"> </w:t>
      </w:r>
      <w:proofErr w:type="spellStart"/>
      <w:r>
        <w:t>чається</w:t>
      </w:r>
      <w:proofErr w:type="spellEnd"/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підставі</w:t>
      </w:r>
      <w:r>
        <w:rPr>
          <w:spacing w:val="1"/>
        </w:rPr>
        <w:t xml:space="preserve"> </w:t>
      </w:r>
      <w:r>
        <w:t>рівняння</w:t>
      </w:r>
      <w:r>
        <w:rPr>
          <w:spacing w:val="1"/>
        </w:rPr>
        <w:t xml:space="preserve"> </w:t>
      </w:r>
      <w:r>
        <w:t>електричного</w:t>
      </w:r>
      <w:r>
        <w:rPr>
          <w:spacing w:val="1"/>
        </w:rPr>
        <w:t xml:space="preserve"> </w:t>
      </w:r>
      <w:r>
        <w:t>стану U</w:t>
      </w:r>
      <w:r>
        <w:rPr>
          <w:spacing w:val="1"/>
        </w:rPr>
        <w:t xml:space="preserve"> </w:t>
      </w:r>
      <w:r>
        <w:t>=</w:t>
      </w:r>
      <w:r>
        <w:rPr>
          <w:spacing w:val="1"/>
        </w:rPr>
        <w:t xml:space="preserve"> </w:t>
      </w:r>
      <w:proofErr w:type="spellStart"/>
      <w:r>
        <w:t>E+R</w:t>
      </w:r>
      <w:r>
        <w:rPr>
          <w:vertAlign w:val="subscript"/>
        </w:rPr>
        <w:t>я</w:t>
      </w:r>
      <w:proofErr w:type="spellEnd"/>
      <w:r>
        <w:t xml:space="preserve"> </w:t>
      </w:r>
      <w:proofErr w:type="spellStart"/>
      <w:r>
        <w:t>І</w:t>
      </w:r>
      <w:r>
        <w:rPr>
          <w:vertAlign w:val="subscript"/>
        </w:rPr>
        <w:t>я</w:t>
      </w:r>
      <w:proofErr w:type="spellEnd"/>
      <w:r>
        <w:t xml:space="preserve"> після</w:t>
      </w:r>
      <w:r>
        <w:rPr>
          <w:spacing w:val="1"/>
        </w:rPr>
        <w:t xml:space="preserve"> </w:t>
      </w:r>
      <w:r>
        <w:t xml:space="preserve">підстановки в нього значення </w:t>
      </w:r>
      <w:proofErr w:type="spellStart"/>
      <w:r>
        <w:t>е.р.с</w:t>
      </w:r>
      <w:proofErr w:type="spellEnd"/>
      <w:r>
        <w:t xml:space="preserve">. Е = </w:t>
      </w:r>
      <w:proofErr w:type="spellStart"/>
      <w:r>
        <w:t>сФn</w:t>
      </w:r>
      <w:proofErr w:type="spellEnd"/>
      <w:r>
        <w:t>. Спадання напруги в якорі</w:t>
      </w:r>
      <w:r>
        <w:rPr>
          <w:spacing w:val="1"/>
        </w:rPr>
        <w:t xml:space="preserve"> </w:t>
      </w:r>
      <w:proofErr w:type="spellStart"/>
      <w:r>
        <w:t>R</w:t>
      </w:r>
      <w:r>
        <w:rPr>
          <w:vertAlign w:val="subscript"/>
        </w:rPr>
        <w:t>я</w:t>
      </w:r>
      <w:proofErr w:type="spellEnd"/>
      <w:r>
        <w:t xml:space="preserve"> </w:t>
      </w:r>
      <w:proofErr w:type="spellStart"/>
      <w:r>
        <w:t>І</w:t>
      </w:r>
      <w:r>
        <w:rPr>
          <w:vertAlign w:val="subscript"/>
        </w:rPr>
        <w:t>я</w:t>
      </w:r>
      <w:proofErr w:type="spellEnd"/>
      <w:r>
        <w:rPr>
          <w:spacing w:val="1"/>
        </w:rPr>
        <w:t xml:space="preserve"> </w:t>
      </w:r>
      <w:r>
        <w:t>невелике: при номінальному навантаженні воно не перевищує</w:t>
      </w:r>
      <w:r>
        <w:rPr>
          <w:spacing w:val="1"/>
        </w:rPr>
        <w:t xml:space="preserve"> </w:t>
      </w:r>
      <w:r>
        <w:t>(0,03</w:t>
      </w:r>
      <w:r>
        <w:rPr>
          <w:spacing w:val="-3"/>
        </w:rPr>
        <w:t xml:space="preserve"> </w:t>
      </w:r>
      <w:r>
        <w:t>÷</w:t>
      </w:r>
      <w:r>
        <w:rPr>
          <w:spacing w:val="-3"/>
        </w:rPr>
        <w:t xml:space="preserve"> </w:t>
      </w:r>
      <w:r>
        <w:t>0,07)</w:t>
      </w:r>
      <w:proofErr w:type="spellStart"/>
      <w:r>
        <w:t>U</w:t>
      </w:r>
      <w:r>
        <w:rPr>
          <w:vertAlign w:val="subscript"/>
        </w:rPr>
        <w:t>ном</w:t>
      </w:r>
      <w:proofErr w:type="spellEnd"/>
      <w:r>
        <w:t>.</w:t>
      </w:r>
    </w:p>
    <w:p w:rsidR="0044609E" w:rsidRDefault="0044609E" w:rsidP="0044609E">
      <w:pPr>
        <w:spacing w:before="2"/>
        <w:ind w:left="212" w:right="194" w:firstLine="566"/>
        <w:jc w:val="both"/>
        <w:rPr>
          <w:i/>
          <w:sz w:val="20"/>
        </w:rPr>
      </w:pPr>
      <w:r>
        <w:rPr>
          <w:sz w:val="20"/>
        </w:rPr>
        <w:t xml:space="preserve">Отже, </w:t>
      </w:r>
      <w:r>
        <w:rPr>
          <w:i/>
          <w:sz w:val="20"/>
        </w:rPr>
        <w:t>частота обертання двигуна постійного струму прямо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пропорційна</w:t>
      </w:r>
      <w:r>
        <w:rPr>
          <w:i/>
          <w:spacing w:val="44"/>
          <w:sz w:val="20"/>
        </w:rPr>
        <w:t xml:space="preserve"> </w:t>
      </w:r>
      <w:r>
        <w:rPr>
          <w:i/>
          <w:sz w:val="20"/>
        </w:rPr>
        <w:t>прикладеній</w:t>
      </w:r>
      <w:r>
        <w:rPr>
          <w:i/>
          <w:spacing w:val="45"/>
          <w:sz w:val="20"/>
        </w:rPr>
        <w:t xml:space="preserve"> </w:t>
      </w:r>
      <w:r>
        <w:rPr>
          <w:i/>
          <w:sz w:val="20"/>
        </w:rPr>
        <w:t>напрузі</w:t>
      </w:r>
      <w:r>
        <w:rPr>
          <w:i/>
          <w:spacing w:val="47"/>
          <w:sz w:val="20"/>
        </w:rPr>
        <w:t xml:space="preserve"> </w:t>
      </w:r>
      <w:r>
        <w:rPr>
          <w:i/>
          <w:sz w:val="20"/>
        </w:rPr>
        <w:t>мережі</w:t>
      </w:r>
      <w:r>
        <w:rPr>
          <w:i/>
          <w:spacing w:val="46"/>
          <w:sz w:val="20"/>
        </w:rPr>
        <w:t xml:space="preserve"> </w:t>
      </w:r>
      <w:r>
        <w:rPr>
          <w:i/>
          <w:sz w:val="20"/>
        </w:rPr>
        <w:t>і</w:t>
      </w:r>
      <w:r>
        <w:rPr>
          <w:i/>
          <w:spacing w:val="47"/>
          <w:sz w:val="20"/>
        </w:rPr>
        <w:t xml:space="preserve"> </w:t>
      </w:r>
      <w:r>
        <w:rPr>
          <w:i/>
          <w:sz w:val="20"/>
        </w:rPr>
        <w:t>обернено</w:t>
      </w:r>
      <w:r>
        <w:rPr>
          <w:i/>
          <w:spacing w:val="44"/>
          <w:sz w:val="20"/>
        </w:rPr>
        <w:t xml:space="preserve"> </w:t>
      </w:r>
      <w:r>
        <w:rPr>
          <w:i/>
          <w:sz w:val="20"/>
        </w:rPr>
        <w:t>пропорційна</w:t>
      </w:r>
      <w:r>
        <w:rPr>
          <w:i/>
          <w:spacing w:val="46"/>
          <w:sz w:val="20"/>
        </w:rPr>
        <w:t xml:space="preserve"> </w:t>
      </w:r>
      <w:r>
        <w:rPr>
          <w:i/>
          <w:sz w:val="20"/>
        </w:rPr>
        <w:t>до</w:t>
      </w:r>
    </w:p>
    <w:p w:rsidR="0044609E" w:rsidRDefault="0044609E" w:rsidP="0044609E">
      <w:pPr>
        <w:spacing w:before="12" w:line="301" w:lineRule="exact"/>
        <w:ind w:left="212"/>
        <w:jc w:val="both"/>
        <w:rPr>
          <w:sz w:val="18"/>
        </w:rPr>
      </w:pPr>
      <w:r>
        <w:rPr>
          <w:i/>
          <w:sz w:val="20"/>
        </w:rPr>
        <w:t>магнітного</w:t>
      </w:r>
      <w:r>
        <w:rPr>
          <w:i/>
          <w:spacing w:val="6"/>
          <w:sz w:val="20"/>
        </w:rPr>
        <w:t xml:space="preserve"> </w:t>
      </w:r>
      <w:r>
        <w:rPr>
          <w:i/>
          <w:sz w:val="20"/>
        </w:rPr>
        <w:t>потоку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статора:</w:t>
      </w:r>
      <w:r>
        <w:rPr>
          <w:i/>
          <w:spacing w:val="39"/>
          <w:sz w:val="20"/>
        </w:rPr>
        <w:t xml:space="preserve"> </w:t>
      </w:r>
      <w:r>
        <w:rPr>
          <w:sz w:val="18"/>
        </w:rPr>
        <w:t>n</w:t>
      </w:r>
      <w:r>
        <w:rPr>
          <w:spacing w:val="18"/>
          <w:sz w:val="18"/>
        </w:rPr>
        <w:t xml:space="preserve"> </w:t>
      </w:r>
      <w:r>
        <w:rPr>
          <w:rFonts w:ascii="Symbol" w:hAnsi="Symbol"/>
          <w:sz w:val="18"/>
        </w:rPr>
        <w:t></w:t>
      </w:r>
      <w:r>
        <w:rPr>
          <w:spacing w:val="30"/>
          <w:sz w:val="18"/>
        </w:rPr>
        <w:t xml:space="preserve"> </w:t>
      </w:r>
      <w:r>
        <w:rPr>
          <w:position w:val="11"/>
          <w:sz w:val="18"/>
          <w:u w:val="single"/>
        </w:rPr>
        <w:t>U</w:t>
      </w:r>
      <w:r>
        <w:rPr>
          <w:position w:val="7"/>
          <w:sz w:val="14"/>
          <w:u w:val="single"/>
        </w:rPr>
        <w:t>я</w:t>
      </w:r>
      <w:r>
        <w:rPr>
          <w:spacing w:val="25"/>
          <w:position w:val="7"/>
          <w:sz w:val="14"/>
          <w:u w:val="single"/>
        </w:rPr>
        <w:t xml:space="preserve"> </w:t>
      </w:r>
      <w:r>
        <w:rPr>
          <w:rFonts w:ascii="Symbol" w:hAnsi="Symbol"/>
          <w:position w:val="11"/>
          <w:sz w:val="18"/>
          <w:u w:val="single"/>
        </w:rPr>
        <w:t></w:t>
      </w:r>
      <w:r>
        <w:rPr>
          <w:spacing w:val="-7"/>
          <w:position w:val="11"/>
          <w:sz w:val="18"/>
          <w:u w:val="single"/>
        </w:rPr>
        <w:t xml:space="preserve"> </w:t>
      </w:r>
      <w:r>
        <w:rPr>
          <w:position w:val="11"/>
          <w:sz w:val="18"/>
          <w:u w:val="single"/>
        </w:rPr>
        <w:t>І</w:t>
      </w:r>
      <w:r>
        <w:rPr>
          <w:position w:val="7"/>
          <w:sz w:val="14"/>
          <w:u w:val="single"/>
        </w:rPr>
        <w:t>я</w:t>
      </w:r>
      <w:r>
        <w:rPr>
          <w:position w:val="11"/>
          <w:sz w:val="18"/>
          <w:u w:val="single"/>
        </w:rPr>
        <w:t>R</w:t>
      </w:r>
      <w:r>
        <w:rPr>
          <w:position w:val="7"/>
          <w:sz w:val="14"/>
          <w:u w:val="single"/>
        </w:rPr>
        <w:t>я</w:t>
      </w:r>
      <w:r>
        <w:rPr>
          <w:spacing w:val="20"/>
          <w:position w:val="7"/>
          <w:sz w:val="14"/>
        </w:rPr>
        <w:t xml:space="preserve"> </w:t>
      </w:r>
      <w:r>
        <w:rPr>
          <w:sz w:val="18"/>
        </w:rPr>
        <w:t>.</w:t>
      </w:r>
    </w:p>
    <w:p w:rsidR="0044609E" w:rsidRDefault="0044609E" w:rsidP="0044609E">
      <w:pPr>
        <w:spacing w:line="173" w:lineRule="exact"/>
        <w:ind w:left="624" w:right="69"/>
        <w:jc w:val="center"/>
        <w:rPr>
          <w:sz w:val="18"/>
        </w:rPr>
      </w:pPr>
      <w:proofErr w:type="spellStart"/>
      <w:r>
        <w:rPr>
          <w:sz w:val="18"/>
        </w:rPr>
        <w:t>кФ</w:t>
      </w:r>
      <w:proofErr w:type="spellEnd"/>
    </w:p>
    <w:p w:rsidR="0044609E" w:rsidRDefault="0044609E" w:rsidP="0044609E">
      <w:pPr>
        <w:pStyle w:val="a5"/>
        <w:spacing w:before="9"/>
        <w:ind w:right="202" w:firstLine="566"/>
        <w:jc w:val="both"/>
      </w:pPr>
      <w:r>
        <w:t>Регулювати частоту обертання двигуна можна двома способами:</w:t>
      </w:r>
      <w:r>
        <w:rPr>
          <w:spacing w:val="-47"/>
        </w:rPr>
        <w:t xml:space="preserve"> </w:t>
      </w:r>
      <w:r>
        <w:t>змінюючи потік статора Ф чи напругу U</w:t>
      </w:r>
      <w:r>
        <w:rPr>
          <w:i/>
        </w:rPr>
        <w:t xml:space="preserve">, </w:t>
      </w:r>
      <w:r>
        <w:t>які підводяться до двигуна.</w:t>
      </w:r>
      <w:r>
        <w:rPr>
          <w:spacing w:val="1"/>
        </w:rPr>
        <w:t xml:space="preserve"> </w:t>
      </w:r>
      <w:r>
        <w:t>Регулювання</w:t>
      </w:r>
      <w:r>
        <w:rPr>
          <w:spacing w:val="1"/>
        </w:rPr>
        <w:t xml:space="preserve"> </w:t>
      </w:r>
      <w:r>
        <w:t>частоти</w:t>
      </w:r>
      <w:r>
        <w:rPr>
          <w:spacing w:val="1"/>
        </w:rPr>
        <w:t xml:space="preserve"> </w:t>
      </w:r>
      <w:r>
        <w:t>обертання</w:t>
      </w:r>
      <w:r>
        <w:rPr>
          <w:spacing w:val="1"/>
        </w:rPr>
        <w:t xml:space="preserve"> </w:t>
      </w:r>
      <w:r>
        <w:t>зміною</w:t>
      </w:r>
      <w:r>
        <w:rPr>
          <w:spacing w:val="1"/>
        </w:rPr>
        <w:t xml:space="preserve"> </w:t>
      </w:r>
      <w:r>
        <w:t>магнітного</w:t>
      </w:r>
      <w:r>
        <w:rPr>
          <w:spacing w:val="1"/>
        </w:rPr>
        <w:t xml:space="preserve"> </w:t>
      </w:r>
      <w:r>
        <w:t>поля</w:t>
      </w:r>
      <w:r>
        <w:rPr>
          <w:spacing w:val="1"/>
        </w:rPr>
        <w:t xml:space="preserve"> </w:t>
      </w:r>
      <w:r>
        <w:t>машини</w:t>
      </w:r>
      <w:r>
        <w:rPr>
          <w:spacing w:val="1"/>
        </w:rPr>
        <w:t xml:space="preserve"> </w:t>
      </w:r>
      <w:r>
        <w:t>здійснюється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допомогою</w:t>
      </w:r>
      <w:r>
        <w:rPr>
          <w:spacing w:val="1"/>
        </w:rPr>
        <w:t xml:space="preserve"> </w:t>
      </w:r>
      <w:r>
        <w:t>регулювального</w:t>
      </w:r>
      <w:r>
        <w:rPr>
          <w:spacing w:val="1"/>
        </w:rPr>
        <w:t xml:space="preserve"> </w:t>
      </w:r>
      <w:r>
        <w:t>реостата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колі</w:t>
      </w:r>
      <w:r>
        <w:rPr>
          <w:spacing w:val="1"/>
        </w:rPr>
        <w:t xml:space="preserve"> </w:t>
      </w:r>
      <w:proofErr w:type="spellStart"/>
      <w:r>
        <w:t>збуд-</w:t>
      </w:r>
      <w:proofErr w:type="spellEnd"/>
      <w:r>
        <w:rPr>
          <w:spacing w:val="-47"/>
        </w:rPr>
        <w:t xml:space="preserve"> </w:t>
      </w:r>
      <w:proofErr w:type="spellStart"/>
      <w:r>
        <w:t>ження</w:t>
      </w:r>
      <w:proofErr w:type="spellEnd"/>
      <w:r>
        <w:rPr>
          <w:spacing w:val="1"/>
        </w:rPr>
        <w:t xml:space="preserve"> </w:t>
      </w:r>
      <w:r>
        <w:t>двигуна.</w:t>
      </w:r>
      <w:r>
        <w:rPr>
          <w:spacing w:val="1"/>
        </w:rPr>
        <w:t xml:space="preserve"> </w:t>
      </w:r>
      <w:r>
        <w:t>Зміна</w:t>
      </w:r>
      <w:r>
        <w:rPr>
          <w:spacing w:val="1"/>
        </w:rPr>
        <w:t xml:space="preserve"> </w:t>
      </w:r>
      <w:r>
        <w:t>напруги,</w:t>
      </w:r>
      <w:r>
        <w:rPr>
          <w:spacing w:val="1"/>
        </w:rPr>
        <w:t xml:space="preserve"> </w:t>
      </w:r>
      <w:r>
        <w:t>яка</w:t>
      </w:r>
      <w:r>
        <w:rPr>
          <w:spacing w:val="1"/>
        </w:rPr>
        <w:t xml:space="preserve"> </w:t>
      </w:r>
      <w:r>
        <w:t>підводиться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двигуна,</w:t>
      </w:r>
      <w:r>
        <w:rPr>
          <w:spacing w:val="1"/>
        </w:rPr>
        <w:t xml:space="preserve"> </w:t>
      </w:r>
      <w:r>
        <w:t>здійснюється</w:t>
      </w:r>
      <w:r>
        <w:rPr>
          <w:spacing w:val="3"/>
        </w:rPr>
        <w:t xml:space="preserve"> </w:t>
      </w:r>
      <w:r>
        <w:t>регулюванням</w:t>
      </w:r>
      <w:r>
        <w:rPr>
          <w:spacing w:val="3"/>
        </w:rPr>
        <w:t xml:space="preserve"> </w:t>
      </w:r>
      <w:r>
        <w:t>напруги</w:t>
      </w:r>
      <w:r>
        <w:rPr>
          <w:spacing w:val="-1"/>
        </w:rPr>
        <w:t xml:space="preserve"> </w:t>
      </w:r>
      <w:r>
        <w:t>джерела.</w:t>
      </w:r>
    </w:p>
    <w:p w:rsidR="0044609E" w:rsidRDefault="0044609E" w:rsidP="0044609E">
      <w:pPr>
        <w:widowControl/>
        <w:autoSpaceDE/>
        <w:autoSpaceDN/>
        <w:sectPr w:rsidR="0044609E">
          <w:pgSz w:w="8400" w:h="11900"/>
          <w:pgMar w:top="920" w:right="940" w:bottom="980" w:left="920" w:header="722" w:footer="783" w:gutter="0"/>
          <w:cols w:space="720"/>
        </w:sectPr>
      </w:pPr>
    </w:p>
    <w:p w:rsidR="0044609E" w:rsidRDefault="0044609E" w:rsidP="0044609E">
      <w:pPr>
        <w:pStyle w:val="a5"/>
        <w:spacing w:before="8"/>
        <w:ind w:left="0"/>
        <w:rPr>
          <w:sz w:val="8"/>
        </w:rPr>
      </w:pPr>
    </w:p>
    <w:p w:rsidR="0044609E" w:rsidRDefault="0044609E" w:rsidP="0044609E">
      <w:pPr>
        <w:pStyle w:val="a5"/>
        <w:spacing w:before="93"/>
        <w:ind w:right="196" w:firstLine="566"/>
        <w:jc w:val="both"/>
      </w:pPr>
      <w:r>
        <w:t>Можна</w:t>
      </w:r>
      <w:r>
        <w:rPr>
          <w:spacing w:val="1"/>
        </w:rPr>
        <w:t xml:space="preserve"> </w:t>
      </w:r>
      <w:r>
        <w:t>ввести</w:t>
      </w:r>
      <w:r>
        <w:rPr>
          <w:spacing w:val="1"/>
        </w:rPr>
        <w:t xml:space="preserve"> </w:t>
      </w:r>
      <w:r>
        <w:t>додатковий</w:t>
      </w:r>
      <w:r>
        <w:rPr>
          <w:spacing w:val="1"/>
        </w:rPr>
        <w:t xml:space="preserve"> </w:t>
      </w:r>
      <w:r>
        <w:t>реостат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коло</w:t>
      </w:r>
      <w:r>
        <w:rPr>
          <w:spacing w:val="1"/>
        </w:rPr>
        <w:t xml:space="preserve"> </w:t>
      </w:r>
      <w:r>
        <w:t>якоря.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цьому</w:t>
      </w:r>
      <w:r>
        <w:rPr>
          <w:spacing w:val="1"/>
        </w:rPr>
        <w:t xml:space="preserve"> </w:t>
      </w:r>
      <w:r>
        <w:t>випадку</w:t>
      </w:r>
      <w:r>
        <w:rPr>
          <w:spacing w:val="1"/>
        </w:rPr>
        <w:t xml:space="preserve"> </w:t>
      </w:r>
      <w:r>
        <w:t>пусковий</w:t>
      </w:r>
      <w:r>
        <w:rPr>
          <w:spacing w:val="1"/>
        </w:rPr>
        <w:t xml:space="preserve"> </w:t>
      </w:r>
      <w:r>
        <w:t>реостат</w:t>
      </w:r>
      <w:r>
        <w:rPr>
          <w:spacing w:val="1"/>
        </w:rPr>
        <w:t xml:space="preserve"> </w:t>
      </w:r>
      <w:r>
        <w:t>заміняється</w:t>
      </w:r>
      <w:r>
        <w:rPr>
          <w:spacing w:val="1"/>
        </w:rPr>
        <w:t xml:space="preserve"> </w:t>
      </w:r>
      <w:proofErr w:type="spellStart"/>
      <w:r>
        <w:rPr>
          <w:i/>
        </w:rPr>
        <w:t>пускорегулюючим</w:t>
      </w:r>
      <w:proofErr w:type="spellEnd"/>
      <w:r>
        <w:rPr>
          <w:i/>
          <w:spacing w:val="1"/>
        </w:rPr>
        <w:t xml:space="preserve"> </w:t>
      </w:r>
      <w:proofErr w:type="spellStart"/>
      <w:r>
        <w:rPr>
          <w:i/>
        </w:rPr>
        <w:t>R</w:t>
      </w:r>
      <w:r>
        <w:rPr>
          <w:i/>
          <w:vertAlign w:val="subscript"/>
        </w:rPr>
        <w:t>np</w:t>
      </w:r>
      <w:proofErr w:type="spellEnd"/>
      <w:r>
        <w:rPr>
          <w:i/>
        </w:rPr>
        <w:t>.</w:t>
      </w:r>
      <w:r>
        <w:rPr>
          <w:i/>
          <w:spacing w:val="1"/>
        </w:rPr>
        <w:t xml:space="preserve"> </w:t>
      </w:r>
      <w:r>
        <w:t>Такий</w:t>
      </w:r>
      <w:r>
        <w:rPr>
          <w:spacing w:val="1"/>
        </w:rPr>
        <w:t xml:space="preserve"> </w:t>
      </w:r>
      <w:r>
        <w:t>реостат</w:t>
      </w:r>
      <w:r>
        <w:rPr>
          <w:spacing w:val="-2"/>
        </w:rPr>
        <w:t xml:space="preserve"> </w:t>
      </w:r>
      <w:r>
        <w:t>виконує</w:t>
      </w:r>
      <w:r>
        <w:rPr>
          <w:spacing w:val="-1"/>
        </w:rPr>
        <w:t xml:space="preserve"> </w:t>
      </w:r>
      <w:r>
        <w:t>функції як</w:t>
      </w:r>
      <w:r>
        <w:rPr>
          <w:spacing w:val="-3"/>
        </w:rPr>
        <w:t xml:space="preserve"> </w:t>
      </w:r>
      <w:r>
        <w:t>пускового</w:t>
      </w:r>
      <w:r>
        <w:rPr>
          <w:spacing w:val="-5"/>
        </w:rPr>
        <w:t xml:space="preserve"> </w:t>
      </w:r>
      <w:r>
        <w:t>реостата,</w:t>
      </w:r>
      <w:r>
        <w:rPr>
          <w:spacing w:val="1"/>
        </w:rPr>
        <w:t xml:space="preserve"> </w:t>
      </w:r>
      <w:r>
        <w:t>так</w:t>
      </w:r>
      <w:r>
        <w:rPr>
          <w:spacing w:val="-7"/>
        </w:rPr>
        <w:t xml:space="preserve"> </w:t>
      </w:r>
      <w:r>
        <w:t>і</w:t>
      </w:r>
      <w:r>
        <w:rPr>
          <w:spacing w:val="-4"/>
        </w:rPr>
        <w:t xml:space="preserve"> </w:t>
      </w:r>
      <w:r>
        <w:t>регулювального.</w:t>
      </w:r>
    </w:p>
    <w:p w:rsidR="0044609E" w:rsidRDefault="0044609E" w:rsidP="0044609E">
      <w:pPr>
        <w:spacing w:before="1"/>
        <w:ind w:left="212" w:right="196" w:firstLine="566"/>
        <w:jc w:val="both"/>
        <w:rPr>
          <w:i/>
          <w:sz w:val="20"/>
        </w:rPr>
      </w:pPr>
      <w:r>
        <w:rPr>
          <w:i/>
          <w:sz w:val="20"/>
        </w:rPr>
        <w:t>Регулювання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частоти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обертання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двигуна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можна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здійснити,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 xml:space="preserve">змінюючи напругу мережі, опір </w:t>
      </w:r>
      <w:proofErr w:type="spellStart"/>
      <w:r>
        <w:rPr>
          <w:i/>
          <w:sz w:val="20"/>
        </w:rPr>
        <w:t>пускорегулюючого</w:t>
      </w:r>
      <w:proofErr w:type="spellEnd"/>
      <w:r>
        <w:rPr>
          <w:i/>
          <w:sz w:val="20"/>
        </w:rPr>
        <w:t xml:space="preserve"> реостата, чи потік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статора.</w:t>
      </w:r>
    </w:p>
    <w:p w:rsidR="0044609E" w:rsidRDefault="0044609E" w:rsidP="0044609E">
      <w:pPr>
        <w:pStyle w:val="a5"/>
        <w:spacing w:before="3" w:line="235" w:lineRule="auto"/>
        <w:ind w:right="196" w:firstLine="566"/>
        <w:jc w:val="both"/>
      </w:pPr>
      <w:r>
        <w:t>З рівняння обертаючого моменту двигуна</w:t>
      </w:r>
      <w:r>
        <w:rPr>
          <w:spacing w:val="1"/>
        </w:rPr>
        <w:t xml:space="preserve"> </w:t>
      </w:r>
      <w:proofErr w:type="spellStart"/>
      <w:r>
        <w:t>М</w:t>
      </w:r>
      <w:r>
        <w:rPr>
          <w:vertAlign w:val="subscript"/>
        </w:rPr>
        <w:t>ем</w:t>
      </w:r>
      <w:proofErr w:type="spellEnd"/>
      <w:r>
        <w:t xml:space="preserve"> = </w:t>
      </w:r>
      <w:proofErr w:type="spellStart"/>
      <w:r>
        <w:t>kФІ</w:t>
      </w:r>
      <w:r>
        <w:rPr>
          <w:vertAlign w:val="subscript"/>
        </w:rPr>
        <w:t>Я</w:t>
      </w:r>
      <w:proofErr w:type="spellEnd"/>
      <w:r>
        <w:t xml:space="preserve"> (253) </w:t>
      </w:r>
      <w:proofErr w:type="spellStart"/>
      <w:r>
        <w:t>вип-</w:t>
      </w:r>
      <w:proofErr w:type="spellEnd"/>
      <w:r>
        <w:rPr>
          <w:spacing w:val="-47"/>
        </w:rPr>
        <w:t xml:space="preserve"> </w:t>
      </w:r>
      <w:proofErr w:type="spellStart"/>
      <w:r>
        <w:t>ливає</w:t>
      </w:r>
      <w:proofErr w:type="spellEnd"/>
      <w:r>
        <w:t>, що реверсування, тобто зміна напрямку обертання якоря, може</w:t>
      </w:r>
      <w:r>
        <w:rPr>
          <w:spacing w:val="1"/>
        </w:rPr>
        <w:t xml:space="preserve"> </w:t>
      </w:r>
      <w:r>
        <w:t>бути здійснено зміною напрямку струму в обмотці збудження (потоку</w:t>
      </w:r>
      <w:r>
        <w:rPr>
          <w:spacing w:val="1"/>
        </w:rPr>
        <w:t xml:space="preserve"> </w:t>
      </w:r>
      <w:r>
        <w:t>Ф)</w:t>
      </w:r>
      <w:r>
        <w:rPr>
          <w:spacing w:val="1"/>
        </w:rPr>
        <w:t xml:space="preserve"> </w:t>
      </w:r>
      <w:r>
        <w:t>чи струму</w:t>
      </w:r>
      <w:r>
        <w:rPr>
          <w:spacing w:val="-7"/>
        </w:rPr>
        <w:t xml:space="preserve"> </w:t>
      </w:r>
      <w:r>
        <w:t>якоря.</w:t>
      </w:r>
    </w:p>
    <w:p w:rsidR="0044609E" w:rsidRDefault="0044609E" w:rsidP="0044609E">
      <w:pPr>
        <w:pStyle w:val="a5"/>
        <w:spacing w:before="5"/>
        <w:ind w:right="195" w:firstLine="566"/>
        <w:jc w:val="both"/>
      </w:pPr>
      <w:r>
        <w:t>Для реверсування двигуна “на ходу” змінюють напрямок струму</w:t>
      </w:r>
      <w:r>
        <w:rPr>
          <w:spacing w:val="-47"/>
        </w:rPr>
        <w:t xml:space="preserve"> </w:t>
      </w:r>
      <w:r>
        <w:t>якоря</w:t>
      </w:r>
      <w:r>
        <w:rPr>
          <w:spacing w:val="1"/>
        </w:rPr>
        <w:t xml:space="preserve"> </w:t>
      </w:r>
      <w:r>
        <w:t>(перемиканням</w:t>
      </w:r>
      <w:r>
        <w:rPr>
          <w:spacing w:val="1"/>
        </w:rPr>
        <w:t xml:space="preserve"> </w:t>
      </w:r>
      <w:r>
        <w:t>якірних</w:t>
      </w:r>
      <w:r>
        <w:rPr>
          <w:spacing w:val="1"/>
        </w:rPr>
        <w:t xml:space="preserve"> </w:t>
      </w:r>
      <w:r>
        <w:t>виводів),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обмотку</w:t>
      </w:r>
      <w:r>
        <w:rPr>
          <w:spacing w:val="1"/>
        </w:rPr>
        <w:t xml:space="preserve"> </w:t>
      </w:r>
      <w:r>
        <w:t>збудження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переключають, тому що вона має велику індуктивність і розривання її</w:t>
      </w:r>
      <w:r>
        <w:rPr>
          <w:spacing w:val="1"/>
        </w:rPr>
        <w:t xml:space="preserve"> </w:t>
      </w:r>
      <w:r>
        <w:t>кола зі струмом неприпустимо. Реверсування відключеного двигуна</w:t>
      </w:r>
      <w:r>
        <w:rPr>
          <w:spacing w:val="1"/>
        </w:rPr>
        <w:t xml:space="preserve"> </w:t>
      </w:r>
      <w:r>
        <w:t>здійснюється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зміною</w:t>
      </w:r>
      <w:r>
        <w:rPr>
          <w:spacing w:val="1"/>
        </w:rPr>
        <w:t xml:space="preserve"> </w:t>
      </w:r>
      <w:r>
        <w:t>напрямку</w:t>
      </w:r>
      <w:r>
        <w:rPr>
          <w:spacing w:val="1"/>
        </w:rPr>
        <w:t xml:space="preserve"> </w:t>
      </w:r>
      <w:r>
        <w:t>струму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обмотці</w:t>
      </w:r>
      <w:r>
        <w:rPr>
          <w:spacing w:val="1"/>
        </w:rPr>
        <w:t xml:space="preserve"> </w:t>
      </w:r>
      <w:r>
        <w:t>збудження</w:t>
      </w:r>
      <w:r>
        <w:rPr>
          <w:spacing w:val="1"/>
        </w:rPr>
        <w:t xml:space="preserve"> </w:t>
      </w:r>
      <w:r>
        <w:t>(перемиканням</w:t>
      </w:r>
      <w:r>
        <w:rPr>
          <w:spacing w:val="3"/>
        </w:rPr>
        <w:t xml:space="preserve"> </w:t>
      </w:r>
      <w:r>
        <w:t>її</w:t>
      </w:r>
      <w:r>
        <w:rPr>
          <w:spacing w:val="-1"/>
        </w:rPr>
        <w:t xml:space="preserve"> </w:t>
      </w:r>
      <w:r>
        <w:t>виводів).</w:t>
      </w:r>
    </w:p>
    <w:p w:rsidR="0044609E" w:rsidRDefault="0044609E" w:rsidP="0044609E">
      <w:pPr>
        <w:pStyle w:val="a5"/>
        <w:spacing w:before="7"/>
        <w:ind w:left="0"/>
      </w:pPr>
    </w:p>
    <w:p w:rsidR="0044609E" w:rsidRDefault="0044609E" w:rsidP="0044609E">
      <w:pPr>
        <w:pStyle w:val="2"/>
        <w:ind w:left="2243"/>
        <w:jc w:val="left"/>
      </w:pPr>
      <w:r>
        <w:t>Контрольні</w:t>
      </w:r>
      <w:r>
        <w:rPr>
          <w:spacing w:val="1"/>
        </w:rPr>
        <w:t xml:space="preserve"> </w:t>
      </w:r>
      <w:r>
        <w:t>запитання</w:t>
      </w:r>
    </w:p>
    <w:p w:rsidR="0044609E" w:rsidRDefault="0044609E" w:rsidP="0044609E">
      <w:pPr>
        <w:pStyle w:val="a9"/>
        <w:numPr>
          <w:ilvl w:val="0"/>
          <w:numId w:val="8"/>
        </w:numPr>
        <w:tabs>
          <w:tab w:val="left" w:pos="981"/>
        </w:tabs>
        <w:spacing w:before="111"/>
        <w:rPr>
          <w:sz w:val="20"/>
        </w:rPr>
      </w:pPr>
      <w:r>
        <w:rPr>
          <w:sz w:val="20"/>
        </w:rPr>
        <w:t>Який</w:t>
      </w:r>
      <w:r>
        <w:rPr>
          <w:spacing w:val="-4"/>
          <w:sz w:val="20"/>
        </w:rPr>
        <w:t xml:space="preserve"> </w:t>
      </w:r>
      <w:r>
        <w:rPr>
          <w:sz w:val="20"/>
        </w:rPr>
        <w:t>принцип</w:t>
      </w:r>
      <w:r>
        <w:rPr>
          <w:spacing w:val="-4"/>
          <w:sz w:val="20"/>
        </w:rPr>
        <w:t xml:space="preserve"> </w:t>
      </w:r>
      <w:r>
        <w:rPr>
          <w:sz w:val="20"/>
        </w:rPr>
        <w:t>дії машин</w:t>
      </w:r>
      <w:r>
        <w:rPr>
          <w:spacing w:val="-4"/>
          <w:sz w:val="20"/>
        </w:rPr>
        <w:t xml:space="preserve"> </w:t>
      </w:r>
      <w:r>
        <w:rPr>
          <w:sz w:val="20"/>
        </w:rPr>
        <w:t>постійного</w:t>
      </w:r>
      <w:r>
        <w:rPr>
          <w:spacing w:val="-6"/>
          <w:sz w:val="20"/>
        </w:rPr>
        <w:t xml:space="preserve"> </w:t>
      </w:r>
      <w:r>
        <w:rPr>
          <w:sz w:val="20"/>
        </w:rPr>
        <w:t>струму?</w:t>
      </w:r>
    </w:p>
    <w:p w:rsidR="0044609E" w:rsidRDefault="0044609E" w:rsidP="0044609E">
      <w:pPr>
        <w:pStyle w:val="a9"/>
        <w:numPr>
          <w:ilvl w:val="0"/>
          <w:numId w:val="8"/>
        </w:numPr>
        <w:tabs>
          <w:tab w:val="left" w:pos="981"/>
        </w:tabs>
        <w:spacing w:before="1" w:line="228" w:lineRule="exact"/>
        <w:rPr>
          <w:sz w:val="20"/>
        </w:rPr>
      </w:pPr>
      <w:r>
        <w:rPr>
          <w:sz w:val="20"/>
        </w:rPr>
        <w:t>Яка</w:t>
      </w:r>
      <w:r>
        <w:rPr>
          <w:spacing w:val="-2"/>
          <w:sz w:val="20"/>
        </w:rPr>
        <w:t xml:space="preserve"> </w:t>
      </w:r>
      <w:r>
        <w:rPr>
          <w:sz w:val="20"/>
        </w:rPr>
        <w:t>будова</w:t>
      </w:r>
      <w:r>
        <w:rPr>
          <w:spacing w:val="-1"/>
          <w:sz w:val="20"/>
        </w:rPr>
        <w:t xml:space="preserve"> </w:t>
      </w:r>
      <w:r>
        <w:rPr>
          <w:sz w:val="20"/>
        </w:rPr>
        <w:t>машини</w:t>
      </w:r>
      <w:r>
        <w:rPr>
          <w:spacing w:val="-5"/>
          <w:sz w:val="20"/>
        </w:rPr>
        <w:t xml:space="preserve"> </w:t>
      </w:r>
      <w:r>
        <w:rPr>
          <w:sz w:val="20"/>
        </w:rPr>
        <w:t>постійного</w:t>
      </w:r>
      <w:r>
        <w:rPr>
          <w:spacing w:val="-7"/>
          <w:sz w:val="20"/>
        </w:rPr>
        <w:t xml:space="preserve"> </w:t>
      </w:r>
      <w:r>
        <w:rPr>
          <w:sz w:val="20"/>
        </w:rPr>
        <w:t>струму?</w:t>
      </w:r>
    </w:p>
    <w:p w:rsidR="0044609E" w:rsidRDefault="0044609E" w:rsidP="0044609E">
      <w:pPr>
        <w:pStyle w:val="a9"/>
        <w:numPr>
          <w:ilvl w:val="0"/>
          <w:numId w:val="8"/>
        </w:numPr>
        <w:tabs>
          <w:tab w:val="left" w:pos="1077"/>
        </w:tabs>
        <w:ind w:left="212" w:right="199" w:firstLine="566"/>
        <w:rPr>
          <w:sz w:val="20"/>
        </w:rPr>
      </w:pPr>
      <w:r>
        <w:rPr>
          <w:sz w:val="20"/>
        </w:rPr>
        <w:t>Що</w:t>
      </w:r>
      <w:r>
        <w:rPr>
          <w:spacing w:val="37"/>
          <w:sz w:val="20"/>
        </w:rPr>
        <w:t xml:space="preserve"> </w:t>
      </w:r>
      <w:r>
        <w:rPr>
          <w:sz w:val="20"/>
        </w:rPr>
        <w:t>означає</w:t>
      </w:r>
      <w:r>
        <w:rPr>
          <w:spacing w:val="41"/>
          <w:sz w:val="20"/>
        </w:rPr>
        <w:t xml:space="preserve"> </w:t>
      </w:r>
      <w:r>
        <w:rPr>
          <w:sz w:val="20"/>
        </w:rPr>
        <w:t>зворотність</w:t>
      </w:r>
      <w:r>
        <w:rPr>
          <w:spacing w:val="41"/>
          <w:sz w:val="20"/>
        </w:rPr>
        <w:t xml:space="preserve"> </w:t>
      </w:r>
      <w:r>
        <w:rPr>
          <w:sz w:val="20"/>
        </w:rPr>
        <w:t>електричних</w:t>
      </w:r>
      <w:r>
        <w:rPr>
          <w:spacing w:val="41"/>
          <w:sz w:val="20"/>
        </w:rPr>
        <w:t xml:space="preserve"> </w:t>
      </w:r>
      <w:r>
        <w:rPr>
          <w:sz w:val="20"/>
        </w:rPr>
        <w:t>машин</w:t>
      </w:r>
      <w:r>
        <w:rPr>
          <w:spacing w:val="39"/>
          <w:sz w:val="20"/>
        </w:rPr>
        <w:t xml:space="preserve"> </w:t>
      </w:r>
      <w:r>
        <w:rPr>
          <w:sz w:val="20"/>
        </w:rPr>
        <w:t>постійного</w:t>
      </w:r>
      <w:r>
        <w:rPr>
          <w:spacing w:val="-47"/>
          <w:sz w:val="20"/>
        </w:rPr>
        <w:t xml:space="preserve"> </w:t>
      </w:r>
      <w:r>
        <w:rPr>
          <w:sz w:val="20"/>
        </w:rPr>
        <w:t>струму?</w:t>
      </w:r>
    </w:p>
    <w:p w:rsidR="0044609E" w:rsidRDefault="0044609E" w:rsidP="0044609E">
      <w:pPr>
        <w:pStyle w:val="a9"/>
        <w:numPr>
          <w:ilvl w:val="0"/>
          <w:numId w:val="8"/>
        </w:numPr>
        <w:tabs>
          <w:tab w:val="left" w:pos="981"/>
        </w:tabs>
        <w:rPr>
          <w:sz w:val="20"/>
        </w:rPr>
      </w:pPr>
      <w:r>
        <w:rPr>
          <w:sz w:val="20"/>
        </w:rPr>
        <w:t>Способи</w:t>
      </w:r>
      <w:r>
        <w:rPr>
          <w:spacing w:val="-4"/>
          <w:sz w:val="20"/>
        </w:rPr>
        <w:t xml:space="preserve"> </w:t>
      </w:r>
      <w:r>
        <w:rPr>
          <w:sz w:val="20"/>
        </w:rPr>
        <w:t>вмикання</w:t>
      </w:r>
      <w:r>
        <w:rPr>
          <w:spacing w:val="-2"/>
          <w:sz w:val="20"/>
        </w:rPr>
        <w:t xml:space="preserve"> </w:t>
      </w:r>
      <w:r>
        <w:rPr>
          <w:sz w:val="20"/>
        </w:rPr>
        <w:t>обмоток</w:t>
      </w:r>
      <w:r>
        <w:rPr>
          <w:spacing w:val="-4"/>
          <w:sz w:val="20"/>
        </w:rPr>
        <w:t xml:space="preserve"> </w:t>
      </w:r>
      <w:r>
        <w:rPr>
          <w:sz w:val="20"/>
        </w:rPr>
        <w:t>збудження</w:t>
      </w:r>
      <w:r>
        <w:rPr>
          <w:spacing w:val="-2"/>
          <w:sz w:val="20"/>
        </w:rPr>
        <w:t xml:space="preserve"> </w:t>
      </w:r>
      <w:r>
        <w:rPr>
          <w:sz w:val="20"/>
        </w:rPr>
        <w:t>і якоря</w:t>
      </w:r>
      <w:r>
        <w:rPr>
          <w:spacing w:val="-2"/>
          <w:sz w:val="20"/>
        </w:rPr>
        <w:t xml:space="preserve"> </w:t>
      </w:r>
      <w:r>
        <w:rPr>
          <w:sz w:val="20"/>
        </w:rPr>
        <w:t>генераторів.</w:t>
      </w:r>
    </w:p>
    <w:p w:rsidR="0044609E" w:rsidRDefault="0044609E" w:rsidP="0044609E">
      <w:pPr>
        <w:pStyle w:val="a9"/>
        <w:numPr>
          <w:ilvl w:val="0"/>
          <w:numId w:val="8"/>
        </w:numPr>
        <w:tabs>
          <w:tab w:val="left" w:pos="1005"/>
        </w:tabs>
        <w:ind w:left="212" w:right="200" w:firstLine="566"/>
        <w:rPr>
          <w:sz w:val="20"/>
        </w:rPr>
      </w:pPr>
      <w:r>
        <w:rPr>
          <w:sz w:val="20"/>
        </w:rPr>
        <w:t>Як</w:t>
      </w:r>
      <w:r>
        <w:rPr>
          <w:spacing w:val="16"/>
          <w:sz w:val="20"/>
        </w:rPr>
        <w:t xml:space="preserve"> </w:t>
      </w:r>
      <w:r>
        <w:rPr>
          <w:sz w:val="20"/>
        </w:rPr>
        <w:t>регулюється</w:t>
      </w:r>
      <w:r>
        <w:rPr>
          <w:spacing w:val="17"/>
          <w:sz w:val="20"/>
        </w:rPr>
        <w:t xml:space="preserve"> </w:t>
      </w:r>
      <w:r>
        <w:rPr>
          <w:sz w:val="20"/>
        </w:rPr>
        <w:t>частота</w:t>
      </w:r>
      <w:r>
        <w:rPr>
          <w:spacing w:val="19"/>
          <w:sz w:val="20"/>
        </w:rPr>
        <w:t xml:space="preserve"> </w:t>
      </w:r>
      <w:r>
        <w:rPr>
          <w:sz w:val="20"/>
        </w:rPr>
        <w:t>обертання</w:t>
      </w:r>
      <w:r>
        <w:rPr>
          <w:spacing w:val="17"/>
          <w:sz w:val="20"/>
        </w:rPr>
        <w:t xml:space="preserve"> </w:t>
      </w:r>
      <w:r>
        <w:rPr>
          <w:sz w:val="20"/>
        </w:rPr>
        <w:t>якоря</w:t>
      </w:r>
      <w:r>
        <w:rPr>
          <w:spacing w:val="16"/>
          <w:sz w:val="20"/>
        </w:rPr>
        <w:t xml:space="preserve"> </w:t>
      </w:r>
      <w:r>
        <w:rPr>
          <w:sz w:val="20"/>
        </w:rPr>
        <w:t>двигуна</w:t>
      </w:r>
      <w:r>
        <w:rPr>
          <w:spacing w:val="19"/>
          <w:sz w:val="20"/>
        </w:rPr>
        <w:t xml:space="preserve"> </w:t>
      </w:r>
      <w:r>
        <w:rPr>
          <w:sz w:val="20"/>
        </w:rPr>
        <w:t>постійного</w:t>
      </w:r>
      <w:r>
        <w:rPr>
          <w:spacing w:val="-47"/>
          <w:sz w:val="20"/>
        </w:rPr>
        <w:t xml:space="preserve"> </w:t>
      </w:r>
      <w:r>
        <w:rPr>
          <w:sz w:val="20"/>
        </w:rPr>
        <w:t>струму?</w:t>
      </w:r>
    </w:p>
    <w:p w:rsidR="00CE1F78" w:rsidRDefault="00CE1F78"/>
    <w:sectPr w:rsidR="00CE1F7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859FC"/>
    <w:multiLevelType w:val="hybridMultilevel"/>
    <w:tmpl w:val="E4D07C14"/>
    <w:lvl w:ilvl="0" w:tplc="67BC0552">
      <w:start w:val="1"/>
      <w:numFmt w:val="decimal"/>
      <w:lvlText w:val="%1."/>
      <w:lvlJc w:val="left"/>
      <w:pPr>
        <w:ind w:left="980" w:hanging="202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uk-UA" w:eastAsia="en-US" w:bidi="ar-SA"/>
      </w:rPr>
    </w:lvl>
    <w:lvl w:ilvl="1" w:tplc="769E1EAE">
      <w:numFmt w:val="bullet"/>
      <w:lvlText w:val="•"/>
      <w:lvlJc w:val="left"/>
      <w:pPr>
        <w:ind w:left="1536" w:hanging="202"/>
      </w:pPr>
      <w:rPr>
        <w:lang w:val="uk-UA" w:eastAsia="en-US" w:bidi="ar-SA"/>
      </w:rPr>
    </w:lvl>
    <w:lvl w:ilvl="2" w:tplc="771024F8">
      <w:numFmt w:val="bullet"/>
      <w:lvlText w:val="•"/>
      <w:lvlJc w:val="left"/>
      <w:pPr>
        <w:ind w:left="2092" w:hanging="202"/>
      </w:pPr>
      <w:rPr>
        <w:lang w:val="uk-UA" w:eastAsia="en-US" w:bidi="ar-SA"/>
      </w:rPr>
    </w:lvl>
    <w:lvl w:ilvl="3" w:tplc="BC604A3A">
      <w:numFmt w:val="bullet"/>
      <w:lvlText w:val="•"/>
      <w:lvlJc w:val="left"/>
      <w:pPr>
        <w:ind w:left="2648" w:hanging="202"/>
      </w:pPr>
      <w:rPr>
        <w:lang w:val="uk-UA" w:eastAsia="en-US" w:bidi="ar-SA"/>
      </w:rPr>
    </w:lvl>
    <w:lvl w:ilvl="4" w:tplc="2840A7CA">
      <w:numFmt w:val="bullet"/>
      <w:lvlText w:val="•"/>
      <w:lvlJc w:val="left"/>
      <w:pPr>
        <w:ind w:left="3204" w:hanging="202"/>
      </w:pPr>
      <w:rPr>
        <w:lang w:val="uk-UA" w:eastAsia="en-US" w:bidi="ar-SA"/>
      </w:rPr>
    </w:lvl>
    <w:lvl w:ilvl="5" w:tplc="9B1C2D2A">
      <w:numFmt w:val="bullet"/>
      <w:lvlText w:val="•"/>
      <w:lvlJc w:val="left"/>
      <w:pPr>
        <w:ind w:left="3760" w:hanging="202"/>
      </w:pPr>
      <w:rPr>
        <w:lang w:val="uk-UA" w:eastAsia="en-US" w:bidi="ar-SA"/>
      </w:rPr>
    </w:lvl>
    <w:lvl w:ilvl="6" w:tplc="E7FE80EA">
      <w:numFmt w:val="bullet"/>
      <w:lvlText w:val="•"/>
      <w:lvlJc w:val="left"/>
      <w:pPr>
        <w:ind w:left="4316" w:hanging="202"/>
      </w:pPr>
      <w:rPr>
        <w:lang w:val="uk-UA" w:eastAsia="en-US" w:bidi="ar-SA"/>
      </w:rPr>
    </w:lvl>
    <w:lvl w:ilvl="7" w:tplc="F41EA520">
      <w:numFmt w:val="bullet"/>
      <w:lvlText w:val="•"/>
      <w:lvlJc w:val="left"/>
      <w:pPr>
        <w:ind w:left="4872" w:hanging="202"/>
      </w:pPr>
      <w:rPr>
        <w:lang w:val="uk-UA" w:eastAsia="en-US" w:bidi="ar-SA"/>
      </w:rPr>
    </w:lvl>
    <w:lvl w:ilvl="8" w:tplc="27C4CF5C">
      <w:numFmt w:val="bullet"/>
      <w:lvlText w:val="•"/>
      <w:lvlJc w:val="left"/>
      <w:pPr>
        <w:ind w:left="5428" w:hanging="202"/>
      </w:pPr>
      <w:rPr>
        <w:lang w:val="uk-UA" w:eastAsia="en-US" w:bidi="ar-SA"/>
      </w:rPr>
    </w:lvl>
  </w:abstractNum>
  <w:abstractNum w:abstractNumId="1">
    <w:nsid w:val="27D4353B"/>
    <w:multiLevelType w:val="hybridMultilevel"/>
    <w:tmpl w:val="8BC8E888"/>
    <w:lvl w:ilvl="0" w:tplc="7152C9DE">
      <w:start w:val="1"/>
      <w:numFmt w:val="decimal"/>
      <w:lvlText w:val="%1."/>
      <w:lvlJc w:val="left"/>
      <w:pPr>
        <w:ind w:left="985" w:hanging="20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uk-UA" w:eastAsia="en-US" w:bidi="ar-SA"/>
      </w:rPr>
    </w:lvl>
    <w:lvl w:ilvl="1" w:tplc="F3F475B6">
      <w:numFmt w:val="bullet"/>
      <w:lvlText w:val="•"/>
      <w:lvlJc w:val="left"/>
      <w:pPr>
        <w:ind w:left="1536" w:hanging="207"/>
      </w:pPr>
      <w:rPr>
        <w:lang w:val="uk-UA" w:eastAsia="en-US" w:bidi="ar-SA"/>
      </w:rPr>
    </w:lvl>
    <w:lvl w:ilvl="2" w:tplc="58DE998C">
      <w:numFmt w:val="bullet"/>
      <w:lvlText w:val="•"/>
      <w:lvlJc w:val="left"/>
      <w:pPr>
        <w:ind w:left="2092" w:hanging="207"/>
      </w:pPr>
      <w:rPr>
        <w:lang w:val="uk-UA" w:eastAsia="en-US" w:bidi="ar-SA"/>
      </w:rPr>
    </w:lvl>
    <w:lvl w:ilvl="3" w:tplc="1980CB5C">
      <w:numFmt w:val="bullet"/>
      <w:lvlText w:val="•"/>
      <w:lvlJc w:val="left"/>
      <w:pPr>
        <w:ind w:left="2648" w:hanging="207"/>
      </w:pPr>
      <w:rPr>
        <w:lang w:val="uk-UA" w:eastAsia="en-US" w:bidi="ar-SA"/>
      </w:rPr>
    </w:lvl>
    <w:lvl w:ilvl="4" w:tplc="2E32B1F8">
      <w:numFmt w:val="bullet"/>
      <w:lvlText w:val="•"/>
      <w:lvlJc w:val="left"/>
      <w:pPr>
        <w:ind w:left="3204" w:hanging="207"/>
      </w:pPr>
      <w:rPr>
        <w:lang w:val="uk-UA" w:eastAsia="en-US" w:bidi="ar-SA"/>
      </w:rPr>
    </w:lvl>
    <w:lvl w:ilvl="5" w:tplc="035412D0">
      <w:numFmt w:val="bullet"/>
      <w:lvlText w:val="•"/>
      <w:lvlJc w:val="left"/>
      <w:pPr>
        <w:ind w:left="3760" w:hanging="207"/>
      </w:pPr>
      <w:rPr>
        <w:lang w:val="uk-UA" w:eastAsia="en-US" w:bidi="ar-SA"/>
      </w:rPr>
    </w:lvl>
    <w:lvl w:ilvl="6" w:tplc="21948A16">
      <w:numFmt w:val="bullet"/>
      <w:lvlText w:val="•"/>
      <w:lvlJc w:val="left"/>
      <w:pPr>
        <w:ind w:left="4316" w:hanging="207"/>
      </w:pPr>
      <w:rPr>
        <w:lang w:val="uk-UA" w:eastAsia="en-US" w:bidi="ar-SA"/>
      </w:rPr>
    </w:lvl>
    <w:lvl w:ilvl="7" w:tplc="D864F546">
      <w:numFmt w:val="bullet"/>
      <w:lvlText w:val="•"/>
      <w:lvlJc w:val="left"/>
      <w:pPr>
        <w:ind w:left="4872" w:hanging="207"/>
      </w:pPr>
      <w:rPr>
        <w:lang w:val="uk-UA" w:eastAsia="en-US" w:bidi="ar-SA"/>
      </w:rPr>
    </w:lvl>
    <w:lvl w:ilvl="8" w:tplc="4886B5D6">
      <w:numFmt w:val="bullet"/>
      <w:lvlText w:val="•"/>
      <w:lvlJc w:val="left"/>
      <w:pPr>
        <w:ind w:left="5428" w:hanging="207"/>
      </w:pPr>
      <w:rPr>
        <w:lang w:val="uk-UA" w:eastAsia="en-US" w:bidi="ar-SA"/>
      </w:rPr>
    </w:lvl>
  </w:abstractNum>
  <w:abstractNum w:abstractNumId="2">
    <w:nsid w:val="527D3A2A"/>
    <w:multiLevelType w:val="hybridMultilevel"/>
    <w:tmpl w:val="5A1AF8F0"/>
    <w:lvl w:ilvl="0" w:tplc="CB60CE62">
      <w:start w:val="1"/>
      <w:numFmt w:val="decimal"/>
      <w:lvlText w:val="%1."/>
      <w:lvlJc w:val="left"/>
      <w:pPr>
        <w:ind w:left="980" w:hanging="202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uk-UA" w:eastAsia="en-US" w:bidi="ar-SA"/>
      </w:rPr>
    </w:lvl>
    <w:lvl w:ilvl="1" w:tplc="03F654D6">
      <w:numFmt w:val="bullet"/>
      <w:lvlText w:val="•"/>
      <w:lvlJc w:val="left"/>
      <w:pPr>
        <w:ind w:left="1200" w:hanging="202"/>
      </w:pPr>
      <w:rPr>
        <w:lang w:val="uk-UA" w:eastAsia="en-US" w:bidi="ar-SA"/>
      </w:rPr>
    </w:lvl>
    <w:lvl w:ilvl="2" w:tplc="2FE263CA">
      <w:numFmt w:val="bullet"/>
      <w:lvlText w:val="•"/>
      <w:lvlJc w:val="left"/>
      <w:pPr>
        <w:ind w:left="2080" w:hanging="202"/>
      </w:pPr>
      <w:rPr>
        <w:lang w:val="uk-UA" w:eastAsia="en-US" w:bidi="ar-SA"/>
      </w:rPr>
    </w:lvl>
    <w:lvl w:ilvl="3" w:tplc="C676466E">
      <w:numFmt w:val="bullet"/>
      <w:lvlText w:val="•"/>
      <w:lvlJc w:val="left"/>
      <w:pPr>
        <w:ind w:left="2637" w:hanging="202"/>
      </w:pPr>
      <w:rPr>
        <w:lang w:val="uk-UA" w:eastAsia="en-US" w:bidi="ar-SA"/>
      </w:rPr>
    </w:lvl>
    <w:lvl w:ilvl="4" w:tplc="3674495E">
      <w:numFmt w:val="bullet"/>
      <w:lvlText w:val="•"/>
      <w:lvlJc w:val="left"/>
      <w:pPr>
        <w:ind w:left="3195" w:hanging="202"/>
      </w:pPr>
      <w:rPr>
        <w:lang w:val="uk-UA" w:eastAsia="en-US" w:bidi="ar-SA"/>
      </w:rPr>
    </w:lvl>
    <w:lvl w:ilvl="5" w:tplc="2F9CD9FE">
      <w:numFmt w:val="bullet"/>
      <w:lvlText w:val="•"/>
      <w:lvlJc w:val="left"/>
      <w:pPr>
        <w:ind w:left="3752" w:hanging="202"/>
      </w:pPr>
      <w:rPr>
        <w:lang w:val="uk-UA" w:eastAsia="en-US" w:bidi="ar-SA"/>
      </w:rPr>
    </w:lvl>
    <w:lvl w:ilvl="6" w:tplc="8B1E9DF0">
      <w:numFmt w:val="bullet"/>
      <w:lvlText w:val="•"/>
      <w:lvlJc w:val="left"/>
      <w:pPr>
        <w:ind w:left="4310" w:hanging="202"/>
      </w:pPr>
      <w:rPr>
        <w:lang w:val="uk-UA" w:eastAsia="en-US" w:bidi="ar-SA"/>
      </w:rPr>
    </w:lvl>
    <w:lvl w:ilvl="7" w:tplc="AEA6A54C">
      <w:numFmt w:val="bullet"/>
      <w:lvlText w:val="•"/>
      <w:lvlJc w:val="left"/>
      <w:pPr>
        <w:ind w:left="4867" w:hanging="202"/>
      </w:pPr>
      <w:rPr>
        <w:lang w:val="uk-UA" w:eastAsia="en-US" w:bidi="ar-SA"/>
      </w:rPr>
    </w:lvl>
    <w:lvl w:ilvl="8" w:tplc="EEC47D66">
      <w:numFmt w:val="bullet"/>
      <w:lvlText w:val="•"/>
      <w:lvlJc w:val="left"/>
      <w:pPr>
        <w:ind w:left="5425" w:hanging="202"/>
      </w:pPr>
      <w:rPr>
        <w:lang w:val="uk-UA" w:eastAsia="en-US" w:bidi="ar-SA"/>
      </w:rPr>
    </w:lvl>
  </w:abstractNum>
  <w:abstractNum w:abstractNumId="3">
    <w:nsid w:val="5BE70235"/>
    <w:multiLevelType w:val="multilevel"/>
    <w:tmpl w:val="FAC4B35E"/>
    <w:lvl w:ilvl="0">
      <w:start w:val="1"/>
      <w:numFmt w:val="decimal"/>
      <w:lvlText w:val="%1."/>
      <w:lvlJc w:val="left"/>
      <w:pPr>
        <w:ind w:left="1763" w:hanging="207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922" w:hanging="355"/>
      </w:pPr>
      <w:rPr>
        <w:rFonts w:ascii="Times New Roman" w:eastAsia="Times New Roman" w:hAnsi="Times New Roman" w:cs="Times New Roman" w:hint="default"/>
        <w:b/>
        <w:bCs/>
        <w:i/>
        <w:iCs/>
        <w:spacing w:val="-5"/>
        <w:w w:val="100"/>
        <w:sz w:val="20"/>
        <w:szCs w:val="20"/>
        <w:lang w:val="uk-UA" w:eastAsia="en-US" w:bidi="ar-SA"/>
      </w:rPr>
    </w:lvl>
    <w:lvl w:ilvl="2">
      <w:numFmt w:val="bullet"/>
      <w:lvlText w:val="•"/>
      <w:lvlJc w:val="left"/>
      <w:pPr>
        <w:ind w:left="2913" w:hanging="355"/>
      </w:pPr>
      <w:rPr>
        <w:lang w:val="uk-UA" w:eastAsia="en-US" w:bidi="ar-SA"/>
      </w:rPr>
    </w:lvl>
    <w:lvl w:ilvl="3">
      <w:numFmt w:val="bullet"/>
      <w:lvlText w:val="•"/>
      <w:lvlJc w:val="left"/>
      <w:pPr>
        <w:ind w:left="3366" w:hanging="355"/>
      </w:pPr>
      <w:rPr>
        <w:lang w:val="uk-UA" w:eastAsia="en-US" w:bidi="ar-SA"/>
      </w:rPr>
    </w:lvl>
    <w:lvl w:ilvl="4">
      <w:numFmt w:val="bullet"/>
      <w:lvlText w:val="•"/>
      <w:lvlJc w:val="left"/>
      <w:pPr>
        <w:ind w:left="3820" w:hanging="355"/>
      </w:pPr>
      <w:rPr>
        <w:lang w:val="uk-UA" w:eastAsia="en-US" w:bidi="ar-SA"/>
      </w:rPr>
    </w:lvl>
    <w:lvl w:ilvl="5">
      <w:numFmt w:val="bullet"/>
      <w:lvlText w:val="•"/>
      <w:lvlJc w:val="left"/>
      <w:pPr>
        <w:ind w:left="4273" w:hanging="355"/>
      </w:pPr>
      <w:rPr>
        <w:lang w:val="uk-UA" w:eastAsia="en-US" w:bidi="ar-SA"/>
      </w:rPr>
    </w:lvl>
    <w:lvl w:ilvl="6">
      <w:numFmt w:val="bullet"/>
      <w:lvlText w:val="•"/>
      <w:lvlJc w:val="left"/>
      <w:pPr>
        <w:ind w:left="4726" w:hanging="355"/>
      </w:pPr>
      <w:rPr>
        <w:lang w:val="uk-UA" w:eastAsia="en-US" w:bidi="ar-SA"/>
      </w:rPr>
    </w:lvl>
    <w:lvl w:ilvl="7">
      <w:numFmt w:val="bullet"/>
      <w:lvlText w:val="•"/>
      <w:lvlJc w:val="left"/>
      <w:pPr>
        <w:ind w:left="5180" w:hanging="355"/>
      </w:pPr>
      <w:rPr>
        <w:lang w:val="uk-UA" w:eastAsia="en-US" w:bidi="ar-SA"/>
      </w:rPr>
    </w:lvl>
    <w:lvl w:ilvl="8">
      <w:numFmt w:val="bullet"/>
      <w:lvlText w:val="•"/>
      <w:lvlJc w:val="left"/>
      <w:pPr>
        <w:ind w:left="5633" w:hanging="355"/>
      </w:pPr>
      <w:rPr>
        <w:lang w:val="uk-UA" w:eastAsia="en-US" w:bidi="ar-SA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0"/>
  </w:num>
  <w:num w:numId="8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09E"/>
    <w:rsid w:val="0044609E"/>
    <w:rsid w:val="0078012E"/>
    <w:rsid w:val="00CE1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460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44609E"/>
    <w:pPr>
      <w:spacing w:before="92"/>
      <w:ind w:left="624"/>
      <w:outlineLvl w:val="0"/>
    </w:pPr>
    <w:rPr>
      <w:b/>
      <w:bCs/>
    </w:rPr>
  </w:style>
  <w:style w:type="paragraph" w:styleId="2">
    <w:name w:val="heading 2"/>
    <w:basedOn w:val="a"/>
    <w:link w:val="20"/>
    <w:uiPriority w:val="1"/>
    <w:semiHidden/>
    <w:unhideWhenUsed/>
    <w:qFormat/>
    <w:rsid w:val="0044609E"/>
    <w:pPr>
      <w:ind w:left="623"/>
      <w:jc w:val="center"/>
      <w:outlineLvl w:val="1"/>
    </w:pPr>
    <w:rPr>
      <w:b/>
      <w:bCs/>
      <w:sz w:val="20"/>
      <w:szCs w:val="20"/>
    </w:rPr>
  </w:style>
  <w:style w:type="paragraph" w:styleId="3">
    <w:name w:val="heading 3"/>
    <w:basedOn w:val="a"/>
    <w:link w:val="30"/>
    <w:uiPriority w:val="1"/>
    <w:semiHidden/>
    <w:unhideWhenUsed/>
    <w:qFormat/>
    <w:rsid w:val="0044609E"/>
    <w:pPr>
      <w:ind w:left="148" w:hanging="356"/>
      <w:outlineLvl w:val="2"/>
    </w:pPr>
    <w:rPr>
      <w:b/>
      <w:bCs/>
      <w:i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44609E"/>
    <w:rPr>
      <w:rFonts w:ascii="Times New Roman" w:eastAsia="Times New Roman" w:hAnsi="Times New Roman" w:cs="Times New Roman"/>
      <w:b/>
      <w:bCs/>
    </w:rPr>
  </w:style>
  <w:style w:type="character" w:customStyle="1" w:styleId="20">
    <w:name w:val="Заголовок 2 Знак"/>
    <w:basedOn w:val="a0"/>
    <w:link w:val="2"/>
    <w:uiPriority w:val="1"/>
    <w:semiHidden/>
    <w:rsid w:val="0044609E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30">
    <w:name w:val="Заголовок 3 Знак"/>
    <w:basedOn w:val="a0"/>
    <w:link w:val="3"/>
    <w:uiPriority w:val="1"/>
    <w:semiHidden/>
    <w:rsid w:val="0044609E"/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paragraph" w:styleId="11">
    <w:name w:val="toc 1"/>
    <w:basedOn w:val="a"/>
    <w:autoRedefine/>
    <w:uiPriority w:val="1"/>
    <w:semiHidden/>
    <w:unhideWhenUsed/>
    <w:qFormat/>
    <w:rsid w:val="0044609E"/>
    <w:pPr>
      <w:spacing w:before="5" w:line="228" w:lineRule="exact"/>
      <w:ind w:left="385" w:hanging="207"/>
    </w:pPr>
    <w:rPr>
      <w:b/>
      <w:bCs/>
      <w:sz w:val="20"/>
      <w:szCs w:val="20"/>
    </w:rPr>
  </w:style>
  <w:style w:type="paragraph" w:styleId="21">
    <w:name w:val="toc 2"/>
    <w:basedOn w:val="a"/>
    <w:autoRedefine/>
    <w:uiPriority w:val="1"/>
    <w:semiHidden/>
    <w:unhideWhenUsed/>
    <w:qFormat/>
    <w:rsid w:val="0044609E"/>
    <w:pPr>
      <w:ind w:left="534" w:hanging="351"/>
    </w:pPr>
    <w:rPr>
      <w:sz w:val="20"/>
      <w:szCs w:val="20"/>
    </w:rPr>
  </w:style>
  <w:style w:type="paragraph" w:styleId="a3">
    <w:name w:val="Title"/>
    <w:basedOn w:val="a"/>
    <w:link w:val="a4"/>
    <w:uiPriority w:val="1"/>
    <w:qFormat/>
    <w:rsid w:val="0044609E"/>
    <w:pPr>
      <w:ind w:left="624" w:right="609"/>
      <w:jc w:val="center"/>
    </w:pPr>
    <w:rPr>
      <w:rFonts w:ascii="Arial" w:eastAsia="Arial" w:hAnsi="Arial" w:cs="Arial"/>
      <w:i/>
      <w:iCs/>
      <w:sz w:val="33"/>
      <w:szCs w:val="33"/>
    </w:rPr>
  </w:style>
  <w:style w:type="character" w:customStyle="1" w:styleId="a4">
    <w:name w:val="Название Знак"/>
    <w:basedOn w:val="a0"/>
    <w:link w:val="a3"/>
    <w:uiPriority w:val="1"/>
    <w:rsid w:val="0044609E"/>
    <w:rPr>
      <w:rFonts w:ascii="Arial" w:eastAsia="Arial" w:hAnsi="Arial" w:cs="Arial"/>
      <w:i/>
      <w:iCs/>
      <w:sz w:val="33"/>
      <w:szCs w:val="33"/>
    </w:rPr>
  </w:style>
  <w:style w:type="paragraph" w:styleId="a5">
    <w:name w:val="Body Text"/>
    <w:basedOn w:val="a"/>
    <w:link w:val="a6"/>
    <w:uiPriority w:val="1"/>
    <w:semiHidden/>
    <w:unhideWhenUsed/>
    <w:qFormat/>
    <w:rsid w:val="0044609E"/>
    <w:pPr>
      <w:ind w:left="212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1"/>
    <w:semiHidden/>
    <w:rsid w:val="0044609E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4609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4609E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1"/>
    <w:qFormat/>
    <w:rsid w:val="0044609E"/>
    <w:pPr>
      <w:ind w:left="212" w:firstLine="566"/>
    </w:pPr>
  </w:style>
  <w:style w:type="paragraph" w:customStyle="1" w:styleId="TableParagraph">
    <w:name w:val="Table Paragraph"/>
    <w:basedOn w:val="a"/>
    <w:uiPriority w:val="1"/>
    <w:qFormat/>
    <w:rsid w:val="0044609E"/>
    <w:pPr>
      <w:spacing w:line="186" w:lineRule="exact"/>
    </w:pPr>
  </w:style>
  <w:style w:type="table" w:customStyle="1" w:styleId="TableNormal">
    <w:name w:val="Table Normal"/>
    <w:uiPriority w:val="2"/>
    <w:semiHidden/>
    <w:qFormat/>
    <w:rsid w:val="0044609E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460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44609E"/>
    <w:pPr>
      <w:spacing w:before="92"/>
      <w:ind w:left="624"/>
      <w:outlineLvl w:val="0"/>
    </w:pPr>
    <w:rPr>
      <w:b/>
      <w:bCs/>
    </w:rPr>
  </w:style>
  <w:style w:type="paragraph" w:styleId="2">
    <w:name w:val="heading 2"/>
    <w:basedOn w:val="a"/>
    <w:link w:val="20"/>
    <w:uiPriority w:val="1"/>
    <w:semiHidden/>
    <w:unhideWhenUsed/>
    <w:qFormat/>
    <w:rsid w:val="0044609E"/>
    <w:pPr>
      <w:ind w:left="623"/>
      <w:jc w:val="center"/>
      <w:outlineLvl w:val="1"/>
    </w:pPr>
    <w:rPr>
      <w:b/>
      <w:bCs/>
      <w:sz w:val="20"/>
      <w:szCs w:val="20"/>
    </w:rPr>
  </w:style>
  <w:style w:type="paragraph" w:styleId="3">
    <w:name w:val="heading 3"/>
    <w:basedOn w:val="a"/>
    <w:link w:val="30"/>
    <w:uiPriority w:val="1"/>
    <w:semiHidden/>
    <w:unhideWhenUsed/>
    <w:qFormat/>
    <w:rsid w:val="0044609E"/>
    <w:pPr>
      <w:ind w:left="148" w:hanging="356"/>
      <w:outlineLvl w:val="2"/>
    </w:pPr>
    <w:rPr>
      <w:b/>
      <w:bCs/>
      <w:i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44609E"/>
    <w:rPr>
      <w:rFonts w:ascii="Times New Roman" w:eastAsia="Times New Roman" w:hAnsi="Times New Roman" w:cs="Times New Roman"/>
      <w:b/>
      <w:bCs/>
    </w:rPr>
  </w:style>
  <w:style w:type="character" w:customStyle="1" w:styleId="20">
    <w:name w:val="Заголовок 2 Знак"/>
    <w:basedOn w:val="a0"/>
    <w:link w:val="2"/>
    <w:uiPriority w:val="1"/>
    <w:semiHidden/>
    <w:rsid w:val="0044609E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30">
    <w:name w:val="Заголовок 3 Знак"/>
    <w:basedOn w:val="a0"/>
    <w:link w:val="3"/>
    <w:uiPriority w:val="1"/>
    <w:semiHidden/>
    <w:rsid w:val="0044609E"/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paragraph" w:styleId="11">
    <w:name w:val="toc 1"/>
    <w:basedOn w:val="a"/>
    <w:autoRedefine/>
    <w:uiPriority w:val="1"/>
    <w:semiHidden/>
    <w:unhideWhenUsed/>
    <w:qFormat/>
    <w:rsid w:val="0044609E"/>
    <w:pPr>
      <w:spacing w:before="5" w:line="228" w:lineRule="exact"/>
      <w:ind w:left="385" w:hanging="207"/>
    </w:pPr>
    <w:rPr>
      <w:b/>
      <w:bCs/>
      <w:sz w:val="20"/>
      <w:szCs w:val="20"/>
    </w:rPr>
  </w:style>
  <w:style w:type="paragraph" w:styleId="21">
    <w:name w:val="toc 2"/>
    <w:basedOn w:val="a"/>
    <w:autoRedefine/>
    <w:uiPriority w:val="1"/>
    <w:semiHidden/>
    <w:unhideWhenUsed/>
    <w:qFormat/>
    <w:rsid w:val="0044609E"/>
    <w:pPr>
      <w:ind w:left="534" w:hanging="351"/>
    </w:pPr>
    <w:rPr>
      <w:sz w:val="20"/>
      <w:szCs w:val="20"/>
    </w:rPr>
  </w:style>
  <w:style w:type="paragraph" w:styleId="a3">
    <w:name w:val="Title"/>
    <w:basedOn w:val="a"/>
    <w:link w:val="a4"/>
    <w:uiPriority w:val="1"/>
    <w:qFormat/>
    <w:rsid w:val="0044609E"/>
    <w:pPr>
      <w:ind w:left="624" w:right="609"/>
      <w:jc w:val="center"/>
    </w:pPr>
    <w:rPr>
      <w:rFonts w:ascii="Arial" w:eastAsia="Arial" w:hAnsi="Arial" w:cs="Arial"/>
      <w:i/>
      <w:iCs/>
      <w:sz w:val="33"/>
      <w:szCs w:val="33"/>
    </w:rPr>
  </w:style>
  <w:style w:type="character" w:customStyle="1" w:styleId="a4">
    <w:name w:val="Название Знак"/>
    <w:basedOn w:val="a0"/>
    <w:link w:val="a3"/>
    <w:uiPriority w:val="1"/>
    <w:rsid w:val="0044609E"/>
    <w:rPr>
      <w:rFonts w:ascii="Arial" w:eastAsia="Arial" w:hAnsi="Arial" w:cs="Arial"/>
      <w:i/>
      <w:iCs/>
      <w:sz w:val="33"/>
      <w:szCs w:val="33"/>
    </w:rPr>
  </w:style>
  <w:style w:type="paragraph" w:styleId="a5">
    <w:name w:val="Body Text"/>
    <w:basedOn w:val="a"/>
    <w:link w:val="a6"/>
    <w:uiPriority w:val="1"/>
    <w:semiHidden/>
    <w:unhideWhenUsed/>
    <w:qFormat/>
    <w:rsid w:val="0044609E"/>
    <w:pPr>
      <w:ind w:left="212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1"/>
    <w:semiHidden/>
    <w:rsid w:val="0044609E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4609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4609E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1"/>
    <w:qFormat/>
    <w:rsid w:val="0044609E"/>
    <w:pPr>
      <w:ind w:left="212" w:firstLine="566"/>
    </w:pPr>
  </w:style>
  <w:style w:type="paragraph" w:customStyle="1" w:styleId="TableParagraph">
    <w:name w:val="Table Paragraph"/>
    <w:basedOn w:val="a"/>
    <w:uiPriority w:val="1"/>
    <w:qFormat/>
    <w:rsid w:val="0044609E"/>
    <w:pPr>
      <w:spacing w:line="186" w:lineRule="exact"/>
    </w:pPr>
  </w:style>
  <w:style w:type="table" w:customStyle="1" w:styleId="TableNormal">
    <w:name w:val="Table Normal"/>
    <w:uiPriority w:val="2"/>
    <w:semiHidden/>
    <w:qFormat/>
    <w:rsid w:val="0044609E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39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9427</Words>
  <Characters>5374</Characters>
  <Application>Microsoft Office Word</Application>
  <DocSecurity>0</DocSecurity>
  <Lines>44</Lines>
  <Paragraphs>29</Paragraphs>
  <ScaleCrop>false</ScaleCrop>
  <Company/>
  <LinksUpToDate>false</LinksUpToDate>
  <CharactersWithSpaces>14772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2</cp:revision>
  <dcterms:created xsi:type="dcterms:W3CDTF">2026-04-05T19:22:00Z</dcterms:created>
  <dcterms:modified xsi:type="dcterms:W3CDTF">2026-04-05T19:25:00Z</dcterms:modified>
</cp:coreProperties>
</file>