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про виконання практич</w:t>
      </w:r>
      <w:r w:rsidR="00AE616D">
        <w:rPr>
          <w:rFonts w:ascii="Times New Roman" w:hAnsi="Times New Roman" w:cs="Times New Roman"/>
          <w:b/>
          <w:sz w:val="28"/>
          <w:szCs w:val="28"/>
          <w:lang w:val="uk-UA"/>
        </w:rPr>
        <w:t>ної роботи 5</w:t>
      </w:r>
    </w:p>
    <w:p w:rsidR="00337DEE" w:rsidRDefault="00337DEE" w:rsidP="0078112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AE616D" w:rsidRPr="00131E32">
        <w:rPr>
          <w:rFonts w:ascii="Times New Roman" w:hAnsi="Times New Roman"/>
          <w:sz w:val="28"/>
          <w:szCs w:val="28"/>
          <w:lang w:val="uk-UA"/>
        </w:rPr>
        <w:t>Складання схем сівозмін, схем спеціальних сівозмін та ротаційних таблиць на основі модельних структур посівних площ</w:t>
      </w:r>
    </w:p>
    <w:p w:rsidR="00AE616D" w:rsidRDefault="00AE616D" w:rsidP="0078112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E616D" w:rsidRPr="007B726B" w:rsidRDefault="00AE616D" w:rsidP="00AE616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t>1. Скласти сівозміну на площі 1100 га з такою структурою посівних площ: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чистий пар –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озима пшениця – 30%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горох - 10%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–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ячмінь - 15%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овес – 5%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цукровий буряк – 10%</w:t>
      </w:r>
    </w:p>
    <w:p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кукурудза зерно-10% </w:t>
      </w:r>
    </w:p>
    <w:p w:rsidR="00AE616D" w:rsidRPr="006360F3" w:rsidRDefault="00AE616D" w:rsidP="00AE616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сівозміни.</w:t>
      </w:r>
    </w:p>
    <w:p w:rsidR="00070346" w:rsidRPr="00C13B1A" w:rsidRDefault="00070346" w:rsidP="00070346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Таблиця 1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1418"/>
        <w:gridCol w:w="1417"/>
        <w:gridCol w:w="2213"/>
        <w:gridCol w:w="1472"/>
      </w:tblGrid>
      <w:tr w:rsidR="00070346" w:rsidRPr="00C13B1A" w:rsidTr="007D6C2F">
        <w:trPr>
          <w:cantSplit/>
          <w:trHeight w:val="85"/>
          <w:jc w:val="center"/>
        </w:trPr>
        <w:tc>
          <w:tcPr>
            <w:tcW w:w="3544" w:type="dxa"/>
            <w:vMerge w:val="restart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0"/>
                <w:szCs w:val="24"/>
                <w:lang w:val="uk-UA"/>
              </w:rPr>
              <w:t>Назва груп сільськогосподарських культур</w:t>
            </w: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0"/>
                <w:szCs w:val="24"/>
                <w:lang w:val="uk-UA"/>
              </w:rPr>
              <w:t>Площа</w:t>
            </w:r>
          </w:p>
        </w:tc>
        <w:tc>
          <w:tcPr>
            <w:tcW w:w="2213" w:type="dxa"/>
            <w:vMerge w:val="restart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0"/>
                <w:szCs w:val="24"/>
                <w:lang w:val="uk-UA"/>
              </w:rPr>
              <w:t>Середній розмір поля, га</w:t>
            </w:r>
          </w:p>
        </w:tc>
        <w:tc>
          <w:tcPr>
            <w:tcW w:w="1472" w:type="dxa"/>
            <w:vMerge w:val="restart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0"/>
                <w:szCs w:val="24"/>
                <w:lang w:val="uk-UA"/>
              </w:rPr>
              <w:t>Число полів</w:t>
            </w:r>
          </w:p>
        </w:tc>
      </w:tr>
      <w:tr w:rsidR="00070346" w:rsidRPr="00C13B1A" w:rsidTr="007D6C2F">
        <w:trPr>
          <w:cantSplit/>
          <w:trHeight w:val="90"/>
          <w:jc w:val="center"/>
        </w:trPr>
        <w:tc>
          <w:tcPr>
            <w:tcW w:w="3544" w:type="dxa"/>
            <w:vMerge/>
            <w:shd w:val="clear" w:color="auto" w:fill="FFFFFF"/>
            <w:vAlign w:val="center"/>
          </w:tcPr>
          <w:p w:rsidR="00070346" w:rsidRPr="00C13B1A" w:rsidRDefault="00070346" w:rsidP="007D6C2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0"/>
                <w:szCs w:val="28"/>
                <w:lang w:val="uk-UA"/>
              </w:rPr>
              <w:t>га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0"/>
                <w:szCs w:val="28"/>
                <w:lang w:val="uk-UA"/>
              </w:rPr>
              <w:t>%</w:t>
            </w:r>
          </w:p>
        </w:tc>
        <w:tc>
          <w:tcPr>
            <w:tcW w:w="2213" w:type="dxa"/>
            <w:vMerge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vMerge/>
            <w:shd w:val="clear" w:color="auto" w:fill="FFFFFF"/>
            <w:vAlign w:val="center"/>
          </w:tcPr>
          <w:p w:rsidR="00070346" w:rsidRPr="00C13B1A" w:rsidRDefault="00070346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Пари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Озимі зернові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330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30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3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Зернобобові (горох)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Просапні культури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330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30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-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-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в т.ч. кукурудза на силос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цукровий буряк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кукурудза на зерно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Ярі зернові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220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20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2</w:t>
            </w:r>
          </w:p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в т.ч. ячмінь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165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15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241777"/>
        </w:tc>
        <w:tc>
          <w:tcPr>
            <w:tcW w:w="1472" w:type="dxa"/>
            <w:shd w:val="clear" w:color="auto" w:fill="FFFFFF"/>
            <w:vAlign w:val="center"/>
          </w:tcPr>
          <w:p w:rsidR="00241777" w:rsidRDefault="00241777"/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овес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55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5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241777"/>
        </w:tc>
        <w:tc>
          <w:tcPr>
            <w:tcW w:w="1472" w:type="dxa"/>
            <w:shd w:val="clear" w:color="auto" w:fill="FFFFFF"/>
            <w:vAlign w:val="center"/>
          </w:tcPr>
          <w:p w:rsidR="00241777" w:rsidRDefault="00241777"/>
        </w:tc>
      </w:tr>
      <w:tr w:rsidR="00070346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070346" w:rsidRPr="006E7AE1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0"/>
                <w:szCs w:val="28"/>
                <w:lang w:val="uk-UA"/>
              </w:rPr>
              <w:t>Всього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070346" w:rsidRPr="006E7AE1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  <w:lang w:val="uk-UA"/>
              </w:rPr>
              <w:t>1100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070346" w:rsidRPr="006E7AE1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0"/>
                <w:szCs w:val="28"/>
                <w:lang w:val="uk-UA"/>
              </w:rPr>
              <w:t>100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070346" w:rsidRPr="00C13B1A" w:rsidRDefault="00070346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602EB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65C3" w:rsidRDefault="006965C3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t>Тип і вид сівозміни: польова, зерно-паро-просапна. Схема чергування культур: чистий пар → озима пшениця → цукровий буряк → ячмінь → горох → озима пшениця → кукурудза на зерно → овес → кукурудза на силос → озима пшениця.</w:t>
      </w:r>
    </w:p>
    <w:p w:rsidR="006965C3" w:rsidRDefault="006965C3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02EB" w:rsidRPr="007B726B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t>2. Скласти сівозміну загальною площею 600 га з наступною структурою посівних площ: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люпин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озиме жито на зелений корм - 28,6%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картопля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овес - 14,2%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lastRenderedPageBreak/>
        <w:t>люпин - вівсяна суміш на зелений корм - 14,3%</w:t>
      </w:r>
    </w:p>
    <w:p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t>озимі як проміжні культури - 85,8 га.</w:t>
      </w:r>
    </w:p>
    <w:p w:rsidR="005602EB" w:rsidRPr="002A51D1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</w:t>
      </w:r>
    </w:p>
    <w:p w:rsidR="005602EB" w:rsidRPr="00713D48" w:rsidRDefault="005602EB" w:rsidP="005602E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13D48">
        <w:rPr>
          <w:rFonts w:ascii="Times New Roman" w:hAnsi="Times New Roman" w:cs="Times New Roman"/>
          <w:sz w:val="28"/>
          <w:szCs w:val="28"/>
          <w:lang w:val="uk-UA"/>
        </w:rPr>
        <w:t>Озимі як проміжні культури розміщуються після збирання основних культур і не за</w:t>
      </w:r>
      <w:r>
        <w:rPr>
          <w:rFonts w:ascii="Times New Roman" w:hAnsi="Times New Roman" w:cs="Times New Roman"/>
          <w:sz w:val="28"/>
          <w:szCs w:val="28"/>
          <w:lang w:val="uk-UA"/>
        </w:rPr>
        <w:t>ймають окремого поля сівозміни.</w:t>
      </w:r>
    </w:p>
    <w:p w:rsidR="005602EB" w:rsidRPr="00C13B1A" w:rsidRDefault="005602EB" w:rsidP="005602EB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Таблиця 2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1418"/>
        <w:gridCol w:w="1417"/>
        <w:gridCol w:w="2213"/>
        <w:gridCol w:w="1472"/>
      </w:tblGrid>
      <w:tr w:rsidR="005602EB" w:rsidRPr="00C13B1A" w:rsidTr="007D6C2F">
        <w:trPr>
          <w:cantSplit/>
          <w:trHeight w:val="85"/>
          <w:jc w:val="center"/>
        </w:trPr>
        <w:tc>
          <w:tcPr>
            <w:tcW w:w="3544" w:type="dxa"/>
            <w:vMerge w:val="restart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0"/>
                <w:szCs w:val="24"/>
                <w:lang w:val="uk-UA"/>
              </w:rPr>
              <w:t>Назва груп сільськогосподарських культур</w:t>
            </w: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0"/>
                <w:szCs w:val="24"/>
                <w:lang w:val="uk-UA"/>
              </w:rPr>
              <w:t>Площа</w:t>
            </w:r>
          </w:p>
        </w:tc>
        <w:tc>
          <w:tcPr>
            <w:tcW w:w="2213" w:type="dxa"/>
            <w:vMerge w:val="restart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0"/>
                <w:szCs w:val="24"/>
                <w:lang w:val="uk-UA"/>
              </w:rPr>
              <w:t>Середній розмір поля, га</w:t>
            </w:r>
          </w:p>
        </w:tc>
        <w:tc>
          <w:tcPr>
            <w:tcW w:w="1472" w:type="dxa"/>
            <w:vMerge w:val="restart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0"/>
                <w:szCs w:val="24"/>
                <w:lang w:val="uk-UA"/>
              </w:rPr>
              <w:t>Число полів</w:t>
            </w:r>
          </w:p>
        </w:tc>
      </w:tr>
      <w:tr w:rsidR="005602EB" w:rsidRPr="00C13B1A" w:rsidTr="007D6C2F">
        <w:trPr>
          <w:cantSplit/>
          <w:trHeight w:val="90"/>
          <w:jc w:val="center"/>
        </w:trPr>
        <w:tc>
          <w:tcPr>
            <w:tcW w:w="3544" w:type="dxa"/>
            <w:vMerge/>
            <w:shd w:val="clear" w:color="auto" w:fill="FFFFFF"/>
            <w:vAlign w:val="center"/>
          </w:tcPr>
          <w:p w:rsidR="005602EB" w:rsidRPr="00C13B1A" w:rsidRDefault="005602EB" w:rsidP="007D6C2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0"/>
                <w:szCs w:val="28"/>
                <w:lang w:val="uk-UA"/>
              </w:rPr>
              <w:t>га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0"/>
                <w:szCs w:val="28"/>
                <w:lang w:val="uk-UA"/>
              </w:rPr>
              <w:t>%</w:t>
            </w:r>
          </w:p>
        </w:tc>
        <w:tc>
          <w:tcPr>
            <w:tcW w:w="2213" w:type="dxa"/>
            <w:vMerge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vMerge/>
            <w:shd w:val="clear" w:color="auto" w:fill="FFFFFF"/>
            <w:vAlign w:val="center"/>
          </w:tcPr>
          <w:p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Зернові кормові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256,8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42,8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-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-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в т.ч. озиме жито на зелений корм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171,6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28,6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2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овес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14,2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Бобові (люпин)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14,3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Картопля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14,3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Кукурудза на силос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14,3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Люпин-вівсяна суміш на зелений корм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14,3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E146AD">
            <w:r>
              <w:rPr>
                <w:sz w:val="20"/>
              </w:rPr>
              <w:t>Озимі як проміжні культури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85,8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14,3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не займають окремого поля</w:t>
            </w:r>
          </w:p>
        </w:tc>
        <w:tc>
          <w:tcPr>
            <w:tcW w:w="1472" w:type="dxa"/>
            <w:shd w:val="clear" w:color="auto" w:fill="FFFFFF"/>
            <w:vAlign w:val="center"/>
          </w:tcPr>
          <w:p w:rsidR="00241777" w:rsidRDefault="00E146AD">
            <w:r>
              <w:rPr>
                <w:sz w:val="20"/>
              </w:rPr>
              <w:t>0</w:t>
            </w:r>
          </w:p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241777"/>
        </w:tc>
        <w:tc>
          <w:tcPr>
            <w:tcW w:w="1418" w:type="dxa"/>
            <w:shd w:val="clear" w:color="auto" w:fill="FFFFFF"/>
            <w:vAlign w:val="center"/>
          </w:tcPr>
          <w:p w:rsidR="00241777" w:rsidRDefault="00241777"/>
        </w:tc>
        <w:tc>
          <w:tcPr>
            <w:tcW w:w="1417" w:type="dxa"/>
            <w:shd w:val="clear" w:color="auto" w:fill="FFFFFF"/>
            <w:vAlign w:val="center"/>
          </w:tcPr>
          <w:p w:rsidR="00241777" w:rsidRDefault="00241777"/>
        </w:tc>
        <w:tc>
          <w:tcPr>
            <w:tcW w:w="2213" w:type="dxa"/>
            <w:shd w:val="clear" w:color="auto" w:fill="FFFFFF"/>
            <w:vAlign w:val="center"/>
          </w:tcPr>
          <w:p w:rsidR="00241777" w:rsidRDefault="00241777"/>
        </w:tc>
        <w:tc>
          <w:tcPr>
            <w:tcW w:w="1472" w:type="dxa"/>
            <w:shd w:val="clear" w:color="auto" w:fill="FFFFFF"/>
            <w:vAlign w:val="center"/>
          </w:tcPr>
          <w:p w:rsidR="00241777" w:rsidRDefault="00241777"/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241777" w:rsidRDefault="00241777"/>
        </w:tc>
        <w:tc>
          <w:tcPr>
            <w:tcW w:w="1418" w:type="dxa"/>
            <w:shd w:val="clear" w:color="auto" w:fill="FFFFFF"/>
            <w:vAlign w:val="center"/>
          </w:tcPr>
          <w:p w:rsidR="00241777" w:rsidRDefault="00241777"/>
        </w:tc>
        <w:tc>
          <w:tcPr>
            <w:tcW w:w="1417" w:type="dxa"/>
            <w:shd w:val="clear" w:color="auto" w:fill="FFFFFF"/>
            <w:vAlign w:val="center"/>
          </w:tcPr>
          <w:p w:rsidR="00241777" w:rsidRDefault="00241777"/>
        </w:tc>
        <w:tc>
          <w:tcPr>
            <w:tcW w:w="2213" w:type="dxa"/>
            <w:shd w:val="clear" w:color="auto" w:fill="FFFFFF"/>
            <w:vAlign w:val="center"/>
          </w:tcPr>
          <w:p w:rsidR="00241777" w:rsidRDefault="00241777"/>
        </w:tc>
        <w:tc>
          <w:tcPr>
            <w:tcW w:w="1472" w:type="dxa"/>
            <w:shd w:val="clear" w:color="auto" w:fill="FFFFFF"/>
            <w:vAlign w:val="center"/>
          </w:tcPr>
          <w:p w:rsidR="00241777" w:rsidRDefault="00241777"/>
        </w:tc>
      </w:tr>
      <w:tr w:rsidR="005602EB" w:rsidRPr="00C13B1A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0"/>
                <w:szCs w:val="28"/>
                <w:lang w:val="uk-UA"/>
              </w:rPr>
              <w:t>Всього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  <w:lang w:val="uk-UA"/>
              </w:rPr>
              <w:t>600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0"/>
                <w:szCs w:val="28"/>
                <w:lang w:val="uk-UA"/>
              </w:rPr>
              <w:t>100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D7968" w:rsidRDefault="00BD7968" w:rsidP="00AE616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965C3" w:rsidRDefault="006965C3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t>Тип і вид сівозміни: кормова, прифермська (зерно-просапно-трав’яна). Схема чергування культур: люпин → озиме жито на зелений корм → картопля → овес → люпин-вівсяна суміш на зелений корм → кукурудза на силос → озиме жито на зелений корм. Озимі проміжні культури висіваються після збирання основних культур.</w:t>
      </w:r>
    </w:p>
    <w:p w:rsidR="006965C3" w:rsidRDefault="006965C3" w:rsidP="00AE616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02EB" w:rsidRPr="007B726B" w:rsidRDefault="00BD7968" w:rsidP="00AE616D">
      <w:pPr>
        <w:rPr>
          <w:rFonts w:ascii="Times New Roman" w:hAnsi="Times New Roman"/>
          <w:b/>
          <w:sz w:val="28"/>
          <w:szCs w:val="28"/>
          <w:lang w:val="uk-UA"/>
        </w:rPr>
      </w:pP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7B726B">
        <w:rPr>
          <w:rFonts w:ascii="Times New Roman" w:hAnsi="Times New Roman"/>
          <w:b/>
          <w:sz w:val="28"/>
          <w:szCs w:val="28"/>
          <w:lang w:val="uk-UA"/>
        </w:rPr>
        <w:t xml:space="preserve">Побудова ротаційної таблиці для однієї з розроблених сівозмін (8-пільної чи 7-пільної). </w:t>
      </w:r>
    </w:p>
    <w:p w:rsidR="00BD7968" w:rsidRPr="00626C87" w:rsidRDefault="00BD7968" w:rsidP="00BD7968">
      <w:pPr>
        <w:pStyle w:val="2"/>
        <w:spacing w:after="0" w:line="240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Таблиця 3</w:t>
      </w:r>
    </w:p>
    <w:p w:rsidR="00BD7968" w:rsidRPr="006965C3" w:rsidRDefault="00BD7968" w:rsidP="00BD7968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965C3">
        <w:rPr>
          <w:rFonts w:ascii="Times New Roman" w:hAnsi="Times New Roman"/>
          <w:b/>
          <w:sz w:val="28"/>
          <w:szCs w:val="28"/>
          <w:lang w:val="uk-UA"/>
        </w:rPr>
        <w:t xml:space="preserve">Ротаційна таблиця 8-пільної чи 7-пільної польової сівозміни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"/>
        <w:gridCol w:w="1132"/>
        <w:gridCol w:w="1131"/>
        <w:gridCol w:w="1108"/>
        <w:gridCol w:w="1153"/>
        <w:gridCol w:w="1263"/>
        <w:gridCol w:w="1131"/>
        <w:gridCol w:w="1087"/>
        <w:gridCol w:w="1184"/>
      </w:tblGrid>
      <w:tr w:rsidR="00BD7968" w:rsidRPr="00626C87" w:rsidTr="007D6C2F">
        <w:tc>
          <w:tcPr>
            <w:tcW w:w="816" w:type="dxa"/>
          </w:tcPr>
          <w:p w:rsidR="00BD7968" w:rsidRPr="00626C87" w:rsidRDefault="00BD7968" w:rsidP="007D6C2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26C87">
              <w:rPr>
                <w:rFonts w:ascii="Times New Roman" w:hAnsi="Times New Roman"/>
                <w:b/>
                <w:sz w:val="20"/>
                <w:szCs w:val="24"/>
                <w:lang w:val="uk-UA"/>
              </w:rPr>
              <w:t>Поле</w:t>
            </w:r>
          </w:p>
        </w:tc>
        <w:tc>
          <w:tcPr>
            <w:tcW w:w="1135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8"/>
                <w:lang w:val="uk-UA"/>
              </w:rPr>
              <w:t>2026</w:t>
            </w: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8"/>
                <w:lang w:val="uk-UA"/>
              </w:rPr>
              <w:t>2027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8"/>
                <w:lang w:val="uk-UA"/>
              </w:rPr>
              <w:t>2028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8"/>
                <w:lang w:val="uk-UA"/>
              </w:rPr>
              <w:t>2029</w:t>
            </w:r>
          </w:p>
        </w:tc>
        <w:tc>
          <w:tcPr>
            <w:tcW w:w="1276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8"/>
                <w:lang w:val="uk-UA"/>
              </w:rPr>
              <w:t>2030</w:t>
            </w:r>
          </w:p>
        </w:tc>
        <w:tc>
          <w:tcPr>
            <w:tcW w:w="1134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8"/>
                <w:lang w:val="uk-UA"/>
              </w:rPr>
              <w:t>2031</w:t>
            </w:r>
          </w:p>
        </w:tc>
        <w:tc>
          <w:tcPr>
            <w:tcW w:w="1042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8"/>
                <w:lang w:val="uk-UA"/>
              </w:rPr>
              <w:t>2032</w:t>
            </w:r>
          </w:p>
        </w:tc>
        <w:tc>
          <w:tcPr>
            <w:tcW w:w="1191" w:type="dxa"/>
          </w:tcPr>
          <w:p w:rsidR="00BD7968" w:rsidRPr="00626C87" w:rsidRDefault="00BD7968" w:rsidP="007D6C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8"/>
                <w:lang w:val="uk-UA"/>
              </w:rPr>
              <w:t>2033</w:t>
            </w:r>
          </w:p>
        </w:tc>
      </w:tr>
      <w:tr w:rsidR="00BD7968" w:rsidRPr="00626C87" w:rsidTr="007D6C2F">
        <w:tc>
          <w:tcPr>
            <w:tcW w:w="816" w:type="dxa"/>
          </w:tcPr>
          <w:p w:rsidR="00241777" w:rsidRDefault="00E146AD">
            <w:r>
              <w:rPr>
                <w:sz w:val="20"/>
              </w:rPr>
              <w:t>1</w:t>
            </w:r>
          </w:p>
        </w:tc>
        <w:tc>
          <w:tcPr>
            <w:tcW w:w="1135" w:type="dxa"/>
          </w:tcPr>
          <w:p w:rsidR="00241777" w:rsidRDefault="00E146AD">
            <w:r>
              <w:rPr>
                <w:sz w:val="20"/>
              </w:rPr>
              <w:t>Люпин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Картопля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Овес</w:t>
            </w:r>
          </w:p>
        </w:tc>
        <w:tc>
          <w:tcPr>
            <w:tcW w:w="1276" w:type="dxa"/>
          </w:tcPr>
          <w:p w:rsidR="00241777" w:rsidRDefault="00E146AD">
            <w:r>
              <w:rPr>
                <w:sz w:val="20"/>
              </w:rPr>
              <w:t>Люпин-вівсяна суміш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Кукурудза на силос</w:t>
            </w:r>
          </w:p>
        </w:tc>
        <w:tc>
          <w:tcPr>
            <w:tcW w:w="1042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191" w:type="dxa"/>
          </w:tcPr>
          <w:p w:rsidR="00241777" w:rsidRDefault="00E146AD">
            <w:r>
              <w:rPr>
                <w:sz w:val="20"/>
              </w:rPr>
              <w:t>Люпин</w:t>
            </w:r>
          </w:p>
        </w:tc>
      </w:tr>
      <w:tr w:rsidR="00BD7968" w:rsidRPr="00626C87" w:rsidTr="007D6C2F">
        <w:tc>
          <w:tcPr>
            <w:tcW w:w="816" w:type="dxa"/>
          </w:tcPr>
          <w:p w:rsidR="00241777" w:rsidRDefault="00E146AD">
            <w:r>
              <w:rPr>
                <w:sz w:val="20"/>
              </w:rPr>
              <w:t>2</w:t>
            </w:r>
          </w:p>
        </w:tc>
        <w:tc>
          <w:tcPr>
            <w:tcW w:w="1135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Картопля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Овес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Люпин-вівсяна суміш</w:t>
            </w:r>
          </w:p>
        </w:tc>
        <w:tc>
          <w:tcPr>
            <w:tcW w:w="1276" w:type="dxa"/>
          </w:tcPr>
          <w:p w:rsidR="00241777" w:rsidRDefault="00E146AD">
            <w:r>
              <w:rPr>
                <w:sz w:val="20"/>
              </w:rPr>
              <w:t>Кукурудза на силос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042" w:type="dxa"/>
          </w:tcPr>
          <w:p w:rsidR="00241777" w:rsidRDefault="00E146AD">
            <w:r>
              <w:rPr>
                <w:sz w:val="20"/>
              </w:rPr>
              <w:t>Люпин</w:t>
            </w:r>
          </w:p>
        </w:tc>
        <w:tc>
          <w:tcPr>
            <w:tcW w:w="1191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</w:tr>
      <w:tr w:rsidR="00BD7968" w:rsidRPr="00626C87" w:rsidTr="007D6C2F">
        <w:tc>
          <w:tcPr>
            <w:tcW w:w="816" w:type="dxa"/>
          </w:tcPr>
          <w:p w:rsidR="00241777" w:rsidRDefault="00E146AD">
            <w:r>
              <w:rPr>
                <w:sz w:val="20"/>
              </w:rPr>
              <w:t>3</w:t>
            </w:r>
          </w:p>
        </w:tc>
        <w:tc>
          <w:tcPr>
            <w:tcW w:w="1135" w:type="dxa"/>
          </w:tcPr>
          <w:p w:rsidR="00241777" w:rsidRDefault="00E146AD">
            <w:r>
              <w:rPr>
                <w:sz w:val="20"/>
              </w:rPr>
              <w:t>Картопля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Овес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Люпин-вівсяна суміш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Кукурудза на силос</w:t>
            </w:r>
          </w:p>
        </w:tc>
        <w:tc>
          <w:tcPr>
            <w:tcW w:w="1276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Люпин</w:t>
            </w:r>
          </w:p>
        </w:tc>
        <w:tc>
          <w:tcPr>
            <w:tcW w:w="1042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191" w:type="dxa"/>
          </w:tcPr>
          <w:p w:rsidR="00241777" w:rsidRDefault="00E146AD">
            <w:r>
              <w:rPr>
                <w:sz w:val="20"/>
              </w:rPr>
              <w:t>Картопля</w:t>
            </w:r>
          </w:p>
        </w:tc>
      </w:tr>
      <w:tr w:rsidR="00BD7968" w:rsidRPr="00626C87" w:rsidTr="007D6C2F">
        <w:tc>
          <w:tcPr>
            <w:tcW w:w="816" w:type="dxa"/>
          </w:tcPr>
          <w:p w:rsidR="00241777" w:rsidRDefault="00E146AD">
            <w:r>
              <w:rPr>
                <w:sz w:val="20"/>
              </w:rPr>
              <w:lastRenderedPageBreak/>
              <w:t>4</w:t>
            </w:r>
          </w:p>
        </w:tc>
        <w:tc>
          <w:tcPr>
            <w:tcW w:w="1135" w:type="dxa"/>
          </w:tcPr>
          <w:p w:rsidR="00241777" w:rsidRDefault="00E146AD">
            <w:r>
              <w:rPr>
                <w:sz w:val="20"/>
              </w:rPr>
              <w:t>Овес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Люпин-вівсяна суміш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Кукурудза на силос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276" w:type="dxa"/>
          </w:tcPr>
          <w:p w:rsidR="00241777" w:rsidRDefault="00E146AD">
            <w:r>
              <w:rPr>
                <w:sz w:val="20"/>
              </w:rPr>
              <w:t>Люпин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042" w:type="dxa"/>
          </w:tcPr>
          <w:p w:rsidR="00241777" w:rsidRDefault="00E146AD">
            <w:r>
              <w:rPr>
                <w:sz w:val="20"/>
              </w:rPr>
              <w:t>Картопля</w:t>
            </w:r>
          </w:p>
        </w:tc>
        <w:tc>
          <w:tcPr>
            <w:tcW w:w="1191" w:type="dxa"/>
          </w:tcPr>
          <w:p w:rsidR="00241777" w:rsidRDefault="00E146AD">
            <w:r>
              <w:rPr>
                <w:sz w:val="20"/>
              </w:rPr>
              <w:t>Овес</w:t>
            </w:r>
          </w:p>
        </w:tc>
      </w:tr>
      <w:tr w:rsidR="00BD7968" w:rsidRPr="00626C87" w:rsidTr="007D6C2F">
        <w:tc>
          <w:tcPr>
            <w:tcW w:w="816" w:type="dxa"/>
          </w:tcPr>
          <w:p w:rsidR="00241777" w:rsidRDefault="00E146AD">
            <w:r>
              <w:rPr>
                <w:sz w:val="20"/>
              </w:rPr>
              <w:t>5</w:t>
            </w:r>
          </w:p>
        </w:tc>
        <w:tc>
          <w:tcPr>
            <w:tcW w:w="1135" w:type="dxa"/>
          </w:tcPr>
          <w:p w:rsidR="00241777" w:rsidRDefault="00E146AD">
            <w:r>
              <w:rPr>
                <w:sz w:val="20"/>
              </w:rPr>
              <w:t>Люпин-вівсяна суміш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Кукурудза на силос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Люпин</w:t>
            </w:r>
          </w:p>
        </w:tc>
        <w:tc>
          <w:tcPr>
            <w:tcW w:w="1276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Картопля</w:t>
            </w:r>
          </w:p>
        </w:tc>
        <w:tc>
          <w:tcPr>
            <w:tcW w:w="1042" w:type="dxa"/>
          </w:tcPr>
          <w:p w:rsidR="00241777" w:rsidRDefault="00E146AD">
            <w:r>
              <w:rPr>
                <w:sz w:val="20"/>
              </w:rPr>
              <w:t>Овес</w:t>
            </w:r>
          </w:p>
        </w:tc>
        <w:tc>
          <w:tcPr>
            <w:tcW w:w="1191" w:type="dxa"/>
          </w:tcPr>
          <w:p w:rsidR="00241777" w:rsidRDefault="00E146AD">
            <w:r>
              <w:rPr>
                <w:sz w:val="20"/>
              </w:rPr>
              <w:t>Люпин-вівсяна суміш</w:t>
            </w:r>
          </w:p>
        </w:tc>
      </w:tr>
      <w:tr w:rsidR="00BD7968" w:rsidRPr="00626C87" w:rsidTr="007D6C2F">
        <w:tc>
          <w:tcPr>
            <w:tcW w:w="816" w:type="dxa"/>
          </w:tcPr>
          <w:p w:rsidR="00241777" w:rsidRDefault="00E146AD">
            <w:r>
              <w:rPr>
                <w:sz w:val="20"/>
              </w:rPr>
              <w:t>6</w:t>
            </w:r>
          </w:p>
        </w:tc>
        <w:tc>
          <w:tcPr>
            <w:tcW w:w="1135" w:type="dxa"/>
          </w:tcPr>
          <w:p w:rsidR="00241777" w:rsidRDefault="00E146AD">
            <w:r>
              <w:rPr>
                <w:sz w:val="20"/>
              </w:rPr>
              <w:t>Кукурудза на силос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Люпин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276" w:type="dxa"/>
          </w:tcPr>
          <w:p w:rsidR="00241777" w:rsidRDefault="00E146AD">
            <w:r>
              <w:rPr>
                <w:sz w:val="20"/>
              </w:rPr>
              <w:t>Картопля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Овес</w:t>
            </w:r>
          </w:p>
        </w:tc>
        <w:tc>
          <w:tcPr>
            <w:tcW w:w="1042" w:type="dxa"/>
          </w:tcPr>
          <w:p w:rsidR="00241777" w:rsidRDefault="00E146AD">
            <w:r>
              <w:rPr>
                <w:sz w:val="20"/>
              </w:rPr>
              <w:t>Люпин-вівсяна суміш</w:t>
            </w:r>
          </w:p>
        </w:tc>
        <w:tc>
          <w:tcPr>
            <w:tcW w:w="1191" w:type="dxa"/>
          </w:tcPr>
          <w:p w:rsidR="00241777" w:rsidRDefault="00E146AD">
            <w:r>
              <w:rPr>
                <w:sz w:val="20"/>
              </w:rPr>
              <w:t>Кукурудза на силос</w:t>
            </w:r>
          </w:p>
        </w:tc>
      </w:tr>
      <w:tr w:rsidR="00BD7968" w:rsidRPr="00C13B1A" w:rsidTr="007D6C2F">
        <w:tc>
          <w:tcPr>
            <w:tcW w:w="816" w:type="dxa"/>
          </w:tcPr>
          <w:p w:rsidR="00241777" w:rsidRDefault="00E146AD">
            <w:r>
              <w:rPr>
                <w:sz w:val="20"/>
              </w:rPr>
              <w:t>7</w:t>
            </w:r>
          </w:p>
        </w:tc>
        <w:tc>
          <w:tcPr>
            <w:tcW w:w="1135" w:type="dxa"/>
          </w:tcPr>
          <w:p w:rsidR="00241777" w:rsidRDefault="00E146AD">
            <w:r>
              <w:rPr>
                <w:sz w:val="20"/>
              </w:rPr>
              <w:t>Озиме</w:t>
            </w:r>
            <w:r>
              <w:rPr>
                <w:sz w:val="20"/>
              </w:rPr>
              <w:t xml:space="preserve"> жито на зелений корм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Люпин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Картопля</w:t>
            </w:r>
          </w:p>
        </w:tc>
        <w:tc>
          <w:tcPr>
            <w:tcW w:w="1276" w:type="dxa"/>
          </w:tcPr>
          <w:p w:rsidR="00241777" w:rsidRDefault="00E146AD">
            <w:r>
              <w:rPr>
                <w:sz w:val="20"/>
              </w:rPr>
              <w:t>Овес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Люпин-вівсяна суміш</w:t>
            </w:r>
          </w:p>
        </w:tc>
        <w:tc>
          <w:tcPr>
            <w:tcW w:w="1042" w:type="dxa"/>
          </w:tcPr>
          <w:p w:rsidR="00241777" w:rsidRDefault="00E146AD">
            <w:r>
              <w:rPr>
                <w:sz w:val="20"/>
              </w:rPr>
              <w:t>Кукурудза на силос</w:t>
            </w:r>
          </w:p>
        </w:tc>
        <w:tc>
          <w:tcPr>
            <w:tcW w:w="1191" w:type="dxa"/>
          </w:tcPr>
          <w:p w:rsidR="00241777" w:rsidRDefault="00E146AD">
            <w:r>
              <w:rPr>
                <w:sz w:val="20"/>
              </w:rPr>
              <w:t>Озиме жито на зелений корм</w:t>
            </w:r>
          </w:p>
        </w:tc>
      </w:tr>
      <w:tr w:rsidR="00BD7968" w:rsidRPr="00C13B1A" w:rsidTr="007D6C2F">
        <w:tc>
          <w:tcPr>
            <w:tcW w:w="816" w:type="dxa"/>
          </w:tcPr>
          <w:p w:rsidR="00241777" w:rsidRDefault="00E146AD">
            <w:r>
              <w:rPr>
                <w:sz w:val="20"/>
              </w:rPr>
              <w:t>8</w:t>
            </w:r>
          </w:p>
        </w:tc>
        <w:tc>
          <w:tcPr>
            <w:tcW w:w="1135" w:type="dxa"/>
          </w:tcPr>
          <w:p w:rsidR="00241777" w:rsidRDefault="00E146AD"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—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—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:rsidR="00241777" w:rsidRDefault="00E146AD">
            <w:r>
              <w:rPr>
                <w:sz w:val="20"/>
              </w:rPr>
              <w:t>—</w:t>
            </w:r>
          </w:p>
        </w:tc>
        <w:tc>
          <w:tcPr>
            <w:tcW w:w="1276" w:type="dxa"/>
          </w:tcPr>
          <w:p w:rsidR="00241777" w:rsidRDefault="00E146AD"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241777" w:rsidRDefault="00E146AD">
            <w:r>
              <w:rPr>
                <w:sz w:val="20"/>
              </w:rPr>
              <w:t>—</w:t>
            </w:r>
          </w:p>
        </w:tc>
        <w:tc>
          <w:tcPr>
            <w:tcW w:w="1042" w:type="dxa"/>
          </w:tcPr>
          <w:p w:rsidR="00241777" w:rsidRDefault="00E146AD">
            <w:r>
              <w:rPr>
                <w:sz w:val="20"/>
              </w:rPr>
              <w:t>—</w:t>
            </w:r>
          </w:p>
        </w:tc>
        <w:tc>
          <w:tcPr>
            <w:tcW w:w="1191" w:type="dxa"/>
          </w:tcPr>
          <w:p w:rsidR="00241777" w:rsidRDefault="00E146AD">
            <w:r>
              <w:rPr>
                <w:sz w:val="20"/>
              </w:rPr>
              <w:t>—</w:t>
            </w:r>
          </w:p>
        </w:tc>
      </w:tr>
    </w:tbl>
    <w:p w:rsidR="00A82A85" w:rsidRDefault="00A82A85" w:rsidP="007B726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Pr="00E146AD" w:rsidRDefault="00162A80" w:rsidP="00A82A85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E146AD">
        <w:rPr>
          <w:lang w:val="uk-UA"/>
        </w:rPr>
        <w:t xml:space="preserve">Висновок. Під час виконання практичної роботи набуті навички розрахунку структури посівних площ, визначення середнього розміру поля та кількості полів, складання схем польових і кормових сівозмін, обґрунтування чергування культур, а також побудови ротаційної таблиці. Складені сівозміни дають змогу раціонально використовувати площу ріллі, підвищувати родючість ґрунту та забезпечувати </w:t>
      </w:r>
      <w:proofErr w:type="spellStart"/>
      <w:r w:rsidRPr="00E146AD">
        <w:rPr>
          <w:lang w:val="uk-UA"/>
        </w:rPr>
        <w:t>агротехнічно</w:t>
      </w:r>
      <w:proofErr w:type="spellEnd"/>
      <w:r w:rsidRPr="00E146AD">
        <w:rPr>
          <w:lang w:val="uk-UA"/>
        </w:rPr>
        <w:t xml:space="preserve"> доцільне розміщення культур.</w:t>
      </w:r>
      <w:bookmarkStart w:id="0" w:name="_GoBack"/>
      <w:bookmarkEnd w:id="0"/>
    </w:p>
    <w:sectPr w:rsidR="00162A80" w:rsidRPr="00E146AD" w:rsidSect="006965C3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27691"/>
    <w:multiLevelType w:val="hybridMultilevel"/>
    <w:tmpl w:val="CD56F8FE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61C5DD5"/>
    <w:multiLevelType w:val="hybridMultilevel"/>
    <w:tmpl w:val="14FEADB0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37DEE"/>
    <w:rsid w:val="00070346"/>
    <w:rsid w:val="001357A3"/>
    <w:rsid w:val="00162A80"/>
    <w:rsid w:val="001B2AD1"/>
    <w:rsid w:val="00241777"/>
    <w:rsid w:val="002A0250"/>
    <w:rsid w:val="00337DEE"/>
    <w:rsid w:val="0034160E"/>
    <w:rsid w:val="00357685"/>
    <w:rsid w:val="00444212"/>
    <w:rsid w:val="005602EB"/>
    <w:rsid w:val="00680A01"/>
    <w:rsid w:val="00685828"/>
    <w:rsid w:val="006965C3"/>
    <w:rsid w:val="006C4F63"/>
    <w:rsid w:val="006D2F42"/>
    <w:rsid w:val="00781125"/>
    <w:rsid w:val="007B726B"/>
    <w:rsid w:val="007F05BB"/>
    <w:rsid w:val="008247A7"/>
    <w:rsid w:val="00877090"/>
    <w:rsid w:val="008E1FBA"/>
    <w:rsid w:val="009B7286"/>
    <w:rsid w:val="00A4033D"/>
    <w:rsid w:val="00A82A85"/>
    <w:rsid w:val="00AE616D"/>
    <w:rsid w:val="00B02AED"/>
    <w:rsid w:val="00B555BB"/>
    <w:rsid w:val="00B76D10"/>
    <w:rsid w:val="00BD7968"/>
    <w:rsid w:val="00BE3402"/>
    <w:rsid w:val="00C30C25"/>
    <w:rsid w:val="00C32163"/>
    <w:rsid w:val="00C4531C"/>
    <w:rsid w:val="00DB159B"/>
    <w:rsid w:val="00E00460"/>
    <w:rsid w:val="00E146AD"/>
    <w:rsid w:val="00E5789E"/>
    <w:rsid w:val="00F018CC"/>
    <w:rsid w:val="00F43B21"/>
    <w:rsid w:val="00FA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8BB173-C6BB-4AE5-A6FA-2566E3CB4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Indent 2"/>
    <w:basedOn w:val="a"/>
    <w:link w:val="20"/>
    <w:rsid w:val="0007034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070346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Andrii Pinchuk</cp:lastModifiedBy>
  <cp:revision>30</cp:revision>
  <dcterms:created xsi:type="dcterms:W3CDTF">2024-09-09T05:02:00Z</dcterms:created>
  <dcterms:modified xsi:type="dcterms:W3CDTF">2026-03-22T15:14:00Z</dcterms:modified>
</cp:coreProperties>
</file>