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35F" w:rsidRPr="00C06793" w:rsidRDefault="0078335F" w:rsidP="00C0679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78335F" w:rsidRPr="0078335F" w:rsidRDefault="0078335F" w:rsidP="00C0679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 w:rsidR="00C06793"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78335F" w:rsidRPr="003E5E2E" w:rsidRDefault="0078335F" w:rsidP="006A443C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Дисципліна: Технологія виробництва продукції рослинництва </w:t>
      </w:r>
    </w:p>
    <w:p w:rsidR="00861108" w:rsidRPr="003E5E2E" w:rsidRDefault="0078335F" w:rsidP="00BE0F8B">
      <w:pPr>
        <w:spacing w:after="0"/>
        <w:ind w:left="-426" w:hanging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технологічної карти вирощування озимої пшениці</w:t>
      </w:r>
    </w:p>
    <w:p w:rsidR="00861108" w:rsidRPr="003E5E2E" w:rsidRDefault="0078335F" w:rsidP="00BE0F8B">
      <w:pPr>
        <w:spacing w:after="0"/>
        <w:ind w:left="-426" w:hanging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технологічної карти вирощування озимої пшениці</w:t>
      </w:r>
    </w:p>
    <w:p w:rsidR="00861108" w:rsidRPr="003E5E2E" w:rsidRDefault="00861108" w:rsidP="00560C1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78335F" w:rsidRPr="003E5E2E" w:rsidRDefault="0078335F" w:rsidP="00645654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Зміст та п</w:t>
      </w:r>
      <w:r w:rsidR="0050603D" w:rsidRPr="003E5E2E">
        <w:rPr>
          <w:rFonts w:ascii="Times New Roman" w:hAnsi="Times New Roman" w:cs="Times New Roman"/>
          <w:b/>
          <w:sz w:val="24"/>
          <w:szCs w:val="24"/>
          <w:lang w:val="uk-UA"/>
        </w:rPr>
        <w:t>ослідовність виконання завдань:</w:t>
      </w:r>
    </w:p>
    <w:p w:rsidR="0078335F" w:rsidRPr="003E5E2E" w:rsidRDefault="0078335F" w:rsidP="00645654">
      <w:pPr>
        <w:spacing w:after="0"/>
        <w:ind w:left="-426" w:hanging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1.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Ознайомитися 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>з методикою складання агротехнічної частини технол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>огічної карти.</w:t>
      </w:r>
    </w:p>
    <w:p w:rsidR="00BE0F8B" w:rsidRPr="000738AA" w:rsidRDefault="0078335F" w:rsidP="000738A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технологічної карти вирощування озимої пшениці за індивідуальним завданням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0603D" w:rsidRPr="003E5E2E" w:rsidRDefault="0050603D" w:rsidP="005060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Методич</w:t>
      </w:r>
      <w:r w:rsidR="006A443C">
        <w:rPr>
          <w:rFonts w:ascii="Times New Roman" w:hAnsi="Times New Roman" w:cs="Times New Roman"/>
          <w:b/>
          <w:sz w:val="24"/>
          <w:szCs w:val="24"/>
          <w:lang w:val="uk-UA"/>
        </w:rPr>
        <w:t>ні вказівки до першого завдання</w:t>
      </w:r>
    </w:p>
    <w:p w:rsidR="0050603D" w:rsidRPr="003E5E2E" w:rsidRDefault="0050603D" w:rsidP="006A443C">
      <w:pPr>
        <w:spacing w:after="0"/>
        <w:ind w:left="-567" w:firstLine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815376">
        <w:rPr>
          <w:rFonts w:ascii="Times New Roman" w:hAnsi="Times New Roman" w:cs="Times New Roman"/>
          <w:sz w:val="24"/>
          <w:szCs w:val="24"/>
          <w:lang w:val="uk-UA"/>
        </w:rPr>
        <w:t>Під час практичної роботи з</w:t>
      </w:r>
      <w:r w:rsidR="00815376" w:rsidRPr="00815376">
        <w:rPr>
          <w:rFonts w:ascii="Times New Roman" w:hAnsi="Times New Roman" w:cs="Times New Roman"/>
          <w:sz w:val="24"/>
          <w:szCs w:val="24"/>
        </w:rPr>
        <w:t>`</w:t>
      </w:r>
      <w:bookmarkStart w:id="0" w:name="_GoBack"/>
      <w:bookmarkEnd w:id="0"/>
      <w:r w:rsidR="00815376">
        <w:rPr>
          <w:rFonts w:ascii="Times New Roman" w:hAnsi="Times New Roman" w:cs="Times New Roman"/>
          <w:sz w:val="24"/>
          <w:szCs w:val="24"/>
          <w:lang w:val="uk-UA"/>
        </w:rPr>
        <w:t>ясував, що т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ехнологічна карта – це проект комплексу заходів, які забезпечують одержання високих запрограмованих урожаїв. 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Основою її є послідовний перелік агротехнічних операцій в конкретних грунтово-кліматичних та організаційно-господарських умовах, які відповідають вимогам певного сорту.</w:t>
      </w:r>
    </w:p>
    <w:p w:rsidR="00861108" w:rsidRDefault="00C109B5" w:rsidP="006A443C">
      <w:pPr>
        <w:spacing w:after="0"/>
        <w:ind w:left="-567" w:firstLine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  В технологічній ка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і умовно можна виділити технологічну, технічну і розрахунково-економічну частини.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Технологічна частина включає перелік операцій, характеристику агротехнічних вимог до них,</w:t>
      </w:r>
      <w:r w:rsidR="008B653E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об’єм і строки виконання робіт.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Технічна передбачає склад машино-тракторних агрегатів, кількість обслуговуючого пер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861108" w:rsidRPr="003E5E2E">
        <w:rPr>
          <w:rFonts w:ascii="Times New Roman" w:hAnsi="Times New Roman" w:cs="Times New Roman"/>
          <w:sz w:val="24"/>
          <w:szCs w:val="24"/>
          <w:lang w:val="uk-UA"/>
        </w:rPr>
        <w:t>оналу. У розрахунково-економічній частині визначаються потреби в робочій силі, техніці, матеріально-грошових витратах за видами робіт.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86BE6" w:rsidRDefault="00586BE6" w:rsidP="00586BE6">
      <w:pPr>
        <w:pStyle w:val="a4"/>
        <w:spacing w:before="164"/>
        <w:ind w:right="1307"/>
        <w:jc w:val="left"/>
      </w:pPr>
      <w:r>
        <w:t xml:space="preserve">Технологічна карта </w:t>
      </w:r>
    </w:p>
    <w:tbl>
      <w:tblPr>
        <w:tblStyle w:val="TableNormal"/>
        <w:tblW w:w="10656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94"/>
        <w:gridCol w:w="567"/>
        <w:gridCol w:w="625"/>
        <w:gridCol w:w="681"/>
        <w:gridCol w:w="753"/>
        <w:gridCol w:w="895"/>
        <w:gridCol w:w="682"/>
        <w:gridCol w:w="684"/>
        <w:gridCol w:w="626"/>
        <w:gridCol w:w="513"/>
        <w:gridCol w:w="569"/>
      </w:tblGrid>
      <w:tr w:rsidR="00586BE6" w:rsidRPr="00586BE6" w:rsidTr="00586BE6">
        <w:trPr>
          <w:trHeight w:val="460"/>
        </w:trPr>
        <w:tc>
          <w:tcPr>
            <w:tcW w:w="567" w:type="dxa"/>
            <w:vMerge w:val="restart"/>
          </w:tcPr>
          <w:p w:rsidR="00586BE6" w:rsidRPr="00586BE6" w:rsidRDefault="00586BE6" w:rsidP="00131ECC">
            <w:pPr>
              <w:pStyle w:val="TableParagraph"/>
              <w:jc w:val="left"/>
            </w:pPr>
          </w:p>
          <w:p w:rsidR="00586BE6" w:rsidRPr="00586BE6" w:rsidRDefault="00586BE6" w:rsidP="00131ECC">
            <w:pPr>
              <w:pStyle w:val="TableParagraph"/>
              <w:spacing w:before="10"/>
              <w:jc w:val="left"/>
              <w:rPr>
                <w:sz w:val="28"/>
              </w:rPr>
            </w:pPr>
          </w:p>
          <w:p w:rsidR="00586BE6" w:rsidRPr="00586BE6" w:rsidRDefault="00586BE6" w:rsidP="00131ECC">
            <w:pPr>
              <w:pStyle w:val="TableParagraph"/>
              <w:spacing w:before="1"/>
              <w:ind w:left="6" w:right="-17" w:firstLine="38"/>
              <w:jc w:val="left"/>
              <w:rPr>
                <w:sz w:val="20"/>
              </w:rPr>
            </w:pPr>
            <w:r w:rsidRPr="00586BE6">
              <w:rPr>
                <w:sz w:val="20"/>
              </w:rPr>
              <w:t>№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pacing w:val="-1"/>
                <w:sz w:val="20"/>
              </w:rPr>
              <w:t>п/п</w:t>
            </w:r>
          </w:p>
        </w:tc>
        <w:tc>
          <w:tcPr>
            <w:tcW w:w="3494" w:type="dxa"/>
            <w:vMerge w:val="restart"/>
          </w:tcPr>
          <w:p w:rsidR="00586BE6" w:rsidRPr="00586BE6" w:rsidRDefault="00586BE6" w:rsidP="00131ECC">
            <w:pPr>
              <w:pStyle w:val="TableParagraph"/>
              <w:jc w:val="left"/>
            </w:pPr>
          </w:p>
          <w:p w:rsidR="00586BE6" w:rsidRPr="00586BE6" w:rsidRDefault="00586BE6" w:rsidP="00131ECC">
            <w:pPr>
              <w:pStyle w:val="TableParagraph"/>
              <w:spacing w:before="6"/>
              <w:jc w:val="left"/>
              <w:rPr>
                <w:sz w:val="28"/>
              </w:rPr>
            </w:pPr>
          </w:p>
          <w:p w:rsidR="00586BE6" w:rsidRPr="00586BE6" w:rsidRDefault="00586BE6" w:rsidP="00131ECC">
            <w:pPr>
              <w:pStyle w:val="TableParagraph"/>
              <w:ind w:left="949"/>
              <w:jc w:val="left"/>
              <w:rPr>
                <w:sz w:val="20"/>
              </w:rPr>
            </w:pPr>
            <w:r w:rsidRPr="00586BE6">
              <w:rPr>
                <w:sz w:val="20"/>
              </w:rPr>
              <w:t>Назва</w:t>
            </w:r>
            <w:r w:rsidRPr="00586BE6">
              <w:rPr>
                <w:spacing w:val="-4"/>
                <w:sz w:val="20"/>
              </w:rPr>
              <w:t xml:space="preserve"> </w:t>
            </w:r>
            <w:r w:rsidRPr="00586BE6">
              <w:rPr>
                <w:sz w:val="20"/>
              </w:rPr>
              <w:t>робіт</w:t>
            </w:r>
          </w:p>
        </w:tc>
        <w:tc>
          <w:tcPr>
            <w:tcW w:w="567" w:type="dxa"/>
            <w:vMerge w:val="restart"/>
          </w:tcPr>
          <w:p w:rsidR="00586BE6" w:rsidRPr="00586BE6" w:rsidRDefault="00586BE6" w:rsidP="00131ECC">
            <w:pPr>
              <w:pStyle w:val="TableParagraph"/>
              <w:ind w:left="56" w:right="50" w:hanging="3"/>
              <w:rPr>
                <w:sz w:val="20"/>
              </w:rPr>
            </w:pPr>
            <w:r w:rsidRPr="00586BE6">
              <w:rPr>
                <w:sz w:val="20"/>
              </w:rPr>
              <w:t>Оди-</w:t>
            </w:r>
            <w:r w:rsidRPr="00586BE6">
              <w:rPr>
                <w:spacing w:val="-47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ниця</w:t>
            </w:r>
            <w:proofErr w:type="spellEnd"/>
            <w:r w:rsidRPr="00586BE6">
              <w:rPr>
                <w:spacing w:val="-47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вимі</w:t>
            </w:r>
            <w:proofErr w:type="spellEnd"/>
            <w:r w:rsidRPr="00586BE6">
              <w:rPr>
                <w:spacing w:val="-1"/>
                <w:sz w:val="20"/>
              </w:rPr>
              <w:t>-</w:t>
            </w:r>
            <w:r w:rsidRPr="00586BE6">
              <w:rPr>
                <w:spacing w:val="-47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ру</w:t>
            </w:r>
            <w:proofErr w:type="spellEnd"/>
          </w:p>
        </w:tc>
        <w:tc>
          <w:tcPr>
            <w:tcW w:w="1306" w:type="dxa"/>
            <w:gridSpan w:val="2"/>
          </w:tcPr>
          <w:p w:rsidR="00586BE6" w:rsidRPr="00586BE6" w:rsidRDefault="00586BE6" w:rsidP="00131ECC">
            <w:pPr>
              <w:pStyle w:val="TableParagraph"/>
              <w:spacing w:before="115"/>
              <w:ind w:left="147"/>
              <w:jc w:val="left"/>
              <w:rPr>
                <w:sz w:val="20"/>
              </w:rPr>
            </w:pPr>
            <w:r w:rsidRPr="00586BE6">
              <w:rPr>
                <w:sz w:val="20"/>
              </w:rPr>
              <w:t>Обсяг</w:t>
            </w:r>
            <w:r w:rsidRPr="00586BE6">
              <w:rPr>
                <w:spacing w:val="-4"/>
                <w:sz w:val="20"/>
              </w:rPr>
              <w:t xml:space="preserve"> </w:t>
            </w:r>
            <w:r w:rsidRPr="00586BE6">
              <w:rPr>
                <w:sz w:val="20"/>
              </w:rPr>
              <w:t>робіт</w:t>
            </w:r>
          </w:p>
        </w:tc>
        <w:tc>
          <w:tcPr>
            <w:tcW w:w="1648" w:type="dxa"/>
            <w:gridSpan w:val="2"/>
          </w:tcPr>
          <w:p w:rsidR="00586BE6" w:rsidRPr="00586BE6" w:rsidRDefault="00586BE6" w:rsidP="00131ECC">
            <w:pPr>
              <w:pStyle w:val="TableParagraph"/>
              <w:spacing w:before="115"/>
              <w:ind w:left="173"/>
              <w:jc w:val="left"/>
              <w:rPr>
                <w:sz w:val="20"/>
              </w:rPr>
            </w:pPr>
            <w:r w:rsidRPr="00586BE6">
              <w:rPr>
                <w:sz w:val="20"/>
              </w:rPr>
              <w:t>Склад</w:t>
            </w:r>
            <w:r w:rsidRPr="00586BE6">
              <w:rPr>
                <w:spacing w:val="-5"/>
                <w:sz w:val="20"/>
              </w:rPr>
              <w:t xml:space="preserve"> </w:t>
            </w:r>
            <w:r w:rsidRPr="00586BE6">
              <w:rPr>
                <w:sz w:val="20"/>
              </w:rPr>
              <w:t>агрегату</w:t>
            </w:r>
          </w:p>
        </w:tc>
        <w:tc>
          <w:tcPr>
            <w:tcW w:w="1366" w:type="dxa"/>
            <w:gridSpan w:val="2"/>
          </w:tcPr>
          <w:p w:rsidR="00586BE6" w:rsidRPr="00586BE6" w:rsidRDefault="00586BE6" w:rsidP="00131ECC">
            <w:pPr>
              <w:pStyle w:val="TableParagraph"/>
              <w:spacing w:line="230" w:lineRule="atLeast"/>
              <w:ind w:left="99" w:right="102" w:firstLine="7"/>
              <w:jc w:val="left"/>
              <w:rPr>
                <w:sz w:val="20"/>
              </w:rPr>
            </w:pPr>
            <w:r w:rsidRPr="00586BE6">
              <w:rPr>
                <w:sz w:val="20"/>
              </w:rPr>
              <w:t>Обслуговую-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pacing w:val="-1"/>
                <w:sz w:val="20"/>
              </w:rPr>
              <w:t>чий</w:t>
            </w:r>
            <w:r w:rsidRPr="00586BE6">
              <w:rPr>
                <w:spacing w:val="-12"/>
                <w:sz w:val="20"/>
              </w:rPr>
              <w:t xml:space="preserve"> </w:t>
            </w:r>
            <w:r w:rsidRPr="00586BE6">
              <w:rPr>
                <w:sz w:val="20"/>
              </w:rPr>
              <w:t>персонал</w:t>
            </w:r>
          </w:p>
        </w:tc>
        <w:tc>
          <w:tcPr>
            <w:tcW w:w="626" w:type="dxa"/>
            <w:vMerge w:val="restart"/>
          </w:tcPr>
          <w:p w:rsidR="00586BE6" w:rsidRPr="00586BE6" w:rsidRDefault="00586BE6" w:rsidP="00131ECC">
            <w:pPr>
              <w:pStyle w:val="TableParagraph"/>
              <w:spacing w:before="5"/>
              <w:jc w:val="left"/>
              <w:rPr>
                <w:sz w:val="30"/>
              </w:rPr>
            </w:pPr>
          </w:p>
          <w:p w:rsidR="00586BE6" w:rsidRPr="00586BE6" w:rsidRDefault="00586BE6" w:rsidP="00131ECC">
            <w:pPr>
              <w:pStyle w:val="TableParagraph"/>
              <w:ind w:left="64" w:right="34" w:hanging="46"/>
              <w:jc w:val="both"/>
              <w:rPr>
                <w:sz w:val="20"/>
              </w:rPr>
            </w:pPr>
            <w:r w:rsidRPr="00586BE6">
              <w:rPr>
                <w:sz w:val="20"/>
              </w:rPr>
              <w:t>Норма</w:t>
            </w:r>
            <w:r w:rsidRPr="00586BE6">
              <w:rPr>
                <w:spacing w:val="-48"/>
                <w:sz w:val="20"/>
              </w:rPr>
              <w:t xml:space="preserve"> </w:t>
            </w:r>
            <w:r w:rsidRPr="00586BE6">
              <w:rPr>
                <w:sz w:val="20"/>
              </w:rPr>
              <w:t>виро-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бітку</w:t>
            </w:r>
            <w:proofErr w:type="spellEnd"/>
          </w:p>
        </w:tc>
        <w:tc>
          <w:tcPr>
            <w:tcW w:w="1082" w:type="dxa"/>
            <w:gridSpan w:val="2"/>
          </w:tcPr>
          <w:p w:rsidR="00586BE6" w:rsidRPr="00586BE6" w:rsidRDefault="00586BE6" w:rsidP="00131ECC">
            <w:pPr>
              <w:pStyle w:val="TableParagraph"/>
              <w:spacing w:line="230" w:lineRule="atLeast"/>
              <w:ind w:left="71" w:right="79" w:firstLine="52"/>
              <w:jc w:val="left"/>
              <w:rPr>
                <w:sz w:val="20"/>
              </w:rPr>
            </w:pPr>
            <w:r w:rsidRPr="00586BE6">
              <w:rPr>
                <w:sz w:val="20"/>
              </w:rPr>
              <w:t>Кількість</w:t>
            </w:r>
            <w:r w:rsidRPr="00586BE6">
              <w:rPr>
                <w:spacing w:val="1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нормозмін</w:t>
            </w:r>
            <w:proofErr w:type="spellEnd"/>
          </w:p>
        </w:tc>
      </w:tr>
      <w:tr w:rsidR="00586BE6" w:rsidRPr="00586BE6" w:rsidTr="00586BE6">
        <w:trPr>
          <w:trHeight w:val="918"/>
        </w:trPr>
        <w:tc>
          <w:tcPr>
            <w:tcW w:w="567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3494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567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625" w:type="dxa"/>
          </w:tcPr>
          <w:p w:rsidR="00586BE6" w:rsidRPr="00586BE6" w:rsidRDefault="00586BE6" w:rsidP="00131ECC">
            <w:pPr>
              <w:pStyle w:val="TableParagraph"/>
              <w:ind w:left="12" w:right="6" w:firstLine="28"/>
              <w:jc w:val="left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фізич</w:t>
            </w:r>
            <w:proofErr w:type="spellEnd"/>
            <w:r w:rsidRPr="00586BE6">
              <w:rPr>
                <w:sz w:val="20"/>
              </w:rPr>
              <w:t>-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pacing w:val="-1"/>
                <w:sz w:val="20"/>
              </w:rPr>
              <w:t>ний,</w:t>
            </w:r>
            <w:r w:rsidRPr="00586BE6">
              <w:rPr>
                <w:spacing w:val="-11"/>
                <w:sz w:val="20"/>
              </w:rPr>
              <w:t xml:space="preserve"> </w:t>
            </w:r>
            <w:r w:rsidRPr="00586BE6">
              <w:rPr>
                <w:sz w:val="20"/>
              </w:rPr>
              <w:t>га</w:t>
            </w:r>
          </w:p>
        </w:tc>
        <w:tc>
          <w:tcPr>
            <w:tcW w:w="681" w:type="dxa"/>
          </w:tcPr>
          <w:p w:rsidR="00586BE6" w:rsidRPr="00586BE6" w:rsidRDefault="00586BE6" w:rsidP="00131ECC">
            <w:pPr>
              <w:pStyle w:val="TableParagraph"/>
              <w:ind w:left="16" w:right="9"/>
              <w:rPr>
                <w:sz w:val="20"/>
              </w:rPr>
            </w:pPr>
            <w:r w:rsidRPr="00586BE6">
              <w:rPr>
                <w:sz w:val="20"/>
              </w:rPr>
              <w:t>умов-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z w:val="20"/>
              </w:rPr>
              <w:t>ний</w:t>
            </w:r>
          </w:p>
          <w:p w:rsidR="00586BE6" w:rsidRPr="00586BE6" w:rsidRDefault="00586BE6" w:rsidP="00131ECC">
            <w:pPr>
              <w:pStyle w:val="TableParagraph"/>
              <w:spacing w:line="228" w:lineRule="exact"/>
              <w:ind w:left="16" w:right="16"/>
              <w:rPr>
                <w:sz w:val="20"/>
              </w:rPr>
            </w:pPr>
            <w:r w:rsidRPr="00586BE6">
              <w:rPr>
                <w:spacing w:val="-1"/>
                <w:sz w:val="20"/>
              </w:rPr>
              <w:t>еталон-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z w:val="20"/>
              </w:rPr>
              <w:t>ний,</w:t>
            </w:r>
            <w:r w:rsidRPr="00586BE6">
              <w:rPr>
                <w:spacing w:val="-4"/>
                <w:sz w:val="20"/>
              </w:rPr>
              <w:t xml:space="preserve"> </w:t>
            </w:r>
            <w:r w:rsidRPr="00586BE6">
              <w:rPr>
                <w:sz w:val="20"/>
              </w:rPr>
              <w:t>га</w:t>
            </w:r>
          </w:p>
        </w:tc>
        <w:tc>
          <w:tcPr>
            <w:tcW w:w="753" w:type="dxa"/>
          </w:tcPr>
          <w:p w:rsidR="00586BE6" w:rsidRPr="00586BE6" w:rsidRDefault="00586BE6" w:rsidP="00131ECC">
            <w:pPr>
              <w:pStyle w:val="TableParagraph"/>
              <w:ind w:left="41" w:right="-9" w:hanging="20"/>
              <w:jc w:val="left"/>
              <w:rPr>
                <w:sz w:val="20"/>
              </w:rPr>
            </w:pPr>
            <w:r w:rsidRPr="00586BE6">
              <w:rPr>
                <w:sz w:val="20"/>
              </w:rPr>
              <w:t>трактор,</w:t>
            </w:r>
            <w:r w:rsidRPr="00586BE6">
              <w:rPr>
                <w:spacing w:val="-48"/>
                <w:sz w:val="20"/>
              </w:rPr>
              <w:t xml:space="preserve"> </w:t>
            </w:r>
            <w:r w:rsidRPr="00586BE6">
              <w:rPr>
                <w:sz w:val="20"/>
              </w:rPr>
              <w:t>машина</w:t>
            </w:r>
          </w:p>
        </w:tc>
        <w:tc>
          <w:tcPr>
            <w:tcW w:w="895" w:type="dxa"/>
          </w:tcPr>
          <w:p w:rsidR="00586BE6" w:rsidRPr="00586BE6" w:rsidRDefault="00586BE6" w:rsidP="00131ECC">
            <w:pPr>
              <w:pStyle w:val="TableParagraph"/>
              <w:ind w:left="30" w:right="18" w:hanging="5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сільсько</w:t>
            </w:r>
            <w:proofErr w:type="spellEnd"/>
            <w:r w:rsidRPr="00586BE6">
              <w:rPr>
                <w:sz w:val="20"/>
              </w:rPr>
              <w:t>-</w:t>
            </w:r>
            <w:r w:rsidRPr="00586BE6">
              <w:rPr>
                <w:spacing w:val="1"/>
                <w:sz w:val="20"/>
              </w:rPr>
              <w:t xml:space="preserve"> </w:t>
            </w:r>
            <w:r w:rsidRPr="00586BE6">
              <w:rPr>
                <w:sz w:val="20"/>
              </w:rPr>
              <w:t>господар-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ська</w:t>
            </w:r>
            <w:proofErr w:type="spellEnd"/>
          </w:p>
          <w:p w:rsidR="00586BE6" w:rsidRPr="00586BE6" w:rsidRDefault="00586BE6" w:rsidP="00131ECC">
            <w:pPr>
              <w:pStyle w:val="TableParagraph"/>
              <w:spacing w:line="209" w:lineRule="exact"/>
              <w:ind w:left="7"/>
              <w:rPr>
                <w:sz w:val="20"/>
              </w:rPr>
            </w:pPr>
            <w:r w:rsidRPr="00586BE6">
              <w:rPr>
                <w:sz w:val="20"/>
              </w:rPr>
              <w:t>машина</w:t>
            </w:r>
          </w:p>
        </w:tc>
        <w:tc>
          <w:tcPr>
            <w:tcW w:w="682" w:type="dxa"/>
          </w:tcPr>
          <w:p w:rsidR="00586BE6" w:rsidRPr="00586BE6" w:rsidRDefault="00586BE6" w:rsidP="00131ECC">
            <w:pPr>
              <w:pStyle w:val="TableParagraph"/>
              <w:ind w:left="63" w:right="7" w:hanging="46"/>
              <w:jc w:val="left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тракто</w:t>
            </w:r>
            <w:proofErr w:type="spellEnd"/>
            <w:r w:rsidRPr="00586BE6">
              <w:rPr>
                <w:sz w:val="20"/>
              </w:rPr>
              <w:t>-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ристів</w:t>
            </w:r>
            <w:proofErr w:type="spellEnd"/>
          </w:p>
        </w:tc>
        <w:tc>
          <w:tcPr>
            <w:tcW w:w="684" w:type="dxa"/>
          </w:tcPr>
          <w:p w:rsidR="00586BE6" w:rsidRPr="00586BE6" w:rsidRDefault="00586BE6" w:rsidP="00131ECC">
            <w:pPr>
              <w:pStyle w:val="TableParagraph"/>
              <w:ind w:left="20" w:right="35" w:firstLine="48"/>
              <w:jc w:val="both"/>
              <w:rPr>
                <w:sz w:val="20"/>
              </w:rPr>
            </w:pPr>
            <w:r w:rsidRPr="00586BE6">
              <w:rPr>
                <w:sz w:val="20"/>
              </w:rPr>
              <w:t>інших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праців</w:t>
            </w:r>
            <w:proofErr w:type="spellEnd"/>
            <w:r w:rsidRPr="00586BE6">
              <w:rPr>
                <w:spacing w:val="-1"/>
                <w:sz w:val="20"/>
              </w:rPr>
              <w:t>-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ників</w:t>
            </w:r>
            <w:proofErr w:type="spellEnd"/>
          </w:p>
        </w:tc>
        <w:tc>
          <w:tcPr>
            <w:tcW w:w="626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513" w:type="dxa"/>
          </w:tcPr>
          <w:p w:rsidR="00586BE6" w:rsidRPr="00586BE6" w:rsidRDefault="00586BE6" w:rsidP="00131ECC">
            <w:pPr>
              <w:pStyle w:val="TableParagraph"/>
              <w:ind w:left="59" w:right="41" w:hanging="39"/>
              <w:jc w:val="left"/>
              <w:rPr>
                <w:sz w:val="20"/>
              </w:rPr>
            </w:pPr>
            <w:r w:rsidRPr="00586BE6">
              <w:rPr>
                <w:sz w:val="20"/>
              </w:rPr>
              <w:t>трак-</w:t>
            </w:r>
            <w:r w:rsidRPr="00586BE6">
              <w:rPr>
                <w:spacing w:val="-48"/>
                <w:sz w:val="20"/>
              </w:rPr>
              <w:t xml:space="preserve"> </w:t>
            </w:r>
            <w:r w:rsidRPr="00586BE6">
              <w:rPr>
                <w:sz w:val="20"/>
              </w:rPr>
              <w:t>то-</w:t>
            </w:r>
          </w:p>
          <w:p w:rsidR="00586BE6" w:rsidRPr="00586BE6" w:rsidRDefault="00586BE6" w:rsidP="00131ECC">
            <w:pPr>
              <w:pStyle w:val="TableParagraph"/>
              <w:spacing w:line="228" w:lineRule="exact"/>
              <w:ind w:left="122" w:right="61" w:hanging="63"/>
              <w:jc w:val="left"/>
              <w:rPr>
                <w:sz w:val="20"/>
              </w:rPr>
            </w:pPr>
            <w:r w:rsidRPr="00586BE6">
              <w:rPr>
                <w:sz w:val="20"/>
              </w:rPr>
              <w:t>рис-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тів</w:t>
            </w:r>
            <w:proofErr w:type="spellEnd"/>
          </w:p>
        </w:tc>
        <w:tc>
          <w:tcPr>
            <w:tcW w:w="569" w:type="dxa"/>
          </w:tcPr>
          <w:p w:rsidR="00586BE6" w:rsidRPr="00586BE6" w:rsidRDefault="00586BE6" w:rsidP="00131ECC">
            <w:pPr>
              <w:pStyle w:val="TableParagraph"/>
              <w:ind w:left="84" w:right="30" w:hanging="80"/>
              <w:jc w:val="left"/>
              <w:rPr>
                <w:sz w:val="20"/>
              </w:rPr>
            </w:pPr>
            <w:r w:rsidRPr="00586BE6">
              <w:rPr>
                <w:spacing w:val="-1"/>
                <w:sz w:val="20"/>
              </w:rPr>
              <w:t>інших</w:t>
            </w:r>
            <w:r w:rsidRPr="00586BE6">
              <w:rPr>
                <w:spacing w:val="-47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пра</w:t>
            </w:r>
            <w:proofErr w:type="spellEnd"/>
            <w:r w:rsidRPr="00586BE6">
              <w:rPr>
                <w:sz w:val="20"/>
              </w:rPr>
              <w:t>-</w:t>
            </w:r>
          </w:p>
          <w:p w:rsidR="00586BE6" w:rsidRPr="00586BE6" w:rsidRDefault="00586BE6" w:rsidP="00131ECC">
            <w:pPr>
              <w:pStyle w:val="TableParagraph"/>
              <w:spacing w:line="228" w:lineRule="exact"/>
              <w:ind w:left="36" w:right="46" w:firstLine="67"/>
              <w:jc w:val="left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ців</w:t>
            </w:r>
            <w:proofErr w:type="spellEnd"/>
            <w:r w:rsidRPr="00586BE6">
              <w:rPr>
                <w:sz w:val="20"/>
              </w:rPr>
              <w:t>-</w:t>
            </w:r>
            <w:r w:rsidRPr="00586BE6">
              <w:rPr>
                <w:spacing w:val="1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ників</w:t>
            </w:r>
            <w:proofErr w:type="spellEnd"/>
          </w:p>
        </w:tc>
      </w:tr>
      <w:tr w:rsidR="00586BE6" w:rsidRPr="00586BE6" w:rsidTr="00586BE6">
        <w:trPr>
          <w:trHeight w:val="230"/>
        </w:trPr>
        <w:tc>
          <w:tcPr>
            <w:tcW w:w="567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3494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4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1</w:t>
            </w:r>
          </w:p>
        </w:tc>
        <w:tc>
          <w:tcPr>
            <w:tcW w:w="567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231"/>
              <w:jc w:val="left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2</w:t>
            </w:r>
          </w:p>
        </w:tc>
        <w:tc>
          <w:tcPr>
            <w:tcW w:w="625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4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3</w:t>
            </w:r>
          </w:p>
        </w:tc>
        <w:tc>
          <w:tcPr>
            <w:tcW w:w="681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4</w:t>
            </w:r>
          </w:p>
        </w:tc>
        <w:tc>
          <w:tcPr>
            <w:tcW w:w="753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10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5</w:t>
            </w:r>
          </w:p>
        </w:tc>
        <w:tc>
          <w:tcPr>
            <w:tcW w:w="895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9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6</w:t>
            </w:r>
          </w:p>
        </w:tc>
        <w:tc>
          <w:tcPr>
            <w:tcW w:w="682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280"/>
              <w:jc w:val="left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7</w:t>
            </w:r>
          </w:p>
        </w:tc>
        <w:tc>
          <w:tcPr>
            <w:tcW w:w="684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right="12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8</w:t>
            </w:r>
          </w:p>
        </w:tc>
        <w:tc>
          <w:tcPr>
            <w:tcW w:w="626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right="16"/>
              <w:rPr>
                <w:b/>
                <w:sz w:val="20"/>
              </w:rPr>
            </w:pPr>
            <w:r w:rsidRPr="00586BE6">
              <w:rPr>
                <w:b/>
                <w:w w:val="99"/>
                <w:sz w:val="20"/>
              </w:rPr>
              <w:t>9</w:t>
            </w:r>
          </w:p>
        </w:tc>
        <w:tc>
          <w:tcPr>
            <w:tcW w:w="513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right="158"/>
              <w:jc w:val="right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10</w:t>
            </w:r>
          </w:p>
        </w:tc>
        <w:tc>
          <w:tcPr>
            <w:tcW w:w="569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97" w:right="120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11</w:t>
            </w:r>
          </w:p>
        </w:tc>
      </w:tr>
    </w:tbl>
    <w:p w:rsidR="00586BE6" w:rsidRPr="00586BE6" w:rsidRDefault="00586BE6" w:rsidP="00933CB0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86BE6" w:rsidRPr="00586BE6" w:rsidRDefault="00586BE6" w:rsidP="00586BE6">
      <w:pPr>
        <w:pStyle w:val="a4"/>
        <w:spacing w:before="91" w:after="3"/>
        <w:ind w:left="0" w:right="564"/>
        <w:jc w:val="right"/>
      </w:pPr>
      <w:r w:rsidRPr="00586BE6">
        <w:t>Продовження</w:t>
      </w:r>
      <w:r w:rsidRPr="00586BE6">
        <w:rPr>
          <w:spacing w:val="-3"/>
        </w:rPr>
        <w:t xml:space="preserve"> </w:t>
      </w:r>
      <w:r w:rsidRPr="00586BE6">
        <w:t>таблиці</w:t>
      </w:r>
    </w:p>
    <w:tbl>
      <w:tblPr>
        <w:tblStyle w:val="TableNormal"/>
        <w:tblW w:w="10681" w:type="dxa"/>
        <w:tblInd w:w="-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"/>
        <w:gridCol w:w="742"/>
        <w:gridCol w:w="709"/>
        <w:gridCol w:w="711"/>
        <w:gridCol w:w="711"/>
        <w:gridCol w:w="848"/>
        <w:gridCol w:w="712"/>
        <w:gridCol w:w="851"/>
        <w:gridCol w:w="851"/>
        <w:gridCol w:w="996"/>
        <w:gridCol w:w="710"/>
        <w:gridCol w:w="568"/>
        <w:gridCol w:w="854"/>
      </w:tblGrid>
      <w:tr w:rsidR="00586BE6" w:rsidRPr="00586BE6" w:rsidTr="00586BE6">
        <w:trPr>
          <w:trHeight w:val="458"/>
        </w:trPr>
        <w:tc>
          <w:tcPr>
            <w:tcW w:w="567" w:type="dxa"/>
            <w:vMerge w:val="restart"/>
          </w:tcPr>
          <w:p w:rsidR="00586BE6" w:rsidRPr="00586BE6" w:rsidRDefault="00586BE6" w:rsidP="00131ECC">
            <w:pPr>
              <w:pStyle w:val="TableParagraph"/>
              <w:jc w:val="left"/>
            </w:pPr>
          </w:p>
          <w:p w:rsidR="00586BE6" w:rsidRPr="00586BE6" w:rsidRDefault="00586BE6" w:rsidP="00131ECC">
            <w:pPr>
              <w:pStyle w:val="TableParagraph"/>
              <w:spacing w:before="8"/>
              <w:jc w:val="left"/>
              <w:rPr>
                <w:sz w:val="18"/>
              </w:rPr>
            </w:pPr>
          </w:p>
          <w:p w:rsidR="00586BE6" w:rsidRPr="00586BE6" w:rsidRDefault="00586BE6" w:rsidP="00131ECC">
            <w:pPr>
              <w:pStyle w:val="TableParagraph"/>
              <w:ind w:left="6" w:right="-17" w:firstLine="38"/>
              <w:jc w:val="left"/>
              <w:rPr>
                <w:sz w:val="20"/>
              </w:rPr>
            </w:pPr>
            <w:r w:rsidRPr="00586BE6">
              <w:rPr>
                <w:sz w:val="20"/>
              </w:rPr>
              <w:t>№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pacing w:val="-1"/>
                <w:sz w:val="20"/>
              </w:rPr>
              <w:t>п/п</w:t>
            </w:r>
          </w:p>
        </w:tc>
        <w:tc>
          <w:tcPr>
            <w:tcW w:w="1593" w:type="dxa"/>
            <w:gridSpan w:val="2"/>
          </w:tcPr>
          <w:p w:rsidR="00586BE6" w:rsidRPr="00586BE6" w:rsidRDefault="00586BE6" w:rsidP="00131ECC">
            <w:pPr>
              <w:pStyle w:val="TableParagraph"/>
              <w:spacing w:before="116"/>
              <w:ind w:left="148"/>
              <w:jc w:val="left"/>
              <w:rPr>
                <w:sz w:val="20"/>
              </w:rPr>
            </w:pPr>
            <w:r w:rsidRPr="00586BE6">
              <w:rPr>
                <w:sz w:val="20"/>
              </w:rPr>
              <w:t>Розряди</w:t>
            </w:r>
          </w:p>
        </w:tc>
        <w:tc>
          <w:tcPr>
            <w:tcW w:w="1420" w:type="dxa"/>
            <w:gridSpan w:val="2"/>
          </w:tcPr>
          <w:p w:rsidR="00586BE6" w:rsidRPr="00586BE6" w:rsidRDefault="00586BE6" w:rsidP="00131ECC">
            <w:pPr>
              <w:pStyle w:val="TableParagraph"/>
              <w:spacing w:line="228" w:lineRule="exact"/>
              <w:ind w:left="305" w:right="92" w:hanging="207"/>
              <w:jc w:val="left"/>
              <w:rPr>
                <w:sz w:val="20"/>
              </w:rPr>
            </w:pPr>
            <w:r w:rsidRPr="00586BE6">
              <w:rPr>
                <w:spacing w:val="-1"/>
                <w:sz w:val="20"/>
              </w:rPr>
              <w:t xml:space="preserve">Затрати </w:t>
            </w:r>
            <w:r w:rsidRPr="00586BE6">
              <w:rPr>
                <w:sz w:val="20"/>
              </w:rPr>
              <w:t>праці,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z w:val="20"/>
              </w:rPr>
              <w:t>люд.-год.</w:t>
            </w:r>
          </w:p>
        </w:tc>
        <w:tc>
          <w:tcPr>
            <w:tcW w:w="1559" w:type="dxa"/>
            <w:gridSpan w:val="2"/>
          </w:tcPr>
          <w:p w:rsidR="00586BE6" w:rsidRPr="00586BE6" w:rsidRDefault="00586BE6" w:rsidP="00131ECC">
            <w:pPr>
              <w:pStyle w:val="TableParagraph"/>
              <w:spacing w:line="228" w:lineRule="exact"/>
              <w:ind w:left="607" w:right="67" w:hanging="526"/>
              <w:jc w:val="left"/>
              <w:rPr>
                <w:sz w:val="20"/>
              </w:rPr>
            </w:pPr>
            <w:r w:rsidRPr="00586BE6">
              <w:rPr>
                <w:spacing w:val="-1"/>
                <w:sz w:val="20"/>
              </w:rPr>
              <w:t xml:space="preserve">Тарифна </w:t>
            </w:r>
            <w:r w:rsidRPr="00586BE6">
              <w:rPr>
                <w:sz w:val="20"/>
              </w:rPr>
              <w:t>ставка,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z w:val="20"/>
              </w:rPr>
              <w:t>грн.</w:t>
            </w:r>
          </w:p>
        </w:tc>
        <w:tc>
          <w:tcPr>
            <w:tcW w:w="1563" w:type="dxa"/>
            <w:gridSpan w:val="2"/>
          </w:tcPr>
          <w:p w:rsidR="00586BE6" w:rsidRPr="00586BE6" w:rsidRDefault="00586BE6" w:rsidP="00131ECC">
            <w:pPr>
              <w:pStyle w:val="TableParagraph"/>
              <w:spacing w:line="228" w:lineRule="exact"/>
              <w:ind w:left="606" w:right="62" w:hanging="534"/>
              <w:jc w:val="left"/>
              <w:rPr>
                <w:sz w:val="20"/>
              </w:rPr>
            </w:pPr>
            <w:r w:rsidRPr="00586BE6">
              <w:rPr>
                <w:spacing w:val="-1"/>
                <w:sz w:val="20"/>
              </w:rPr>
              <w:t xml:space="preserve">Тарифний </w:t>
            </w:r>
            <w:r w:rsidRPr="00586BE6">
              <w:rPr>
                <w:sz w:val="20"/>
              </w:rPr>
              <w:t>фонд,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z w:val="20"/>
              </w:rPr>
              <w:t>грн.</w:t>
            </w:r>
          </w:p>
        </w:tc>
        <w:tc>
          <w:tcPr>
            <w:tcW w:w="1847" w:type="dxa"/>
            <w:gridSpan w:val="2"/>
          </w:tcPr>
          <w:p w:rsidR="00586BE6" w:rsidRPr="00586BE6" w:rsidRDefault="00586BE6" w:rsidP="00131ECC">
            <w:pPr>
              <w:pStyle w:val="TableParagraph"/>
              <w:spacing w:before="116"/>
              <w:ind w:left="598"/>
              <w:jc w:val="left"/>
              <w:rPr>
                <w:sz w:val="20"/>
              </w:rPr>
            </w:pPr>
            <w:r w:rsidRPr="00586BE6">
              <w:rPr>
                <w:sz w:val="20"/>
              </w:rPr>
              <w:t>Паливо</w:t>
            </w:r>
          </w:p>
        </w:tc>
        <w:tc>
          <w:tcPr>
            <w:tcW w:w="710" w:type="dxa"/>
            <w:vMerge w:val="restart"/>
          </w:tcPr>
          <w:p w:rsidR="00586BE6" w:rsidRPr="00586BE6" w:rsidRDefault="00586BE6" w:rsidP="00131ECC">
            <w:pPr>
              <w:pStyle w:val="TableParagraph"/>
              <w:spacing w:before="120"/>
              <w:ind w:left="76" w:right="89" w:firstLine="21"/>
              <w:jc w:val="both"/>
              <w:rPr>
                <w:sz w:val="20"/>
              </w:rPr>
            </w:pPr>
            <w:r w:rsidRPr="00586BE6">
              <w:rPr>
                <w:sz w:val="20"/>
              </w:rPr>
              <w:t>Авто-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тран</w:t>
            </w:r>
            <w:proofErr w:type="spellEnd"/>
            <w:r w:rsidRPr="00586BE6">
              <w:rPr>
                <w:sz w:val="20"/>
              </w:rPr>
              <w:t>-</w:t>
            </w:r>
            <w:r w:rsidRPr="00586BE6">
              <w:rPr>
                <w:spacing w:val="1"/>
                <w:sz w:val="20"/>
              </w:rPr>
              <w:t xml:space="preserve"> </w:t>
            </w:r>
            <w:r w:rsidRPr="00586BE6">
              <w:rPr>
                <w:sz w:val="20"/>
              </w:rPr>
              <w:t>спорт,</w:t>
            </w:r>
            <w:r w:rsidRPr="00586BE6">
              <w:rPr>
                <w:w w:val="99"/>
                <w:sz w:val="20"/>
              </w:rPr>
              <w:t xml:space="preserve"> </w:t>
            </w:r>
            <w:r w:rsidRPr="00586BE6">
              <w:rPr>
                <w:sz w:val="20"/>
              </w:rPr>
              <w:t>т-км</w:t>
            </w:r>
          </w:p>
        </w:tc>
        <w:tc>
          <w:tcPr>
            <w:tcW w:w="568" w:type="dxa"/>
            <w:vMerge w:val="restart"/>
          </w:tcPr>
          <w:p w:rsidR="00586BE6" w:rsidRPr="00586BE6" w:rsidRDefault="00586BE6" w:rsidP="00131ECC">
            <w:pPr>
              <w:pStyle w:val="TableParagraph"/>
              <w:spacing w:before="5"/>
              <w:jc w:val="left"/>
              <w:rPr>
                <w:sz w:val="20"/>
              </w:rPr>
            </w:pPr>
          </w:p>
          <w:p w:rsidR="00586BE6" w:rsidRPr="00586BE6" w:rsidRDefault="00586BE6" w:rsidP="00131ECC">
            <w:pPr>
              <w:pStyle w:val="TableParagraph"/>
              <w:spacing w:before="1"/>
              <w:ind w:left="14" w:right="30" w:firstLine="21"/>
              <w:jc w:val="both"/>
              <w:rPr>
                <w:sz w:val="20"/>
              </w:rPr>
            </w:pPr>
            <w:r w:rsidRPr="00586BE6">
              <w:rPr>
                <w:sz w:val="20"/>
              </w:rPr>
              <w:t>Живе</w:t>
            </w:r>
            <w:r w:rsidRPr="00586BE6">
              <w:rPr>
                <w:spacing w:val="-48"/>
                <w:sz w:val="20"/>
              </w:rPr>
              <w:t xml:space="preserve"> </w:t>
            </w:r>
            <w:r w:rsidRPr="00586BE6">
              <w:rPr>
                <w:sz w:val="20"/>
              </w:rPr>
              <w:t>тягло,</w:t>
            </w:r>
            <w:r w:rsidRPr="00586BE6">
              <w:rPr>
                <w:spacing w:val="-48"/>
                <w:sz w:val="20"/>
              </w:rPr>
              <w:t xml:space="preserve"> </w:t>
            </w:r>
            <w:r w:rsidRPr="00586BE6">
              <w:rPr>
                <w:sz w:val="20"/>
              </w:rPr>
              <w:t>к-дні</w:t>
            </w:r>
          </w:p>
        </w:tc>
        <w:tc>
          <w:tcPr>
            <w:tcW w:w="854" w:type="dxa"/>
            <w:vMerge w:val="restart"/>
          </w:tcPr>
          <w:p w:rsidR="00586BE6" w:rsidRPr="00586BE6" w:rsidRDefault="00586BE6" w:rsidP="00131ECC">
            <w:pPr>
              <w:pStyle w:val="TableParagraph"/>
              <w:spacing w:before="5"/>
              <w:jc w:val="left"/>
              <w:rPr>
                <w:sz w:val="20"/>
              </w:rPr>
            </w:pPr>
          </w:p>
          <w:p w:rsidR="00586BE6" w:rsidRPr="00586BE6" w:rsidRDefault="00586BE6" w:rsidP="00131ECC">
            <w:pPr>
              <w:pStyle w:val="TableParagraph"/>
              <w:spacing w:before="1"/>
              <w:ind w:left="53" w:right="49" w:hanging="22"/>
              <w:jc w:val="both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Електро</w:t>
            </w:r>
            <w:proofErr w:type="spellEnd"/>
            <w:r w:rsidRPr="00586BE6">
              <w:rPr>
                <w:sz w:val="20"/>
              </w:rPr>
              <w:t>-</w:t>
            </w:r>
            <w:r w:rsidRPr="00586BE6">
              <w:rPr>
                <w:spacing w:val="-49"/>
                <w:sz w:val="20"/>
              </w:rPr>
              <w:t xml:space="preserve"> </w:t>
            </w:r>
            <w:r w:rsidRPr="00586BE6">
              <w:rPr>
                <w:sz w:val="20"/>
              </w:rPr>
              <w:t>енергія,</w:t>
            </w:r>
            <w:r w:rsidRPr="00586BE6">
              <w:rPr>
                <w:spacing w:val="1"/>
                <w:sz w:val="20"/>
              </w:rPr>
              <w:t xml:space="preserve"> </w:t>
            </w:r>
            <w:r w:rsidRPr="00586BE6">
              <w:rPr>
                <w:sz w:val="20"/>
              </w:rPr>
              <w:t>кВт-год.</w:t>
            </w:r>
          </w:p>
        </w:tc>
      </w:tr>
      <w:tr w:rsidR="00586BE6" w:rsidRPr="00586BE6" w:rsidTr="00586BE6">
        <w:trPr>
          <w:trHeight w:val="690"/>
        </w:trPr>
        <w:tc>
          <w:tcPr>
            <w:tcW w:w="567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851" w:type="dxa"/>
          </w:tcPr>
          <w:p w:rsidR="00586BE6" w:rsidRPr="00586BE6" w:rsidRDefault="00586BE6" w:rsidP="00131ECC">
            <w:pPr>
              <w:pStyle w:val="TableParagraph"/>
              <w:spacing w:line="230" w:lineRule="atLeast"/>
              <w:ind w:left="13" w:right="5" w:firstLine="9"/>
              <w:jc w:val="both"/>
              <w:rPr>
                <w:sz w:val="20"/>
              </w:rPr>
            </w:pPr>
            <w:r w:rsidRPr="00586BE6">
              <w:rPr>
                <w:sz w:val="20"/>
              </w:rPr>
              <w:t>трактори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стів</w:t>
            </w:r>
            <w:proofErr w:type="spellEnd"/>
          </w:p>
        </w:tc>
        <w:tc>
          <w:tcPr>
            <w:tcW w:w="742" w:type="dxa"/>
          </w:tcPr>
          <w:p w:rsidR="00586BE6" w:rsidRPr="00586BE6" w:rsidRDefault="00586BE6" w:rsidP="00131ECC">
            <w:pPr>
              <w:pStyle w:val="TableParagraph"/>
              <w:spacing w:line="230" w:lineRule="atLeast"/>
              <w:ind w:left="6" w:firstLine="9"/>
              <w:jc w:val="both"/>
              <w:rPr>
                <w:sz w:val="20"/>
              </w:rPr>
            </w:pPr>
            <w:r w:rsidRPr="00586BE6">
              <w:rPr>
                <w:sz w:val="20"/>
              </w:rPr>
              <w:t>Інших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праців</w:t>
            </w:r>
            <w:proofErr w:type="spellEnd"/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ників</w:t>
            </w:r>
            <w:proofErr w:type="spellEnd"/>
          </w:p>
        </w:tc>
        <w:tc>
          <w:tcPr>
            <w:tcW w:w="709" w:type="dxa"/>
          </w:tcPr>
          <w:p w:rsidR="00586BE6" w:rsidRPr="00586BE6" w:rsidRDefault="00586BE6" w:rsidP="00131ECC">
            <w:pPr>
              <w:pStyle w:val="TableParagraph"/>
              <w:ind w:left="84" w:right="13" w:hanging="46"/>
              <w:jc w:val="left"/>
              <w:rPr>
                <w:sz w:val="20"/>
              </w:rPr>
            </w:pPr>
            <w:proofErr w:type="spellStart"/>
            <w:r w:rsidRPr="00586BE6">
              <w:rPr>
                <w:sz w:val="20"/>
              </w:rPr>
              <w:t>тракто</w:t>
            </w:r>
            <w:proofErr w:type="spellEnd"/>
            <w:r w:rsidRPr="00586BE6">
              <w:rPr>
                <w:sz w:val="20"/>
              </w:rPr>
              <w:t>-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ристів</w:t>
            </w:r>
            <w:proofErr w:type="spellEnd"/>
          </w:p>
        </w:tc>
        <w:tc>
          <w:tcPr>
            <w:tcW w:w="711" w:type="dxa"/>
          </w:tcPr>
          <w:p w:rsidR="00586BE6" w:rsidRPr="00586BE6" w:rsidRDefault="00586BE6" w:rsidP="00131ECC">
            <w:pPr>
              <w:pStyle w:val="TableParagraph"/>
              <w:spacing w:line="230" w:lineRule="atLeast"/>
              <w:ind w:left="43" w:right="39" w:firstLine="48"/>
              <w:jc w:val="both"/>
              <w:rPr>
                <w:sz w:val="20"/>
              </w:rPr>
            </w:pPr>
            <w:r w:rsidRPr="00586BE6">
              <w:rPr>
                <w:sz w:val="20"/>
              </w:rPr>
              <w:t>інших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праців</w:t>
            </w:r>
            <w:proofErr w:type="spellEnd"/>
            <w:r w:rsidRPr="00586BE6">
              <w:rPr>
                <w:spacing w:val="-1"/>
                <w:sz w:val="20"/>
              </w:rPr>
              <w:t>-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ників</w:t>
            </w:r>
            <w:proofErr w:type="spellEnd"/>
          </w:p>
        </w:tc>
        <w:tc>
          <w:tcPr>
            <w:tcW w:w="711" w:type="dxa"/>
          </w:tcPr>
          <w:p w:rsidR="00586BE6" w:rsidRPr="00586BE6" w:rsidRDefault="00586BE6" w:rsidP="00131ECC">
            <w:pPr>
              <w:pStyle w:val="TableParagraph"/>
              <w:ind w:left="83" w:right="23" w:hanging="46"/>
              <w:jc w:val="left"/>
              <w:rPr>
                <w:sz w:val="20"/>
              </w:rPr>
            </w:pPr>
            <w:proofErr w:type="spellStart"/>
            <w:r w:rsidRPr="00586BE6">
              <w:rPr>
                <w:spacing w:val="-1"/>
                <w:sz w:val="20"/>
              </w:rPr>
              <w:t>тракто</w:t>
            </w:r>
            <w:proofErr w:type="spellEnd"/>
            <w:r w:rsidRPr="00586BE6">
              <w:rPr>
                <w:spacing w:val="-1"/>
                <w:sz w:val="20"/>
              </w:rPr>
              <w:t>-</w:t>
            </w:r>
            <w:r w:rsidRPr="00586BE6">
              <w:rPr>
                <w:spacing w:val="-47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ристів</w:t>
            </w:r>
            <w:proofErr w:type="spellEnd"/>
          </w:p>
        </w:tc>
        <w:tc>
          <w:tcPr>
            <w:tcW w:w="848" w:type="dxa"/>
          </w:tcPr>
          <w:p w:rsidR="00586BE6" w:rsidRPr="00586BE6" w:rsidRDefault="00586BE6" w:rsidP="00131ECC">
            <w:pPr>
              <w:pStyle w:val="TableParagraph"/>
              <w:spacing w:line="230" w:lineRule="atLeast"/>
              <w:ind w:left="112" w:right="107" w:firstLine="48"/>
              <w:jc w:val="both"/>
              <w:rPr>
                <w:sz w:val="20"/>
              </w:rPr>
            </w:pPr>
            <w:r w:rsidRPr="00586BE6">
              <w:rPr>
                <w:sz w:val="20"/>
              </w:rPr>
              <w:t>інших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праців</w:t>
            </w:r>
            <w:proofErr w:type="spellEnd"/>
            <w:r w:rsidRPr="00586BE6">
              <w:rPr>
                <w:spacing w:val="-1"/>
                <w:sz w:val="20"/>
              </w:rPr>
              <w:t>-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ників</w:t>
            </w:r>
            <w:proofErr w:type="spellEnd"/>
          </w:p>
        </w:tc>
        <w:tc>
          <w:tcPr>
            <w:tcW w:w="712" w:type="dxa"/>
          </w:tcPr>
          <w:p w:rsidR="00586BE6" w:rsidRPr="00586BE6" w:rsidRDefault="00586BE6" w:rsidP="00131ECC">
            <w:pPr>
              <w:pStyle w:val="TableParagraph"/>
              <w:ind w:left="82" w:right="25" w:hanging="46"/>
              <w:jc w:val="left"/>
              <w:rPr>
                <w:sz w:val="20"/>
              </w:rPr>
            </w:pPr>
            <w:proofErr w:type="spellStart"/>
            <w:r w:rsidRPr="00586BE6">
              <w:rPr>
                <w:spacing w:val="-1"/>
                <w:sz w:val="20"/>
              </w:rPr>
              <w:t>тракто</w:t>
            </w:r>
            <w:proofErr w:type="spellEnd"/>
            <w:r w:rsidRPr="00586BE6">
              <w:rPr>
                <w:spacing w:val="-1"/>
                <w:sz w:val="20"/>
              </w:rPr>
              <w:t>-</w:t>
            </w:r>
            <w:r w:rsidRPr="00586BE6">
              <w:rPr>
                <w:spacing w:val="-47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ристів</w:t>
            </w:r>
            <w:proofErr w:type="spellEnd"/>
          </w:p>
        </w:tc>
        <w:tc>
          <w:tcPr>
            <w:tcW w:w="851" w:type="dxa"/>
          </w:tcPr>
          <w:p w:rsidR="00586BE6" w:rsidRPr="00586BE6" w:rsidRDefault="00586BE6" w:rsidP="00131ECC">
            <w:pPr>
              <w:pStyle w:val="TableParagraph"/>
              <w:spacing w:line="230" w:lineRule="atLeast"/>
              <w:ind w:left="110" w:right="112" w:firstLine="48"/>
              <w:jc w:val="both"/>
              <w:rPr>
                <w:sz w:val="20"/>
              </w:rPr>
            </w:pPr>
            <w:r w:rsidRPr="00586BE6">
              <w:rPr>
                <w:sz w:val="20"/>
              </w:rPr>
              <w:t>інших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праців</w:t>
            </w:r>
            <w:proofErr w:type="spellEnd"/>
            <w:r w:rsidRPr="00586BE6">
              <w:rPr>
                <w:spacing w:val="-1"/>
                <w:sz w:val="20"/>
              </w:rPr>
              <w:t>-</w:t>
            </w:r>
            <w:r w:rsidRPr="00586BE6">
              <w:rPr>
                <w:spacing w:val="-48"/>
                <w:sz w:val="20"/>
              </w:rPr>
              <w:t xml:space="preserve"> </w:t>
            </w:r>
            <w:proofErr w:type="spellStart"/>
            <w:r w:rsidRPr="00586BE6">
              <w:rPr>
                <w:sz w:val="20"/>
              </w:rPr>
              <w:t>ників</w:t>
            </w:r>
            <w:proofErr w:type="spellEnd"/>
          </w:p>
        </w:tc>
        <w:tc>
          <w:tcPr>
            <w:tcW w:w="851" w:type="dxa"/>
          </w:tcPr>
          <w:p w:rsidR="00586BE6" w:rsidRPr="00586BE6" w:rsidRDefault="00586BE6" w:rsidP="00131ECC">
            <w:pPr>
              <w:pStyle w:val="TableParagraph"/>
              <w:ind w:left="43" w:right="45" w:firstLine="62"/>
              <w:jc w:val="left"/>
              <w:rPr>
                <w:sz w:val="20"/>
              </w:rPr>
            </w:pPr>
            <w:r w:rsidRPr="00586BE6">
              <w:rPr>
                <w:sz w:val="20"/>
              </w:rPr>
              <w:t>на оди-</w:t>
            </w:r>
            <w:r w:rsidRPr="00586BE6">
              <w:rPr>
                <w:spacing w:val="1"/>
                <w:sz w:val="20"/>
              </w:rPr>
              <w:t xml:space="preserve"> </w:t>
            </w:r>
            <w:proofErr w:type="spellStart"/>
            <w:r w:rsidRPr="00586BE6">
              <w:rPr>
                <w:spacing w:val="-1"/>
                <w:sz w:val="20"/>
              </w:rPr>
              <w:t>ницю</w:t>
            </w:r>
            <w:proofErr w:type="spellEnd"/>
            <w:r w:rsidRPr="00586BE6">
              <w:rPr>
                <w:spacing w:val="-1"/>
                <w:sz w:val="20"/>
              </w:rPr>
              <w:t>,</w:t>
            </w:r>
            <w:r w:rsidRPr="00586BE6">
              <w:rPr>
                <w:spacing w:val="-12"/>
                <w:sz w:val="20"/>
              </w:rPr>
              <w:t xml:space="preserve"> </w:t>
            </w:r>
            <w:r w:rsidRPr="00586BE6">
              <w:rPr>
                <w:sz w:val="20"/>
              </w:rPr>
              <w:t>кг</w:t>
            </w:r>
          </w:p>
        </w:tc>
        <w:tc>
          <w:tcPr>
            <w:tcW w:w="996" w:type="dxa"/>
          </w:tcPr>
          <w:p w:rsidR="00586BE6" w:rsidRPr="00586BE6" w:rsidRDefault="00586BE6" w:rsidP="00131ECC">
            <w:pPr>
              <w:pStyle w:val="TableParagraph"/>
              <w:ind w:left="152" w:right="153" w:firstLine="14"/>
              <w:jc w:val="left"/>
              <w:rPr>
                <w:sz w:val="20"/>
              </w:rPr>
            </w:pPr>
            <w:r w:rsidRPr="00586BE6">
              <w:rPr>
                <w:sz w:val="20"/>
              </w:rPr>
              <w:t>На весь</w:t>
            </w:r>
            <w:r w:rsidRPr="00586BE6">
              <w:rPr>
                <w:spacing w:val="-47"/>
                <w:sz w:val="20"/>
              </w:rPr>
              <w:t xml:space="preserve"> </w:t>
            </w:r>
            <w:r w:rsidRPr="00586BE6">
              <w:rPr>
                <w:spacing w:val="-1"/>
                <w:sz w:val="20"/>
              </w:rPr>
              <w:t>обсяг,</w:t>
            </w:r>
            <w:r w:rsidRPr="00586BE6">
              <w:rPr>
                <w:spacing w:val="-9"/>
                <w:sz w:val="20"/>
              </w:rPr>
              <w:t xml:space="preserve"> </w:t>
            </w:r>
            <w:r w:rsidRPr="00586BE6">
              <w:rPr>
                <w:sz w:val="20"/>
              </w:rPr>
              <w:t>ц</w:t>
            </w:r>
          </w:p>
        </w:tc>
        <w:tc>
          <w:tcPr>
            <w:tcW w:w="710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568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854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</w:tr>
      <w:tr w:rsidR="00586BE6" w:rsidRPr="00586BE6" w:rsidTr="00586BE6">
        <w:trPr>
          <w:trHeight w:val="230"/>
        </w:trPr>
        <w:tc>
          <w:tcPr>
            <w:tcW w:w="567" w:type="dxa"/>
            <w:vMerge/>
            <w:tcBorders>
              <w:top w:val="nil"/>
            </w:tcBorders>
          </w:tcPr>
          <w:p w:rsidR="00586BE6" w:rsidRPr="00586BE6" w:rsidRDefault="00586BE6" w:rsidP="00131ECC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851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112"/>
              <w:jc w:val="left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12</w:t>
            </w:r>
          </w:p>
        </w:tc>
        <w:tc>
          <w:tcPr>
            <w:tcW w:w="742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75" w:right="68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13</w:t>
            </w:r>
          </w:p>
        </w:tc>
        <w:tc>
          <w:tcPr>
            <w:tcW w:w="709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9" w:right="1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14</w:t>
            </w:r>
          </w:p>
        </w:tc>
        <w:tc>
          <w:tcPr>
            <w:tcW w:w="711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40" w:right="35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15</w:t>
            </w:r>
          </w:p>
        </w:tc>
        <w:tc>
          <w:tcPr>
            <w:tcW w:w="711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39" w:right="35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16</w:t>
            </w:r>
          </w:p>
        </w:tc>
        <w:tc>
          <w:tcPr>
            <w:tcW w:w="848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226" w:right="221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17</w:t>
            </w:r>
          </w:p>
        </w:tc>
        <w:tc>
          <w:tcPr>
            <w:tcW w:w="712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231" w:right="230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18</w:t>
            </w:r>
          </w:p>
        </w:tc>
        <w:tc>
          <w:tcPr>
            <w:tcW w:w="851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75" w:right="76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19</w:t>
            </w:r>
          </w:p>
        </w:tc>
        <w:tc>
          <w:tcPr>
            <w:tcW w:w="851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74" w:right="76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20</w:t>
            </w:r>
          </w:p>
        </w:tc>
        <w:tc>
          <w:tcPr>
            <w:tcW w:w="996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245" w:right="245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21</w:t>
            </w:r>
          </w:p>
        </w:tc>
        <w:tc>
          <w:tcPr>
            <w:tcW w:w="710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149" w:right="155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22</w:t>
            </w:r>
          </w:p>
        </w:tc>
        <w:tc>
          <w:tcPr>
            <w:tcW w:w="568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153" w:right="165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23</w:t>
            </w:r>
          </w:p>
        </w:tc>
        <w:tc>
          <w:tcPr>
            <w:tcW w:w="854" w:type="dxa"/>
          </w:tcPr>
          <w:p w:rsidR="00586BE6" w:rsidRPr="00586BE6" w:rsidRDefault="00586BE6" w:rsidP="00131ECC">
            <w:pPr>
              <w:pStyle w:val="TableParagraph"/>
              <w:spacing w:line="210" w:lineRule="exact"/>
              <w:ind w:left="119" w:right="133"/>
              <w:rPr>
                <w:b/>
                <w:sz w:val="20"/>
              </w:rPr>
            </w:pPr>
            <w:r w:rsidRPr="00586BE6">
              <w:rPr>
                <w:b/>
                <w:sz w:val="20"/>
              </w:rPr>
              <w:t>24</w:t>
            </w:r>
          </w:p>
        </w:tc>
      </w:tr>
    </w:tbl>
    <w:p w:rsidR="00586BE6" w:rsidRPr="003E5E2E" w:rsidRDefault="00586BE6" w:rsidP="00933CB0">
      <w:pPr>
        <w:spacing w:after="0"/>
        <w:ind w:left="-426"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B653E" w:rsidRPr="00560C16" w:rsidRDefault="00861108" w:rsidP="00560C16">
      <w:pPr>
        <w:spacing w:after="0"/>
        <w:ind w:left="-567" w:firstLine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F1595" w:rsidRPr="002F1595">
        <w:rPr>
          <w:rFonts w:ascii="Times New Roman" w:hAnsi="Times New Roman" w:cs="Times New Roman"/>
          <w:lang w:val="uk-UA"/>
        </w:rPr>
        <w:tab/>
      </w:r>
    </w:p>
    <w:p w:rsidR="00861108" w:rsidRPr="00560C16" w:rsidRDefault="00861108" w:rsidP="0086110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</w:t>
      </w:r>
      <w:r w:rsidRPr="00560C1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Агротехнічна частина технологічної карти вирощування озимої пшениці </w:t>
      </w:r>
    </w:p>
    <w:p w:rsidR="00861108" w:rsidRDefault="005F0B5D" w:rsidP="00560C16">
      <w:pPr>
        <w:spacing w:after="0"/>
        <w:jc w:val="center"/>
        <w:rPr>
          <w:rFonts w:ascii="Times New Roman" w:hAnsi="Times New Roman" w:cs="Times New Roman"/>
          <w:lang w:val="uk-UA"/>
        </w:rPr>
      </w:pPr>
      <w:r w:rsidRPr="00560C16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861108" w:rsidRPr="00560C16">
        <w:rPr>
          <w:rFonts w:ascii="Times New Roman" w:hAnsi="Times New Roman" w:cs="Times New Roman"/>
          <w:sz w:val="24"/>
          <w:szCs w:val="24"/>
          <w:lang w:val="uk-UA"/>
        </w:rPr>
        <w:t xml:space="preserve">опередник - </w:t>
      </w:r>
      <w:r w:rsidR="002F1595" w:rsidRPr="00560C16">
        <w:rPr>
          <w:rFonts w:ascii="Times New Roman" w:hAnsi="Times New Roman" w:cs="Times New Roman"/>
          <w:sz w:val="24"/>
          <w:szCs w:val="24"/>
          <w:u w:val="single"/>
          <w:lang w:val="uk-UA"/>
        </w:rPr>
        <w:t>кукурудза</w:t>
      </w:r>
      <w:r w:rsidR="00861108" w:rsidRPr="00560C16">
        <w:rPr>
          <w:rFonts w:ascii="Times New Roman" w:hAnsi="Times New Roman" w:cs="Times New Roman"/>
          <w:sz w:val="24"/>
          <w:szCs w:val="24"/>
          <w:lang w:val="uk-UA"/>
        </w:rPr>
        <w:t xml:space="preserve">, площа </w:t>
      </w:r>
      <w:r w:rsidR="002F1595" w:rsidRPr="00560C16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="00861108" w:rsidRPr="00560C1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F1595" w:rsidRPr="00560C16">
        <w:rPr>
          <w:rFonts w:ascii="Times New Roman" w:hAnsi="Times New Roman" w:cs="Times New Roman"/>
          <w:sz w:val="24"/>
          <w:szCs w:val="24"/>
          <w:u w:val="single"/>
          <w:lang w:val="uk-UA"/>
        </w:rPr>
        <w:t>40 га</w:t>
      </w:r>
      <w:r w:rsidR="002F1595" w:rsidRPr="00560C16">
        <w:rPr>
          <w:rFonts w:ascii="Times New Roman" w:hAnsi="Times New Roman" w:cs="Times New Roman"/>
          <w:sz w:val="24"/>
          <w:szCs w:val="24"/>
          <w:lang w:val="uk-UA"/>
        </w:rPr>
        <w:t xml:space="preserve">, сорт </w:t>
      </w:r>
      <w:r w:rsidR="002F1595" w:rsidRPr="00560C16">
        <w:rPr>
          <w:rFonts w:ascii="Times New Roman" w:hAnsi="Times New Roman" w:cs="Times New Roman"/>
          <w:sz w:val="24"/>
          <w:szCs w:val="24"/>
          <w:u w:val="single"/>
          <w:lang w:val="uk-UA"/>
        </w:rPr>
        <w:t>Анатолія</w:t>
      </w:r>
      <w:r w:rsidR="00861108" w:rsidRPr="00560C16">
        <w:rPr>
          <w:rFonts w:ascii="Times New Roman" w:hAnsi="Times New Roman" w:cs="Times New Roman"/>
          <w:sz w:val="24"/>
          <w:szCs w:val="24"/>
          <w:lang w:val="uk-UA"/>
        </w:rPr>
        <w:t>, н</w:t>
      </w:r>
      <w:r w:rsidRPr="00560C16">
        <w:rPr>
          <w:rFonts w:ascii="Times New Roman" w:hAnsi="Times New Roman" w:cs="Times New Roman"/>
          <w:sz w:val="24"/>
          <w:szCs w:val="24"/>
          <w:lang w:val="uk-UA"/>
        </w:rPr>
        <w:t>орма висіву</w:t>
      </w:r>
      <w:r w:rsidRPr="00560C16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r w:rsidR="002F1595" w:rsidRPr="00560C16">
        <w:rPr>
          <w:rFonts w:ascii="Times New Roman" w:hAnsi="Times New Roman" w:cs="Times New Roman"/>
          <w:sz w:val="24"/>
          <w:szCs w:val="24"/>
          <w:u w:val="single"/>
          <w:lang w:val="uk-UA"/>
        </w:rPr>
        <w:t>3,9 млн. схожих насінин на</w:t>
      </w:r>
      <w:r w:rsidR="002F1595" w:rsidRPr="002F1595">
        <w:rPr>
          <w:rFonts w:ascii="Times New Roman" w:hAnsi="Times New Roman" w:cs="Times New Roman"/>
          <w:u w:val="single"/>
          <w:lang w:val="uk-UA"/>
        </w:rPr>
        <w:t xml:space="preserve"> гектар</w:t>
      </w:r>
    </w:p>
    <w:tbl>
      <w:tblPr>
        <w:tblStyle w:val="a3"/>
        <w:tblW w:w="10745" w:type="dxa"/>
        <w:tblInd w:w="-856" w:type="dxa"/>
        <w:tblLook w:val="04A0" w:firstRow="1" w:lastRow="0" w:firstColumn="1" w:lastColumn="0" w:noHBand="0" w:noVBand="1"/>
      </w:tblPr>
      <w:tblGrid>
        <w:gridCol w:w="2240"/>
        <w:gridCol w:w="2835"/>
        <w:gridCol w:w="1136"/>
        <w:gridCol w:w="1328"/>
        <w:gridCol w:w="1681"/>
        <w:gridCol w:w="1525"/>
      </w:tblGrid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spacing w:after="200" w:line="276" w:lineRule="auto"/>
              <w:rPr>
                <w:sz w:val="24"/>
                <w:szCs w:val="24"/>
                <w:lang w:val="uk-UA"/>
              </w:rPr>
            </w:pPr>
            <w:proofErr w:type="spellStart"/>
            <w:r w:rsidRPr="00560C16">
              <w:rPr>
                <w:sz w:val="24"/>
                <w:szCs w:val="24"/>
              </w:rPr>
              <w:t>Назва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робіт</w:t>
            </w:r>
            <w:proofErr w:type="spellEnd"/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proofErr w:type="spellStart"/>
            <w:r w:rsidRPr="00560C16">
              <w:rPr>
                <w:sz w:val="24"/>
                <w:szCs w:val="24"/>
              </w:rPr>
              <w:t>Агротехнічні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показники</w:t>
            </w:r>
            <w:proofErr w:type="spellEnd"/>
            <w:r w:rsidRPr="00560C16">
              <w:rPr>
                <w:sz w:val="24"/>
                <w:szCs w:val="24"/>
              </w:rPr>
              <w:t xml:space="preserve"> (</w:t>
            </w:r>
            <w:proofErr w:type="spellStart"/>
            <w:r w:rsidRPr="00560C16">
              <w:rPr>
                <w:sz w:val="24"/>
                <w:szCs w:val="24"/>
              </w:rPr>
              <w:t>глибина</w:t>
            </w:r>
            <w:proofErr w:type="spellEnd"/>
            <w:r w:rsidRPr="00560C16">
              <w:rPr>
                <w:sz w:val="24"/>
                <w:szCs w:val="24"/>
              </w:rPr>
              <w:t xml:space="preserve">, </w:t>
            </w:r>
            <w:proofErr w:type="spellStart"/>
            <w:r w:rsidRPr="00560C16">
              <w:rPr>
                <w:sz w:val="24"/>
                <w:szCs w:val="24"/>
              </w:rPr>
              <w:t>дози</w:t>
            </w:r>
            <w:proofErr w:type="spellEnd"/>
            <w:r w:rsidRPr="00560C16">
              <w:rPr>
                <w:sz w:val="24"/>
                <w:szCs w:val="24"/>
              </w:rPr>
              <w:t xml:space="preserve">, </w:t>
            </w:r>
            <w:proofErr w:type="spellStart"/>
            <w:r w:rsidRPr="00560C16">
              <w:rPr>
                <w:sz w:val="24"/>
                <w:szCs w:val="24"/>
              </w:rPr>
              <w:t>норми</w:t>
            </w:r>
            <w:proofErr w:type="spellEnd"/>
            <w:r w:rsidRPr="00560C16">
              <w:rPr>
                <w:sz w:val="24"/>
                <w:szCs w:val="24"/>
              </w:rPr>
              <w:t xml:space="preserve">, строки </w:t>
            </w:r>
            <w:proofErr w:type="spellStart"/>
            <w:r w:rsidRPr="00560C16">
              <w:rPr>
                <w:sz w:val="24"/>
                <w:szCs w:val="24"/>
              </w:rPr>
              <w:t>виконання</w:t>
            </w:r>
            <w:proofErr w:type="spellEnd"/>
            <w:r w:rsidRPr="00560C16">
              <w:rPr>
                <w:sz w:val="24"/>
                <w:szCs w:val="24"/>
              </w:rPr>
              <w:t>)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proofErr w:type="spellStart"/>
            <w:r w:rsidRPr="00560C16">
              <w:rPr>
                <w:sz w:val="24"/>
                <w:szCs w:val="24"/>
              </w:rPr>
              <w:t>Одиниця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виміру</w:t>
            </w:r>
            <w:proofErr w:type="spellEnd"/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proofErr w:type="spellStart"/>
            <w:r w:rsidRPr="00560C16">
              <w:rPr>
                <w:sz w:val="24"/>
                <w:szCs w:val="24"/>
              </w:rPr>
              <w:t>Обсяг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робіт</w:t>
            </w:r>
            <w:proofErr w:type="spellEnd"/>
            <w:r w:rsidRPr="00560C16">
              <w:rPr>
                <w:sz w:val="24"/>
                <w:szCs w:val="24"/>
              </w:rPr>
              <w:t xml:space="preserve"> (</w:t>
            </w:r>
            <w:proofErr w:type="spellStart"/>
            <w:r w:rsidRPr="00560C16">
              <w:rPr>
                <w:sz w:val="24"/>
                <w:szCs w:val="24"/>
              </w:rPr>
              <w:t>фізичний</w:t>
            </w:r>
            <w:proofErr w:type="spellEnd"/>
            <w:r w:rsidRPr="00560C16">
              <w:rPr>
                <w:sz w:val="24"/>
                <w:szCs w:val="24"/>
              </w:rPr>
              <w:t>)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Склад агрегату (трактор/авто)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Склад агрегату (с-г машина)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2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3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4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5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6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lastRenderedPageBreak/>
              <w:t xml:space="preserve">1. </w:t>
            </w:r>
            <w:proofErr w:type="spellStart"/>
            <w:r w:rsidRPr="00560C16">
              <w:rPr>
                <w:sz w:val="24"/>
                <w:szCs w:val="24"/>
              </w:rPr>
              <w:t>Лущення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стерні</w:t>
            </w:r>
            <w:proofErr w:type="spellEnd"/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proofErr w:type="spellStart"/>
            <w:r w:rsidRPr="00560C16">
              <w:rPr>
                <w:sz w:val="24"/>
                <w:szCs w:val="24"/>
              </w:rPr>
              <w:t>Відразу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після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збирання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кукурудзи</w:t>
            </w:r>
            <w:proofErr w:type="spellEnd"/>
            <w:r w:rsidRPr="00560C16">
              <w:rPr>
                <w:sz w:val="24"/>
                <w:szCs w:val="24"/>
              </w:rPr>
              <w:t xml:space="preserve">, </w:t>
            </w:r>
            <w:proofErr w:type="spellStart"/>
            <w:r w:rsidRPr="00560C16">
              <w:rPr>
                <w:sz w:val="24"/>
                <w:szCs w:val="24"/>
              </w:rPr>
              <w:t>глибина</w:t>
            </w:r>
            <w:proofErr w:type="spellEnd"/>
            <w:r w:rsidRPr="00560C16">
              <w:rPr>
                <w:sz w:val="24"/>
                <w:szCs w:val="24"/>
              </w:rPr>
              <w:t xml:space="preserve"> 6-8 см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га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40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ЮМЗ-8280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proofErr w:type="spellStart"/>
            <w:r w:rsidRPr="00560C16">
              <w:rPr>
                <w:sz w:val="24"/>
                <w:szCs w:val="24"/>
              </w:rPr>
              <w:t>Disc</w:t>
            </w:r>
            <w:proofErr w:type="spellEnd"/>
            <w:r w:rsidRPr="00560C16">
              <w:rPr>
                <w:sz w:val="24"/>
                <w:szCs w:val="24"/>
              </w:rPr>
              <w:t>-O-</w:t>
            </w:r>
            <w:proofErr w:type="spellStart"/>
            <w:r w:rsidRPr="00560C16">
              <w:rPr>
                <w:sz w:val="24"/>
                <w:szCs w:val="24"/>
              </w:rPr>
              <w:t>Mulch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Gold</w:t>
            </w:r>
            <w:proofErr w:type="spellEnd"/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2. </w:t>
            </w:r>
            <w:proofErr w:type="spellStart"/>
            <w:r w:rsidRPr="00560C16">
              <w:rPr>
                <w:sz w:val="24"/>
                <w:szCs w:val="24"/>
              </w:rPr>
              <w:t>Повторне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лущення</w:t>
            </w:r>
            <w:proofErr w:type="spellEnd"/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Через 12-14 </w:t>
            </w:r>
            <w:proofErr w:type="spellStart"/>
            <w:r w:rsidRPr="00560C16">
              <w:rPr>
                <w:sz w:val="24"/>
                <w:szCs w:val="24"/>
              </w:rPr>
              <w:t>днів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після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першого</w:t>
            </w:r>
            <w:proofErr w:type="spellEnd"/>
            <w:r w:rsidRPr="00560C16">
              <w:rPr>
                <w:sz w:val="24"/>
                <w:szCs w:val="24"/>
              </w:rPr>
              <w:t xml:space="preserve">, </w:t>
            </w:r>
            <w:proofErr w:type="spellStart"/>
            <w:r w:rsidRPr="00560C16">
              <w:rPr>
                <w:sz w:val="24"/>
                <w:szCs w:val="24"/>
              </w:rPr>
              <w:t>глибина</w:t>
            </w:r>
            <w:proofErr w:type="spellEnd"/>
            <w:r w:rsidRPr="00560C16">
              <w:rPr>
                <w:sz w:val="24"/>
                <w:szCs w:val="24"/>
              </w:rPr>
              <w:t xml:space="preserve"> 6-8 см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га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40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Джон </w:t>
            </w:r>
            <w:proofErr w:type="spellStart"/>
            <w:r w:rsidRPr="00560C16">
              <w:rPr>
                <w:sz w:val="24"/>
                <w:szCs w:val="24"/>
              </w:rPr>
              <w:t>Дір</w:t>
            </w:r>
            <w:proofErr w:type="spellEnd"/>
            <w:r w:rsidRPr="00560C16">
              <w:rPr>
                <w:sz w:val="24"/>
                <w:szCs w:val="24"/>
              </w:rPr>
              <w:t xml:space="preserve"> 6310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proofErr w:type="spellStart"/>
            <w:r w:rsidRPr="00560C16">
              <w:rPr>
                <w:sz w:val="24"/>
                <w:szCs w:val="24"/>
              </w:rPr>
              <w:t>Діскавер</w:t>
            </w:r>
            <w:proofErr w:type="spellEnd"/>
            <w:r w:rsidRPr="00560C16">
              <w:rPr>
                <w:sz w:val="24"/>
                <w:szCs w:val="24"/>
              </w:rPr>
              <w:t xml:space="preserve"> XS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3. </w:t>
            </w:r>
            <w:proofErr w:type="spellStart"/>
            <w:r w:rsidRPr="00560C16">
              <w:rPr>
                <w:sz w:val="24"/>
                <w:szCs w:val="24"/>
              </w:rPr>
              <w:t>Змішування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міндобрив</w:t>
            </w:r>
            <w:proofErr w:type="spellEnd"/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Перед </w:t>
            </w:r>
            <w:proofErr w:type="spellStart"/>
            <w:r w:rsidRPr="00560C16">
              <w:rPr>
                <w:sz w:val="24"/>
                <w:szCs w:val="24"/>
              </w:rPr>
              <w:t>внесенням</w:t>
            </w:r>
            <w:proofErr w:type="spellEnd"/>
            <w:r w:rsidRPr="00560C16">
              <w:rPr>
                <w:sz w:val="24"/>
                <w:szCs w:val="24"/>
              </w:rPr>
              <w:t xml:space="preserve">: суперфосфат 2,5 ц/га, </w:t>
            </w:r>
            <w:proofErr w:type="spellStart"/>
            <w:r w:rsidRPr="00560C16">
              <w:rPr>
                <w:sz w:val="24"/>
                <w:szCs w:val="24"/>
              </w:rPr>
              <w:t>калійна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сіль</w:t>
            </w:r>
            <w:proofErr w:type="spellEnd"/>
            <w:r w:rsidRPr="00560C16">
              <w:rPr>
                <w:sz w:val="24"/>
                <w:szCs w:val="24"/>
              </w:rPr>
              <w:t xml:space="preserve"> 2 ц/га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т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18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МТЗ-80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УІМ-30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4. </w:t>
            </w:r>
            <w:proofErr w:type="spellStart"/>
            <w:r w:rsidRPr="00560C16">
              <w:rPr>
                <w:sz w:val="24"/>
                <w:szCs w:val="24"/>
              </w:rPr>
              <w:t>Внесення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міндобрив</w:t>
            </w:r>
            <w:proofErr w:type="spellEnd"/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Перед </w:t>
            </w:r>
            <w:proofErr w:type="spellStart"/>
            <w:r w:rsidRPr="00560C16">
              <w:rPr>
                <w:sz w:val="24"/>
                <w:szCs w:val="24"/>
              </w:rPr>
              <w:t>оранкою</w:t>
            </w:r>
            <w:proofErr w:type="spellEnd"/>
            <w:r w:rsidRPr="00560C16">
              <w:rPr>
                <w:sz w:val="24"/>
                <w:szCs w:val="24"/>
              </w:rPr>
              <w:t xml:space="preserve">, </w:t>
            </w:r>
            <w:proofErr w:type="spellStart"/>
            <w:r w:rsidRPr="00560C16">
              <w:rPr>
                <w:sz w:val="24"/>
                <w:szCs w:val="24"/>
              </w:rPr>
              <w:t>відхилення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від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норми</w:t>
            </w:r>
            <w:proofErr w:type="spellEnd"/>
            <w:r w:rsidRPr="00560C16">
              <w:rPr>
                <w:sz w:val="24"/>
                <w:szCs w:val="24"/>
              </w:rPr>
              <w:t xml:space="preserve"> до 5%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т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18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МТЗ-80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1РМГ-4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5. </w:t>
            </w:r>
            <w:proofErr w:type="spellStart"/>
            <w:r w:rsidRPr="00560C16">
              <w:rPr>
                <w:sz w:val="24"/>
                <w:szCs w:val="24"/>
              </w:rPr>
              <w:t>Навантаження</w:t>
            </w:r>
            <w:proofErr w:type="spellEnd"/>
            <w:r w:rsidRPr="00560C16">
              <w:rPr>
                <w:sz w:val="24"/>
                <w:szCs w:val="24"/>
              </w:rPr>
              <w:t xml:space="preserve"> гною</w:t>
            </w:r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Перед </w:t>
            </w:r>
            <w:proofErr w:type="spellStart"/>
            <w:r w:rsidRPr="00560C16">
              <w:rPr>
                <w:sz w:val="24"/>
                <w:szCs w:val="24"/>
              </w:rPr>
              <w:t>внесенням</w:t>
            </w:r>
            <w:proofErr w:type="spellEnd"/>
            <w:r w:rsidRPr="00560C16">
              <w:rPr>
                <w:sz w:val="24"/>
                <w:szCs w:val="24"/>
              </w:rPr>
              <w:t xml:space="preserve">, 25 т/га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т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1000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МТЗ-80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ПЕ-Ф-1А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6. </w:t>
            </w:r>
            <w:proofErr w:type="spellStart"/>
            <w:r w:rsidRPr="00560C16">
              <w:rPr>
                <w:sz w:val="24"/>
                <w:szCs w:val="24"/>
              </w:rPr>
              <w:t>Розкидання</w:t>
            </w:r>
            <w:proofErr w:type="spellEnd"/>
            <w:r w:rsidRPr="00560C16">
              <w:rPr>
                <w:sz w:val="24"/>
                <w:szCs w:val="24"/>
              </w:rPr>
              <w:t xml:space="preserve"> гною</w:t>
            </w:r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Перед </w:t>
            </w:r>
            <w:proofErr w:type="spellStart"/>
            <w:r w:rsidRPr="00560C16">
              <w:rPr>
                <w:sz w:val="24"/>
                <w:szCs w:val="24"/>
              </w:rPr>
              <w:t>оранкою</w:t>
            </w:r>
            <w:proofErr w:type="spellEnd"/>
            <w:r w:rsidRPr="00560C16">
              <w:rPr>
                <w:sz w:val="24"/>
                <w:szCs w:val="24"/>
              </w:rPr>
              <w:t xml:space="preserve">, </w:t>
            </w:r>
            <w:proofErr w:type="spellStart"/>
            <w:r w:rsidRPr="00560C16">
              <w:rPr>
                <w:sz w:val="24"/>
                <w:szCs w:val="24"/>
              </w:rPr>
              <w:t>рівномірне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розкидання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га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40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МТЗ-80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РОУ-6А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7. </w:t>
            </w:r>
            <w:proofErr w:type="spellStart"/>
            <w:r w:rsidRPr="00560C16">
              <w:rPr>
                <w:sz w:val="24"/>
                <w:szCs w:val="24"/>
              </w:rPr>
              <w:t>Оранка</w:t>
            </w:r>
            <w:proofErr w:type="spellEnd"/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За 3-4 </w:t>
            </w:r>
            <w:proofErr w:type="spellStart"/>
            <w:r w:rsidRPr="00560C16">
              <w:rPr>
                <w:sz w:val="24"/>
                <w:szCs w:val="24"/>
              </w:rPr>
              <w:t>тижні</w:t>
            </w:r>
            <w:proofErr w:type="spellEnd"/>
            <w:r w:rsidRPr="00560C16">
              <w:rPr>
                <w:sz w:val="24"/>
                <w:szCs w:val="24"/>
              </w:rPr>
              <w:t xml:space="preserve"> до </w:t>
            </w:r>
            <w:proofErr w:type="spellStart"/>
            <w:r w:rsidRPr="00560C16">
              <w:rPr>
                <w:sz w:val="24"/>
                <w:szCs w:val="24"/>
              </w:rPr>
              <w:t>сівби</w:t>
            </w:r>
            <w:proofErr w:type="spellEnd"/>
            <w:r w:rsidRPr="00560C16">
              <w:rPr>
                <w:sz w:val="24"/>
                <w:szCs w:val="24"/>
              </w:rPr>
              <w:t xml:space="preserve">, </w:t>
            </w:r>
            <w:proofErr w:type="spellStart"/>
            <w:r w:rsidRPr="00560C16">
              <w:rPr>
                <w:sz w:val="24"/>
                <w:szCs w:val="24"/>
              </w:rPr>
              <w:t>глибина</w:t>
            </w:r>
            <w:proofErr w:type="spellEnd"/>
            <w:r w:rsidRPr="00560C16">
              <w:rPr>
                <w:sz w:val="24"/>
                <w:szCs w:val="24"/>
              </w:rPr>
              <w:t xml:space="preserve"> 25-27 см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га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40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Джон </w:t>
            </w:r>
            <w:proofErr w:type="spellStart"/>
            <w:r w:rsidRPr="00560C16">
              <w:rPr>
                <w:sz w:val="24"/>
                <w:szCs w:val="24"/>
              </w:rPr>
              <w:t>Дір</w:t>
            </w:r>
            <w:proofErr w:type="spellEnd"/>
            <w:r w:rsidRPr="00560C16">
              <w:rPr>
                <w:sz w:val="24"/>
                <w:szCs w:val="24"/>
              </w:rPr>
              <w:t xml:space="preserve"> 6310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proofErr w:type="spellStart"/>
            <w:r w:rsidRPr="00560C16">
              <w:rPr>
                <w:sz w:val="24"/>
                <w:szCs w:val="24"/>
              </w:rPr>
              <w:t>Diamant</w:t>
            </w:r>
            <w:proofErr w:type="spellEnd"/>
            <w:r w:rsidRPr="00560C16">
              <w:rPr>
                <w:sz w:val="24"/>
                <w:szCs w:val="24"/>
              </w:rPr>
              <w:t xml:space="preserve"> 16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8. </w:t>
            </w:r>
            <w:proofErr w:type="spellStart"/>
            <w:r w:rsidRPr="00560C16">
              <w:rPr>
                <w:sz w:val="24"/>
                <w:szCs w:val="24"/>
              </w:rPr>
              <w:t>Вологозарядковий</w:t>
            </w:r>
            <w:proofErr w:type="spellEnd"/>
            <w:r w:rsidRPr="00560C16">
              <w:rPr>
                <w:sz w:val="24"/>
                <w:szCs w:val="24"/>
              </w:rPr>
              <w:t xml:space="preserve"> полив</w:t>
            </w:r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За 1-2 </w:t>
            </w:r>
            <w:proofErr w:type="spellStart"/>
            <w:r w:rsidRPr="00560C16">
              <w:rPr>
                <w:sz w:val="24"/>
                <w:szCs w:val="24"/>
              </w:rPr>
              <w:t>тижні</w:t>
            </w:r>
            <w:proofErr w:type="spellEnd"/>
            <w:r w:rsidRPr="00560C16">
              <w:rPr>
                <w:sz w:val="24"/>
                <w:szCs w:val="24"/>
              </w:rPr>
              <w:t xml:space="preserve"> до </w:t>
            </w:r>
            <w:proofErr w:type="spellStart"/>
            <w:r w:rsidRPr="00560C16">
              <w:rPr>
                <w:sz w:val="24"/>
                <w:szCs w:val="24"/>
              </w:rPr>
              <w:t>сівби</w:t>
            </w:r>
            <w:proofErr w:type="spellEnd"/>
            <w:r w:rsidRPr="00560C16">
              <w:rPr>
                <w:sz w:val="24"/>
                <w:szCs w:val="24"/>
              </w:rPr>
              <w:t xml:space="preserve">, норма 800 м³/га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м³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32000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—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Фрегат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9. </w:t>
            </w:r>
            <w:proofErr w:type="spellStart"/>
            <w:r w:rsidRPr="00560C16">
              <w:rPr>
                <w:sz w:val="24"/>
                <w:szCs w:val="24"/>
              </w:rPr>
              <w:t>Культивація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ґрунту</w:t>
            </w:r>
            <w:proofErr w:type="spellEnd"/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proofErr w:type="spellStart"/>
            <w:r w:rsidRPr="00560C16">
              <w:rPr>
                <w:sz w:val="24"/>
                <w:szCs w:val="24"/>
              </w:rPr>
              <w:t>Після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підсихання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ґрунту</w:t>
            </w:r>
            <w:proofErr w:type="spellEnd"/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га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40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МТЗ-80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КПС-4,0 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10. </w:t>
            </w:r>
            <w:proofErr w:type="spellStart"/>
            <w:r w:rsidRPr="00560C16">
              <w:rPr>
                <w:sz w:val="24"/>
                <w:szCs w:val="24"/>
              </w:rPr>
              <w:t>Протруювання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насіння</w:t>
            </w:r>
            <w:proofErr w:type="spellEnd"/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За 2 </w:t>
            </w:r>
            <w:proofErr w:type="spellStart"/>
            <w:r w:rsidRPr="00560C16">
              <w:rPr>
                <w:sz w:val="24"/>
                <w:szCs w:val="24"/>
              </w:rPr>
              <w:t>тижні</w:t>
            </w:r>
            <w:proofErr w:type="spellEnd"/>
            <w:r w:rsidRPr="00560C16">
              <w:rPr>
                <w:sz w:val="24"/>
                <w:szCs w:val="24"/>
              </w:rPr>
              <w:t xml:space="preserve"> до </w:t>
            </w:r>
            <w:proofErr w:type="spellStart"/>
            <w:r w:rsidRPr="00560C16">
              <w:rPr>
                <w:sz w:val="24"/>
                <w:szCs w:val="24"/>
              </w:rPr>
              <w:t>посіву</w:t>
            </w:r>
            <w:proofErr w:type="spellEnd"/>
            <w:r w:rsidRPr="00560C16">
              <w:rPr>
                <w:sz w:val="24"/>
                <w:szCs w:val="24"/>
              </w:rPr>
              <w:t xml:space="preserve">, </w:t>
            </w:r>
            <w:proofErr w:type="spellStart"/>
            <w:r w:rsidRPr="00560C16">
              <w:rPr>
                <w:sz w:val="24"/>
                <w:szCs w:val="24"/>
              </w:rPr>
              <w:t>Селект</w:t>
            </w:r>
            <w:proofErr w:type="spellEnd"/>
            <w:r w:rsidRPr="00560C16">
              <w:rPr>
                <w:sz w:val="24"/>
                <w:szCs w:val="24"/>
              </w:rPr>
              <w:t xml:space="preserve">-макс 2,5 кг/т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кг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17,5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Ел. </w:t>
            </w:r>
            <w:proofErr w:type="spellStart"/>
            <w:r w:rsidRPr="00560C16">
              <w:rPr>
                <w:sz w:val="24"/>
                <w:szCs w:val="24"/>
              </w:rPr>
              <w:t>двигун</w:t>
            </w:r>
            <w:proofErr w:type="spellEnd"/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ПС-10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11. </w:t>
            </w:r>
            <w:proofErr w:type="spellStart"/>
            <w:r w:rsidRPr="00560C16">
              <w:rPr>
                <w:sz w:val="24"/>
                <w:szCs w:val="24"/>
              </w:rPr>
              <w:t>Передпосівна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культивація</w:t>
            </w:r>
            <w:proofErr w:type="spellEnd"/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За 0,5-1 годину до </w:t>
            </w:r>
            <w:proofErr w:type="spellStart"/>
            <w:r w:rsidRPr="00560C16">
              <w:rPr>
                <w:sz w:val="24"/>
                <w:szCs w:val="24"/>
              </w:rPr>
              <w:t>посіву</w:t>
            </w:r>
            <w:proofErr w:type="spellEnd"/>
            <w:r w:rsidRPr="00560C16">
              <w:rPr>
                <w:sz w:val="24"/>
                <w:szCs w:val="24"/>
              </w:rPr>
              <w:t xml:space="preserve">, </w:t>
            </w:r>
            <w:proofErr w:type="spellStart"/>
            <w:r w:rsidRPr="00560C16">
              <w:rPr>
                <w:sz w:val="24"/>
                <w:szCs w:val="24"/>
              </w:rPr>
              <w:t>глибина</w:t>
            </w:r>
            <w:proofErr w:type="spellEnd"/>
            <w:r w:rsidRPr="00560C16">
              <w:rPr>
                <w:sz w:val="24"/>
                <w:szCs w:val="24"/>
              </w:rPr>
              <w:t xml:space="preserve"> 6-8 см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га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40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Джон </w:t>
            </w:r>
            <w:proofErr w:type="spellStart"/>
            <w:r w:rsidRPr="00560C16">
              <w:rPr>
                <w:sz w:val="24"/>
                <w:szCs w:val="24"/>
              </w:rPr>
              <w:t>Дір</w:t>
            </w:r>
            <w:proofErr w:type="spellEnd"/>
            <w:r w:rsidRPr="00560C16">
              <w:rPr>
                <w:sz w:val="24"/>
                <w:szCs w:val="24"/>
              </w:rPr>
              <w:t xml:space="preserve"> 6310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NZ </w:t>
            </w:r>
            <w:proofErr w:type="spellStart"/>
            <w:r w:rsidRPr="00560C16">
              <w:rPr>
                <w:sz w:val="24"/>
                <w:szCs w:val="24"/>
              </w:rPr>
              <w:t>Aggressive</w:t>
            </w:r>
            <w:proofErr w:type="spellEnd"/>
            <w:r w:rsidRPr="00560C16">
              <w:rPr>
                <w:sz w:val="24"/>
                <w:szCs w:val="24"/>
              </w:rPr>
              <w:t xml:space="preserve"> 500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12. </w:t>
            </w:r>
            <w:proofErr w:type="spellStart"/>
            <w:r w:rsidRPr="00560C16">
              <w:rPr>
                <w:sz w:val="24"/>
                <w:szCs w:val="24"/>
              </w:rPr>
              <w:t>Сівба</w:t>
            </w:r>
            <w:proofErr w:type="spellEnd"/>
            <w:r w:rsidRPr="00560C16">
              <w:rPr>
                <w:sz w:val="24"/>
                <w:szCs w:val="24"/>
              </w:rPr>
              <w:t xml:space="preserve"> з </w:t>
            </w:r>
            <w:proofErr w:type="spellStart"/>
            <w:r w:rsidRPr="00560C16">
              <w:rPr>
                <w:sz w:val="24"/>
                <w:szCs w:val="24"/>
              </w:rPr>
              <w:t>добривами</w:t>
            </w:r>
            <w:proofErr w:type="spellEnd"/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ІІІ дек. </w:t>
            </w:r>
            <w:proofErr w:type="spellStart"/>
            <w:r w:rsidRPr="00560C16">
              <w:rPr>
                <w:sz w:val="24"/>
                <w:szCs w:val="24"/>
              </w:rPr>
              <w:t>вересня</w:t>
            </w:r>
            <w:proofErr w:type="spellEnd"/>
            <w:r w:rsidRPr="00560C16">
              <w:rPr>
                <w:sz w:val="24"/>
                <w:szCs w:val="24"/>
              </w:rPr>
              <w:t xml:space="preserve">, норма 3,9 млн/га (≈175 кг/га)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т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7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Джон </w:t>
            </w:r>
            <w:proofErr w:type="spellStart"/>
            <w:r w:rsidRPr="00560C16">
              <w:rPr>
                <w:sz w:val="24"/>
                <w:szCs w:val="24"/>
              </w:rPr>
              <w:t>Дір</w:t>
            </w:r>
            <w:proofErr w:type="spellEnd"/>
            <w:r w:rsidRPr="00560C16">
              <w:rPr>
                <w:sz w:val="24"/>
                <w:szCs w:val="24"/>
              </w:rPr>
              <w:t xml:space="preserve"> 6310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proofErr w:type="spellStart"/>
            <w:r w:rsidRPr="00560C16">
              <w:rPr>
                <w:sz w:val="24"/>
                <w:szCs w:val="24"/>
              </w:rPr>
              <w:t>Spirit</w:t>
            </w:r>
            <w:proofErr w:type="spellEnd"/>
            <w:r w:rsidRPr="00560C16">
              <w:rPr>
                <w:sz w:val="24"/>
                <w:szCs w:val="24"/>
              </w:rPr>
              <w:t xml:space="preserve"> / ESPRO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13. </w:t>
            </w:r>
            <w:proofErr w:type="spellStart"/>
            <w:r w:rsidRPr="00560C16">
              <w:rPr>
                <w:sz w:val="24"/>
                <w:szCs w:val="24"/>
              </w:rPr>
              <w:t>Весняне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боронування</w:t>
            </w:r>
            <w:proofErr w:type="spellEnd"/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При </w:t>
            </w:r>
            <w:proofErr w:type="spellStart"/>
            <w:r w:rsidRPr="00560C16">
              <w:rPr>
                <w:sz w:val="24"/>
                <w:szCs w:val="24"/>
              </w:rPr>
              <w:t>фізичній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стиглості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ґрунту</w:t>
            </w:r>
            <w:proofErr w:type="spellEnd"/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га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40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МТЗ-80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БЗСС-1,0 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14. </w:t>
            </w:r>
            <w:proofErr w:type="spellStart"/>
            <w:r w:rsidRPr="00560C16">
              <w:rPr>
                <w:sz w:val="24"/>
                <w:szCs w:val="24"/>
              </w:rPr>
              <w:t>Ранньовесняне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підживлення</w:t>
            </w:r>
            <w:proofErr w:type="spellEnd"/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proofErr w:type="spellStart"/>
            <w:r w:rsidRPr="00560C16">
              <w:rPr>
                <w:sz w:val="24"/>
                <w:szCs w:val="24"/>
              </w:rPr>
              <w:t>Ам</w:t>
            </w:r>
            <w:proofErr w:type="spellEnd"/>
            <w:r w:rsidRPr="00560C16">
              <w:rPr>
                <w:sz w:val="24"/>
                <w:szCs w:val="24"/>
              </w:rPr>
              <w:t xml:space="preserve">. </w:t>
            </w:r>
            <w:proofErr w:type="spellStart"/>
            <w:r w:rsidRPr="00560C16">
              <w:rPr>
                <w:sz w:val="24"/>
                <w:szCs w:val="24"/>
              </w:rPr>
              <w:t>селітра</w:t>
            </w:r>
            <w:proofErr w:type="spellEnd"/>
            <w:r w:rsidRPr="00560C16">
              <w:rPr>
                <w:sz w:val="24"/>
                <w:szCs w:val="24"/>
              </w:rPr>
              <w:t xml:space="preserve"> 2,0 ц/га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т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8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МТЗ-80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МВУ-0,5А 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15. </w:t>
            </w:r>
            <w:proofErr w:type="spellStart"/>
            <w:r w:rsidRPr="00560C16">
              <w:rPr>
                <w:sz w:val="24"/>
                <w:szCs w:val="24"/>
              </w:rPr>
              <w:t>Обприскування</w:t>
            </w:r>
            <w:proofErr w:type="spellEnd"/>
            <w:r w:rsidRPr="00560C16">
              <w:rPr>
                <w:sz w:val="24"/>
                <w:szCs w:val="24"/>
              </w:rPr>
              <w:t xml:space="preserve"> (</w:t>
            </w:r>
            <w:proofErr w:type="spellStart"/>
            <w:r w:rsidRPr="00560C16">
              <w:rPr>
                <w:sz w:val="24"/>
                <w:szCs w:val="24"/>
              </w:rPr>
              <w:t>бур'яни</w:t>
            </w:r>
            <w:proofErr w:type="spellEnd"/>
            <w:r w:rsidRPr="00560C16">
              <w:rPr>
                <w:sz w:val="24"/>
                <w:szCs w:val="24"/>
              </w:rPr>
              <w:t>)</w:t>
            </w:r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Фаза </w:t>
            </w:r>
            <w:proofErr w:type="spellStart"/>
            <w:r w:rsidRPr="00560C16">
              <w:rPr>
                <w:sz w:val="24"/>
                <w:szCs w:val="24"/>
              </w:rPr>
              <w:t>трубкування</w:t>
            </w:r>
            <w:proofErr w:type="spellEnd"/>
            <w:r w:rsidRPr="00560C16">
              <w:rPr>
                <w:sz w:val="24"/>
                <w:szCs w:val="24"/>
              </w:rPr>
              <w:t xml:space="preserve">, </w:t>
            </w:r>
            <w:proofErr w:type="spellStart"/>
            <w:r w:rsidRPr="00560C16">
              <w:rPr>
                <w:sz w:val="24"/>
                <w:szCs w:val="24"/>
              </w:rPr>
              <w:t>Стеллар</w:t>
            </w:r>
            <w:proofErr w:type="spellEnd"/>
            <w:r w:rsidRPr="00560C16">
              <w:rPr>
                <w:sz w:val="24"/>
                <w:szCs w:val="24"/>
              </w:rPr>
              <w:t xml:space="preserve"> Плюс 1 л/га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л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40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proofErr w:type="spellStart"/>
            <w:r w:rsidRPr="00560C16">
              <w:rPr>
                <w:sz w:val="24"/>
                <w:szCs w:val="24"/>
              </w:rPr>
              <w:t>Самохідний</w:t>
            </w:r>
            <w:proofErr w:type="spellEnd"/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PARRUDA 3030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16. </w:t>
            </w:r>
            <w:proofErr w:type="spellStart"/>
            <w:r w:rsidRPr="00560C16">
              <w:rPr>
                <w:sz w:val="24"/>
                <w:szCs w:val="24"/>
              </w:rPr>
              <w:t>Вегетаційний</w:t>
            </w:r>
            <w:proofErr w:type="spellEnd"/>
            <w:r w:rsidRPr="00560C16">
              <w:rPr>
                <w:sz w:val="24"/>
                <w:szCs w:val="24"/>
              </w:rPr>
              <w:t xml:space="preserve"> полив</w:t>
            </w:r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Фаза </w:t>
            </w:r>
            <w:proofErr w:type="spellStart"/>
            <w:r w:rsidRPr="00560C16">
              <w:rPr>
                <w:sz w:val="24"/>
                <w:szCs w:val="24"/>
              </w:rPr>
              <w:t>трубкування</w:t>
            </w:r>
            <w:proofErr w:type="spellEnd"/>
            <w:r w:rsidRPr="00560C16">
              <w:rPr>
                <w:sz w:val="24"/>
                <w:szCs w:val="24"/>
              </w:rPr>
              <w:t xml:space="preserve">, 500 м³/га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м³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20000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—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Фрегат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17. Друге </w:t>
            </w:r>
            <w:proofErr w:type="spellStart"/>
            <w:r w:rsidRPr="00560C16">
              <w:rPr>
                <w:sz w:val="24"/>
                <w:szCs w:val="24"/>
              </w:rPr>
              <w:t>підживлення</w:t>
            </w:r>
            <w:proofErr w:type="spellEnd"/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proofErr w:type="spellStart"/>
            <w:r w:rsidRPr="00560C16">
              <w:rPr>
                <w:sz w:val="24"/>
                <w:szCs w:val="24"/>
              </w:rPr>
              <w:t>Азотні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добрива</w:t>
            </w:r>
            <w:proofErr w:type="spellEnd"/>
            <w:r w:rsidRPr="00560C16">
              <w:rPr>
                <w:sz w:val="24"/>
                <w:szCs w:val="24"/>
              </w:rPr>
              <w:t xml:space="preserve">, </w:t>
            </w:r>
            <w:proofErr w:type="spellStart"/>
            <w:r w:rsidRPr="00560C16">
              <w:rPr>
                <w:sz w:val="24"/>
                <w:szCs w:val="24"/>
              </w:rPr>
              <w:t>рівномірне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внесення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т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4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МТЗ-80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МВУ-0,5А 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18. </w:t>
            </w:r>
            <w:proofErr w:type="spellStart"/>
            <w:r w:rsidRPr="00560C16">
              <w:rPr>
                <w:sz w:val="24"/>
                <w:szCs w:val="24"/>
              </w:rPr>
              <w:t>Обприскування</w:t>
            </w:r>
            <w:proofErr w:type="spellEnd"/>
            <w:r w:rsidRPr="00560C16">
              <w:rPr>
                <w:sz w:val="24"/>
                <w:szCs w:val="24"/>
              </w:rPr>
              <w:t xml:space="preserve"> (</w:t>
            </w:r>
            <w:proofErr w:type="spellStart"/>
            <w:r w:rsidRPr="00560C16">
              <w:rPr>
                <w:sz w:val="24"/>
                <w:szCs w:val="24"/>
              </w:rPr>
              <w:t>шкідники</w:t>
            </w:r>
            <w:proofErr w:type="spellEnd"/>
            <w:r w:rsidRPr="00560C16">
              <w:rPr>
                <w:sz w:val="24"/>
                <w:szCs w:val="24"/>
              </w:rPr>
              <w:t>)</w:t>
            </w:r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При </w:t>
            </w:r>
            <w:proofErr w:type="spellStart"/>
            <w:r w:rsidRPr="00560C16">
              <w:rPr>
                <w:sz w:val="24"/>
                <w:szCs w:val="24"/>
              </w:rPr>
              <w:t>масовій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появі</w:t>
            </w:r>
            <w:proofErr w:type="spellEnd"/>
            <w:r w:rsidRPr="00560C16">
              <w:rPr>
                <w:sz w:val="24"/>
                <w:szCs w:val="24"/>
              </w:rPr>
              <w:t xml:space="preserve">, </w:t>
            </w:r>
            <w:proofErr w:type="spellStart"/>
            <w:r w:rsidRPr="00560C16">
              <w:rPr>
                <w:sz w:val="24"/>
                <w:szCs w:val="24"/>
              </w:rPr>
              <w:t>Ампліго</w:t>
            </w:r>
            <w:proofErr w:type="spellEnd"/>
            <w:r w:rsidRPr="00560C16">
              <w:rPr>
                <w:sz w:val="24"/>
                <w:szCs w:val="24"/>
              </w:rPr>
              <w:t xml:space="preserve"> 0,8 л/га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л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32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Джон </w:t>
            </w:r>
            <w:proofErr w:type="spellStart"/>
            <w:r w:rsidRPr="00560C16">
              <w:rPr>
                <w:sz w:val="24"/>
                <w:szCs w:val="24"/>
              </w:rPr>
              <w:t>Дір</w:t>
            </w:r>
            <w:proofErr w:type="spellEnd"/>
            <w:r w:rsidRPr="00560C16">
              <w:rPr>
                <w:sz w:val="24"/>
                <w:szCs w:val="24"/>
              </w:rPr>
              <w:t xml:space="preserve"> 6310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HORSCH </w:t>
            </w:r>
            <w:proofErr w:type="spellStart"/>
            <w:r w:rsidRPr="00560C16">
              <w:rPr>
                <w:sz w:val="24"/>
                <w:szCs w:val="24"/>
              </w:rPr>
              <w:t>Leeb</w:t>
            </w:r>
            <w:proofErr w:type="spellEnd"/>
            <w:r w:rsidRPr="00560C16">
              <w:rPr>
                <w:sz w:val="24"/>
                <w:szCs w:val="24"/>
              </w:rPr>
              <w:t xml:space="preserve"> AX</w:t>
            </w:r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19. </w:t>
            </w:r>
            <w:proofErr w:type="spellStart"/>
            <w:r w:rsidRPr="00560C16">
              <w:rPr>
                <w:sz w:val="24"/>
                <w:szCs w:val="24"/>
              </w:rPr>
              <w:t>Пряме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комбайнування</w:t>
            </w:r>
            <w:proofErr w:type="spellEnd"/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proofErr w:type="spellStart"/>
            <w:r w:rsidRPr="00560C16">
              <w:rPr>
                <w:sz w:val="24"/>
                <w:szCs w:val="24"/>
              </w:rPr>
              <w:t>Повна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стиглість</w:t>
            </w:r>
            <w:proofErr w:type="spellEnd"/>
            <w:r w:rsidRPr="00560C16">
              <w:rPr>
                <w:sz w:val="24"/>
                <w:szCs w:val="24"/>
              </w:rPr>
              <w:t xml:space="preserve">, </w:t>
            </w:r>
            <w:proofErr w:type="spellStart"/>
            <w:r w:rsidRPr="00560C16">
              <w:rPr>
                <w:sz w:val="24"/>
                <w:szCs w:val="24"/>
              </w:rPr>
              <w:t>вологість</w:t>
            </w:r>
            <w:proofErr w:type="spellEnd"/>
            <w:r w:rsidRPr="00560C16">
              <w:rPr>
                <w:sz w:val="24"/>
                <w:szCs w:val="24"/>
              </w:rPr>
              <w:t xml:space="preserve"> 18-20%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га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40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proofErr w:type="spellStart"/>
            <w:r w:rsidRPr="00560C16">
              <w:rPr>
                <w:sz w:val="24"/>
                <w:szCs w:val="24"/>
              </w:rPr>
              <w:t>Claas</w:t>
            </w:r>
            <w:proofErr w:type="spellEnd"/>
            <w:r w:rsidRPr="00560C16">
              <w:rPr>
                <w:sz w:val="24"/>
                <w:szCs w:val="24"/>
              </w:rPr>
              <w:t xml:space="preserve"> / </w:t>
            </w:r>
            <w:proofErr w:type="spellStart"/>
            <w:r w:rsidRPr="00560C16">
              <w:rPr>
                <w:sz w:val="24"/>
                <w:szCs w:val="24"/>
              </w:rPr>
              <w:t>John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  <w:proofErr w:type="spellStart"/>
            <w:r w:rsidRPr="00560C16">
              <w:rPr>
                <w:sz w:val="24"/>
                <w:szCs w:val="24"/>
              </w:rPr>
              <w:t>Deere</w:t>
            </w:r>
            <w:proofErr w:type="spellEnd"/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Жатка </w:t>
            </w:r>
            <w:proofErr w:type="spellStart"/>
            <w:r w:rsidRPr="00560C16">
              <w:rPr>
                <w:sz w:val="24"/>
                <w:szCs w:val="24"/>
              </w:rPr>
              <w:t>зернова</w:t>
            </w:r>
            <w:proofErr w:type="spellEnd"/>
          </w:p>
        </w:tc>
      </w:tr>
      <w:tr w:rsidR="00560C16" w:rsidRPr="00560C16" w:rsidTr="00560C16">
        <w:trPr>
          <w:trHeight w:val="315"/>
        </w:trPr>
        <w:tc>
          <w:tcPr>
            <w:tcW w:w="2240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20. </w:t>
            </w:r>
            <w:proofErr w:type="spellStart"/>
            <w:r w:rsidRPr="00560C16">
              <w:rPr>
                <w:sz w:val="24"/>
                <w:szCs w:val="24"/>
              </w:rPr>
              <w:t>Транспортування</w:t>
            </w:r>
            <w:proofErr w:type="spellEnd"/>
            <w:r w:rsidRPr="00560C16">
              <w:rPr>
                <w:sz w:val="24"/>
                <w:szCs w:val="24"/>
              </w:rPr>
              <w:t xml:space="preserve"> зерна</w:t>
            </w:r>
          </w:p>
        </w:tc>
        <w:tc>
          <w:tcPr>
            <w:tcW w:w="283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 xml:space="preserve">В день </w:t>
            </w:r>
            <w:proofErr w:type="spellStart"/>
            <w:r w:rsidRPr="00560C16">
              <w:rPr>
                <w:sz w:val="24"/>
                <w:szCs w:val="24"/>
              </w:rPr>
              <w:t>збирання</w:t>
            </w:r>
            <w:proofErr w:type="spellEnd"/>
            <w:r w:rsidRPr="00560C16">
              <w:rPr>
                <w:sz w:val="24"/>
                <w:szCs w:val="24"/>
              </w:rPr>
              <w:t xml:space="preserve">, без </w:t>
            </w:r>
            <w:proofErr w:type="spellStart"/>
            <w:r w:rsidRPr="00560C16">
              <w:rPr>
                <w:sz w:val="24"/>
                <w:szCs w:val="24"/>
              </w:rPr>
              <w:t>втрат</w:t>
            </w:r>
            <w:proofErr w:type="spellEnd"/>
            <w:r w:rsidRPr="00560C1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6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т</w:t>
            </w:r>
          </w:p>
        </w:tc>
        <w:tc>
          <w:tcPr>
            <w:tcW w:w="1328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за факт.</w:t>
            </w:r>
          </w:p>
        </w:tc>
        <w:tc>
          <w:tcPr>
            <w:tcW w:w="1681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КАМАЗ</w:t>
            </w:r>
          </w:p>
        </w:tc>
        <w:tc>
          <w:tcPr>
            <w:tcW w:w="1525" w:type="dxa"/>
            <w:noWrap/>
            <w:hideMark/>
          </w:tcPr>
          <w:p w:rsidR="00560C16" w:rsidRPr="00560C16" w:rsidRDefault="00560C16" w:rsidP="00560C16">
            <w:pPr>
              <w:rPr>
                <w:sz w:val="24"/>
                <w:szCs w:val="24"/>
              </w:rPr>
            </w:pPr>
            <w:r w:rsidRPr="00560C16">
              <w:rPr>
                <w:sz w:val="24"/>
                <w:szCs w:val="24"/>
              </w:rPr>
              <w:t>—</w:t>
            </w:r>
          </w:p>
        </w:tc>
      </w:tr>
    </w:tbl>
    <w:p w:rsidR="00560C16" w:rsidRPr="00560C16" w:rsidRDefault="00560C16" w:rsidP="00560C16">
      <w:pPr>
        <w:rPr>
          <w:rFonts w:ascii="Times New Roman" w:hAnsi="Times New Roman" w:cs="Times New Roman"/>
          <w:sz w:val="24"/>
          <w:szCs w:val="24"/>
        </w:rPr>
      </w:pPr>
    </w:p>
    <w:p w:rsidR="00560C16" w:rsidRPr="00560C16" w:rsidRDefault="00560C16" w:rsidP="00560C16">
      <w:pPr>
        <w:rPr>
          <w:rFonts w:ascii="Times New Roman" w:hAnsi="Times New Roman" w:cs="Times New Roman"/>
          <w:sz w:val="24"/>
          <w:szCs w:val="24"/>
        </w:rPr>
      </w:pPr>
    </w:p>
    <w:p w:rsidR="00560C16" w:rsidRDefault="00560C16" w:rsidP="009F5D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60C16" w:rsidRDefault="00560C16" w:rsidP="009F5D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60C16" w:rsidRDefault="00560C16" w:rsidP="009F5D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A6210" w:rsidRPr="003E5E2E" w:rsidRDefault="006A6210" w:rsidP="009F5D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Методичні вказівки до другого завдання:</w:t>
      </w:r>
    </w:p>
    <w:p w:rsidR="000738AA" w:rsidRDefault="000738AA" w:rsidP="000738AA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Індивідуальне завдання: </w:t>
      </w:r>
      <w:r w:rsidRPr="002F1595">
        <w:rPr>
          <w:rFonts w:ascii="Times New Roman" w:hAnsi="Times New Roman" w:cs="Times New Roman"/>
          <w:lang w:val="uk-UA"/>
        </w:rPr>
        <w:t xml:space="preserve">Сорт озимої пшениці Анатолія, попередник кукурудза, наявність </w:t>
      </w:r>
      <w:proofErr w:type="spellStart"/>
      <w:r w:rsidRPr="002F1595">
        <w:rPr>
          <w:rFonts w:ascii="Times New Roman" w:hAnsi="Times New Roman" w:cs="Times New Roman"/>
          <w:lang w:val="uk-UA"/>
        </w:rPr>
        <w:t>коренепаросткових</w:t>
      </w:r>
      <w:proofErr w:type="spellEnd"/>
      <w:r w:rsidRPr="002F1595">
        <w:rPr>
          <w:rFonts w:ascii="Times New Roman" w:hAnsi="Times New Roman" w:cs="Times New Roman"/>
          <w:lang w:val="uk-UA"/>
        </w:rPr>
        <w:t xml:space="preserve"> бур’янів, площа 40 га,  кількісна норма висіву 3,9 млн. схожих насінин на гектар, маса 1000 насінин 40 г, чистота 98%, схожість 96%.</w:t>
      </w:r>
    </w:p>
    <w:p w:rsidR="006A6210" w:rsidRPr="003E5E2E" w:rsidRDefault="006A6210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Норму </w:t>
      </w:r>
      <w:r w:rsidR="00BE0F8B">
        <w:rPr>
          <w:rFonts w:ascii="Times New Roman" w:hAnsi="Times New Roman" w:cs="Times New Roman"/>
          <w:sz w:val="24"/>
          <w:szCs w:val="24"/>
          <w:lang w:val="uk-UA"/>
        </w:rPr>
        <w:t>висіву визначають за формулою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6A6210" w:rsidRPr="003E5E2E" w:rsidRDefault="006A6210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Н = 100 х К х А : ПП,</w:t>
      </w:r>
    </w:p>
    <w:p w:rsidR="006A6210" w:rsidRPr="003E5E2E" w:rsidRDefault="006A6210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де     Н – масова норма висіву в кілограмах;</w:t>
      </w:r>
    </w:p>
    <w:p w:rsidR="006A6210" w:rsidRPr="003E5E2E" w:rsidRDefault="006A6210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К – рекомендована (пошукова) норм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а висіву схожих насінин млн. шт.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3E5E2E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1 га</w:t>
        </w:r>
      </w:smartTag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6A6210" w:rsidRDefault="006A6210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А -  маса 1000 насінин, г;</w:t>
      </w:r>
    </w:p>
    <w:p w:rsidR="000738AA" w:rsidRPr="00560C16" w:rsidRDefault="000738AA" w:rsidP="000738AA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</w:pPr>
      <w:r w:rsidRPr="00560C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Н=</w:t>
      </w:r>
      <w:r w:rsidRPr="000738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100</w:t>
      </w:r>
      <w:r w:rsidRPr="00560C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×3,9×40</w:t>
      </w:r>
      <w:r w:rsidRPr="000738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 xml:space="preserve">: </w:t>
      </w:r>
      <w:r w:rsidRPr="00560C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94,</w:t>
      </w:r>
      <w:r w:rsidRPr="000738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08</w:t>
      </w:r>
      <w:r w:rsidRPr="00560C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​≈</w:t>
      </w:r>
      <w:r w:rsidRPr="00560C1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 w:eastAsia="uk-UA"/>
        </w:rPr>
        <w:t>165</w:t>
      </w:r>
      <w:r w:rsidRPr="00560C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,</w:t>
      </w:r>
      <w:r w:rsidRPr="00560C1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 w:eastAsia="uk-UA"/>
        </w:rPr>
        <w:t>82</w:t>
      </w:r>
      <w:r w:rsidRPr="00560C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 кг/га</w:t>
      </w:r>
    </w:p>
    <w:p w:rsidR="000738AA" w:rsidRPr="003E5E2E" w:rsidRDefault="000738AA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6A6210" w:rsidRPr="003E5E2E" w:rsidRDefault="006A6210" w:rsidP="006A6210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ПП –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посівна придатність насіння, %.</w:t>
      </w:r>
    </w:p>
    <w:p w:rsidR="000738AA" w:rsidRDefault="006A6210" w:rsidP="000738AA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            ПП =  Ч х С : 100,</w:t>
      </w:r>
      <w:r w:rsidR="000738A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де </w:t>
      </w:r>
      <w:r w:rsidRPr="003E5E2E">
        <w:rPr>
          <w:rFonts w:ascii="Times New Roman" w:eastAsia="Times New Roman" w:hAnsi="Times New Roman" w:cs="Times New Roman"/>
          <w:sz w:val="24"/>
          <w:szCs w:val="24"/>
          <w:lang w:val="uk-UA"/>
        </w:rPr>
        <w:t>Ч – чистота насіння , %;</w:t>
      </w:r>
      <w:r w:rsidR="000738A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E5E2E">
        <w:rPr>
          <w:rFonts w:ascii="Times New Roman" w:hAnsi="Times New Roman" w:cs="Times New Roman"/>
          <w:sz w:val="24"/>
          <w:szCs w:val="24"/>
          <w:lang w:val="uk-UA"/>
        </w:rPr>
        <w:t>С – схожість насіння , %.</w:t>
      </w:r>
      <w:r w:rsidR="00560C16" w:rsidRPr="00560C16">
        <w:rPr>
          <w:rFonts w:ascii="Times New Roman" w:hAnsi="Times New Roman" w:cs="Times New Roman"/>
          <w:lang w:val="uk-UA"/>
        </w:rPr>
        <w:t xml:space="preserve"> </w:t>
      </w:r>
      <w:r w:rsidR="000738AA" w:rsidRPr="00560C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ПП=98×96</w:t>
      </w:r>
      <w:r w:rsidR="000738AA" w:rsidRPr="000738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 xml:space="preserve">:100 </w:t>
      </w:r>
      <w:r w:rsidR="000738AA" w:rsidRPr="00560C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​=</w:t>
      </w:r>
      <w:r w:rsidR="000738AA" w:rsidRPr="00560C1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 w:eastAsia="uk-UA"/>
        </w:rPr>
        <w:t>94</w:t>
      </w:r>
      <w:r w:rsidR="000738AA" w:rsidRPr="00560C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,</w:t>
      </w:r>
      <w:r w:rsidR="000738AA" w:rsidRPr="00560C1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 w:eastAsia="uk-UA"/>
        </w:rPr>
        <w:t>08%</w:t>
      </w:r>
    </w:p>
    <w:p w:rsidR="00560C16" w:rsidRDefault="00560C16" w:rsidP="00560C16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46593" w:rsidRDefault="000738AA" w:rsidP="009F5DD5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Висновок </w:t>
      </w:r>
    </w:p>
    <w:p w:rsidR="000738AA" w:rsidRDefault="000738AA" w:rsidP="00C442DD">
      <w:pPr>
        <w:pStyle w:val="a6"/>
      </w:pPr>
      <w:r>
        <w:rPr>
          <w:rStyle w:val="citation-138"/>
        </w:rPr>
        <w:t>Під час виконання практичної роботи було розроблено агротехнічну частину технологічної карти вирощування озимої пшениці сорту Анатолія на площі 40 га</w:t>
      </w:r>
      <w:r>
        <w:t xml:space="preserve">. У ході роботи було проведено математичний розрахунок масової норми висіву. Враховуючи кількісну норму 3,9 млн. схожих насінин на 1 га, масу 1000 насінин (40 г) та посівну придатність (94,08%), встановлено, що фактична норма висіву становить </w:t>
      </w:r>
      <w:r>
        <w:rPr>
          <w:b/>
          <w:bCs/>
        </w:rPr>
        <w:t xml:space="preserve">165,82 </w:t>
      </w:r>
    </w:p>
    <w:p w:rsidR="000738AA" w:rsidRPr="00FD7593" w:rsidRDefault="000738AA" w:rsidP="009F5DD5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0738AA" w:rsidRPr="00FD7593" w:rsidSect="008A5AC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9615D0"/>
    <w:multiLevelType w:val="multilevel"/>
    <w:tmpl w:val="DF3C9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F12343"/>
    <w:multiLevelType w:val="hybridMultilevel"/>
    <w:tmpl w:val="4AA61872"/>
    <w:lvl w:ilvl="0" w:tplc="CA6E9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810A23"/>
    <w:multiLevelType w:val="multilevel"/>
    <w:tmpl w:val="349E1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F196C8D"/>
    <w:multiLevelType w:val="multilevel"/>
    <w:tmpl w:val="6928A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5059E1"/>
    <w:multiLevelType w:val="hybridMultilevel"/>
    <w:tmpl w:val="230A7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8335F"/>
    <w:rsid w:val="000006A7"/>
    <w:rsid w:val="00032F50"/>
    <w:rsid w:val="00037960"/>
    <w:rsid w:val="00041B8E"/>
    <w:rsid w:val="000738AA"/>
    <w:rsid w:val="000770B2"/>
    <w:rsid w:val="000B603F"/>
    <w:rsid w:val="001A0B04"/>
    <w:rsid w:val="001D62DC"/>
    <w:rsid w:val="002068A4"/>
    <w:rsid w:val="002A7365"/>
    <w:rsid w:val="002E67DB"/>
    <w:rsid w:val="002F1595"/>
    <w:rsid w:val="003356E8"/>
    <w:rsid w:val="003809A1"/>
    <w:rsid w:val="003E3D53"/>
    <w:rsid w:val="003E5E2E"/>
    <w:rsid w:val="00412309"/>
    <w:rsid w:val="00413703"/>
    <w:rsid w:val="004C0D6C"/>
    <w:rsid w:val="0050603D"/>
    <w:rsid w:val="0054433A"/>
    <w:rsid w:val="00560C16"/>
    <w:rsid w:val="00566BAE"/>
    <w:rsid w:val="00586BE6"/>
    <w:rsid w:val="005B403C"/>
    <w:rsid w:val="005F0B5D"/>
    <w:rsid w:val="006052A7"/>
    <w:rsid w:val="00645654"/>
    <w:rsid w:val="006A443C"/>
    <w:rsid w:val="006A6210"/>
    <w:rsid w:val="006C33C7"/>
    <w:rsid w:val="006C350A"/>
    <w:rsid w:val="007020E1"/>
    <w:rsid w:val="0078335F"/>
    <w:rsid w:val="00793C21"/>
    <w:rsid w:val="008053E9"/>
    <w:rsid w:val="00815376"/>
    <w:rsid w:val="00861108"/>
    <w:rsid w:val="00896096"/>
    <w:rsid w:val="008A5AC8"/>
    <w:rsid w:val="008B653E"/>
    <w:rsid w:val="00923C04"/>
    <w:rsid w:val="00933CB0"/>
    <w:rsid w:val="009B58D6"/>
    <w:rsid w:val="009D1FFC"/>
    <w:rsid w:val="009E6815"/>
    <w:rsid w:val="009F5DD5"/>
    <w:rsid w:val="00A22D80"/>
    <w:rsid w:val="00A41FB0"/>
    <w:rsid w:val="00A46593"/>
    <w:rsid w:val="00A72EF1"/>
    <w:rsid w:val="00AE0D4B"/>
    <w:rsid w:val="00B110C1"/>
    <w:rsid w:val="00B3408B"/>
    <w:rsid w:val="00BE0F8B"/>
    <w:rsid w:val="00C06793"/>
    <w:rsid w:val="00C109B5"/>
    <w:rsid w:val="00C442DD"/>
    <w:rsid w:val="00C447C6"/>
    <w:rsid w:val="00CB5EF1"/>
    <w:rsid w:val="00D162FC"/>
    <w:rsid w:val="00D91348"/>
    <w:rsid w:val="00DA3E23"/>
    <w:rsid w:val="00DA4B92"/>
    <w:rsid w:val="00E664E5"/>
    <w:rsid w:val="00E8255A"/>
    <w:rsid w:val="00F02227"/>
    <w:rsid w:val="00F97371"/>
    <w:rsid w:val="00FB367C"/>
    <w:rsid w:val="00FD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03414F9"/>
  <w15:docId w15:val="{20FE1E06-201B-4342-9D9D-6E8F34E8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2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3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86BE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586BE6"/>
    <w:pPr>
      <w:widowControl w:val="0"/>
      <w:autoSpaceDE w:val="0"/>
      <w:autoSpaceDN w:val="0"/>
      <w:spacing w:after="0" w:line="240" w:lineRule="auto"/>
      <w:ind w:left="305"/>
      <w:jc w:val="both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5">
    <w:name w:val="Основной текст Знак"/>
    <w:basedOn w:val="a0"/>
    <w:link w:val="a4"/>
    <w:uiPriority w:val="1"/>
    <w:rsid w:val="00586BE6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586BE6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uk-UA" w:eastAsia="en-US"/>
    </w:rPr>
  </w:style>
  <w:style w:type="paragraph" w:styleId="a6">
    <w:name w:val="Normal (Web)"/>
    <w:basedOn w:val="a"/>
    <w:uiPriority w:val="99"/>
    <w:unhideWhenUsed/>
    <w:rsid w:val="00073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citation-138">
    <w:name w:val="citation-138"/>
    <w:basedOn w:val="a0"/>
    <w:rsid w:val="000738AA"/>
  </w:style>
  <w:style w:type="character" w:customStyle="1" w:styleId="citation-137">
    <w:name w:val="citation-137"/>
    <w:basedOn w:val="a0"/>
    <w:rsid w:val="000738AA"/>
  </w:style>
  <w:style w:type="character" w:customStyle="1" w:styleId="citation-136">
    <w:name w:val="citation-136"/>
    <w:basedOn w:val="a0"/>
    <w:rsid w:val="000738AA"/>
  </w:style>
  <w:style w:type="character" w:customStyle="1" w:styleId="citation-135">
    <w:name w:val="citation-135"/>
    <w:basedOn w:val="a0"/>
    <w:rsid w:val="00073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5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89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94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9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54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18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1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32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3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00545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8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3</Pages>
  <Words>3451</Words>
  <Characters>1968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RePack by Diakov</cp:lastModifiedBy>
  <cp:revision>36</cp:revision>
  <dcterms:created xsi:type="dcterms:W3CDTF">2021-10-14T12:08:00Z</dcterms:created>
  <dcterms:modified xsi:type="dcterms:W3CDTF">2026-03-10T05:25:00Z</dcterms:modified>
</cp:coreProperties>
</file>