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FEF" w:rsidRPr="000B1FC8" w:rsidRDefault="001A2FEF" w:rsidP="001A2FEF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:rsidR="001A2FEF" w:rsidRPr="000B1FC8" w:rsidRDefault="001A2FEF" w:rsidP="001A2FEF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Pr="00D74C3A" w:rsidRDefault="001A2FEF" w:rsidP="0015615E">
      <w:pPr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 w:rsidR="00D74C3A">
        <w:rPr>
          <w:rFonts w:ascii="Times New Roman" w:hAnsi="Times New Roman" w:cs="Times New Roman"/>
          <w:sz w:val="24"/>
          <w:szCs w:val="24"/>
          <w:lang w:val="uk-UA"/>
        </w:rPr>
        <w:t xml:space="preserve">дників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 xml:space="preserve">ягідних культур, винограду, полезахисних насаджень. </w:t>
      </w:r>
    </w:p>
    <w:p w:rsidR="001A2FEF" w:rsidRDefault="001A2FEF" w:rsidP="0015615E">
      <w:pPr>
        <w:spacing w:after="0"/>
        <w:ind w:left="-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плодових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нашої зони:</w:t>
      </w:r>
    </w:p>
    <w:p w:rsidR="001A2FEF" w:rsidRPr="001A2FEF" w:rsidRDefault="008D0B7E" w:rsidP="0015615E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8D0B7E">
        <w:rPr>
          <w:lang w:val="uk-UA"/>
        </w:rPr>
        <w:t xml:space="preserve">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Сунично-малиновий довгоносик-квіткоїд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 w:rsidR="001A2FEF" w:rsidRPr="001A2F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Малиновий жук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E82AF7">
        <w:rPr>
          <w:rFonts w:ascii="Times New Roman" w:hAnsi="Times New Roman" w:cs="Times New Roman"/>
          <w:sz w:val="24"/>
          <w:szCs w:val="24"/>
          <w:lang w:val="uk-UA"/>
        </w:rPr>
        <w:t>Смородиновий бруньковий кліщ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Гронова листовійка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Pr="008D0B7E">
        <w:rPr>
          <w:rFonts w:ascii="Times New Roman" w:hAnsi="Times New Roman" w:cs="Times New Roman"/>
          <w:sz w:val="24"/>
          <w:szCs w:val="24"/>
          <w:lang w:val="uk-UA"/>
        </w:rPr>
        <w:t>Виноградний зудень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uk-UA"/>
        </w:rPr>
        <w:t>6. Травневі хрущі</w:t>
      </w:r>
      <w:r w:rsidR="001A2FEF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1A2FEF">
        <w:rPr>
          <w:lang w:val="uk-UA"/>
        </w:rPr>
        <w:t xml:space="preserve"> </w:t>
      </w:r>
    </w:p>
    <w:p w:rsidR="001A2FEF" w:rsidRDefault="001A2FEF" w:rsidP="0015615E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D74C3A">
        <w:rPr>
          <w:rFonts w:ascii="Times New Roman" w:hAnsi="Times New Roman"/>
          <w:sz w:val="24"/>
          <w:szCs w:val="20"/>
          <w:lang w:val="uk-UA"/>
        </w:rPr>
        <w:t>еними в зоні шкідниками ягідн</w:t>
      </w:r>
      <w:r>
        <w:rPr>
          <w:rFonts w:ascii="Times New Roman" w:hAnsi="Times New Roman"/>
          <w:sz w:val="24"/>
          <w:szCs w:val="20"/>
          <w:lang w:val="uk-UA"/>
        </w:rPr>
        <w:t>их культур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:rsidR="001A2FEF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92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01"/>
        <w:gridCol w:w="1901"/>
        <w:gridCol w:w="860"/>
        <w:gridCol w:w="1842"/>
        <w:gridCol w:w="1134"/>
        <w:gridCol w:w="851"/>
        <w:gridCol w:w="1701"/>
        <w:gridCol w:w="1134"/>
      </w:tblGrid>
      <w:tr w:rsidR="007E12B3" w:rsidRPr="005D31DC" w:rsidTr="00A600C4">
        <w:tc>
          <w:tcPr>
            <w:tcW w:w="1501" w:type="dxa"/>
            <w:vMerge w:val="restart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Шкідник</w:t>
            </w:r>
            <w:proofErr w:type="spellEnd"/>
          </w:p>
        </w:tc>
        <w:tc>
          <w:tcPr>
            <w:tcW w:w="1901" w:type="dxa"/>
            <w:vMerge w:val="restart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Ряд, родина</w:t>
            </w:r>
          </w:p>
        </w:tc>
        <w:tc>
          <w:tcPr>
            <w:tcW w:w="3836" w:type="dxa"/>
            <w:gridSpan w:val="3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686" w:type="dxa"/>
            <w:gridSpan w:val="3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7E12B3" w:rsidRPr="005D31DC" w:rsidTr="00A600C4">
        <w:tc>
          <w:tcPr>
            <w:tcW w:w="1501" w:type="dxa"/>
            <w:vMerge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vMerge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842" w:type="dxa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забарв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851" w:type="dxa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701" w:type="dxa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забарв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:rsidR="001A2FEF" w:rsidRPr="00A600C4" w:rsidRDefault="001A2FEF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7E12B3" w:rsidRPr="005D31DC" w:rsidTr="00A600C4">
        <w:tc>
          <w:tcPr>
            <w:tcW w:w="1501" w:type="dxa"/>
          </w:tcPr>
          <w:p w:rsidR="001A2FEF" w:rsidRPr="00A600C4" w:rsidRDefault="00694BB1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Сунично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-малиновий довгоносик-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квіткоїд</w:t>
            </w:r>
            <w:proofErr w:type="spellEnd"/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01" w:type="dxa"/>
          </w:tcPr>
          <w:p w:rsidR="001A2FEF" w:rsidRPr="00A600C4" w:rsidRDefault="00AC273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Ряд –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жуків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родина –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довгоносиків</w:t>
            </w:r>
            <w:proofErr w:type="spellEnd"/>
          </w:p>
        </w:tc>
        <w:tc>
          <w:tcPr>
            <w:tcW w:w="860" w:type="dxa"/>
          </w:tcPr>
          <w:p w:rsidR="001A2FEF" w:rsidRPr="00A600C4" w:rsidRDefault="00ED4190" w:rsidP="00A82C7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2,0-3,0мм</w:t>
            </w:r>
          </w:p>
        </w:tc>
        <w:tc>
          <w:tcPr>
            <w:tcW w:w="1842" w:type="dxa"/>
          </w:tcPr>
          <w:p w:rsidR="001A2FEF" w:rsidRPr="00A600C4" w:rsidRDefault="000C24B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зазвичай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чорне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темно-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коричневе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Поверхня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тіла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матова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а не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блискуча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A2FEF" w:rsidRPr="00A600C4" w:rsidRDefault="000C24B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  <w:proofErr w:type="spellEnd"/>
          </w:p>
        </w:tc>
        <w:tc>
          <w:tcPr>
            <w:tcW w:w="851" w:type="dxa"/>
          </w:tcPr>
          <w:p w:rsidR="001A2FEF" w:rsidRPr="00A600C4" w:rsidRDefault="00520AF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3,0 – 3,5 мм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AC2735" w:rsidRPr="00A600C4">
              <w:rPr>
                <w:rFonts w:ascii="Times New Roman" w:hAnsi="Times New Roman" w:cs="Times New Roman"/>
                <w:sz w:val="24"/>
                <w:szCs w:val="24"/>
              </w:rPr>
              <w:t>іла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AC2735"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безнога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AC2735"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з коричневою головою</w:t>
            </w:r>
          </w:p>
        </w:tc>
        <w:tc>
          <w:tcPr>
            <w:tcW w:w="1134" w:type="dxa"/>
          </w:tcPr>
          <w:p w:rsidR="001A2FEF" w:rsidRPr="00A600C4" w:rsidRDefault="000C24B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  <w:proofErr w:type="spellEnd"/>
          </w:p>
        </w:tc>
      </w:tr>
      <w:tr w:rsidR="007E12B3" w:rsidRPr="005D31DC" w:rsidTr="00A600C4">
        <w:tc>
          <w:tcPr>
            <w:tcW w:w="1501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Малиновий жук</w:t>
            </w: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01" w:type="dxa"/>
          </w:tcPr>
          <w:p w:rsidR="001A2FEF" w:rsidRPr="00A600C4" w:rsidRDefault="00520AF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Ряд –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жуків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малинових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жуків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1A2FEF" w:rsidRPr="00A600C4" w:rsidRDefault="00520AF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3,5 – 4,5 мм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1A2FEF" w:rsidRPr="00A600C4" w:rsidRDefault="00520AF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молоді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жуки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рудувато-сіре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забарвлення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старіші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особини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стають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темнішими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майже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бурими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A2FEF" w:rsidRPr="00A600C4" w:rsidRDefault="00E046D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гризучий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51" w:type="dxa"/>
          </w:tcPr>
          <w:p w:rsidR="001A2FEF" w:rsidRPr="00A600C4" w:rsidRDefault="00520AF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6,0 – 6,5 мм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A2FEF" w:rsidRPr="00A600C4" w:rsidRDefault="00520AF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Тіло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світло-жовте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кремове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</w:tcPr>
          <w:p w:rsidR="001A2FEF" w:rsidRPr="00A600C4" w:rsidRDefault="00E046D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гризучий</w:t>
            </w:r>
            <w:proofErr w:type="spellEnd"/>
          </w:p>
        </w:tc>
      </w:tr>
      <w:tr w:rsidR="007E12B3" w:rsidRPr="005D31DC" w:rsidTr="00A600C4">
        <w:tc>
          <w:tcPr>
            <w:tcW w:w="1501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Смородиновий бруньковий кліщ</w:t>
            </w: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01" w:type="dxa"/>
          </w:tcPr>
          <w:p w:rsidR="001A2FEF" w:rsidRPr="00A600C4" w:rsidRDefault="00ED419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Тромбідіформні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кліщі</w:t>
            </w:r>
          </w:p>
          <w:p w:rsidR="00ED4190" w:rsidRPr="00A600C4" w:rsidRDefault="00ED419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Еріофіїди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або Чотириногі кліщі</w:t>
            </w:r>
          </w:p>
        </w:tc>
        <w:tc>
          <w:tcPr>
            <w:tcW w:w="860" w:type="dxa"/>
          </w:tcPr>
          <w:p w:rsidR="001A2FEF" w:rsidRPr="00A600C4" w:rsidRDefault="00214055" w:rsidP="00A60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самк</w:t>
            </w:r>
            <w:proofErr w:type="spellEnd"/>
            <w:r w:rsid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всього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0,2 мм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, сам</w:t>
            </w:r>
            <w:proofErr w:type="spellStart"/>
            <w:r w:rsid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ець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0,15 мм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</w:tcPr>
          <w:p w:rsidR="001A2FEF" w:rsidRPr="00A600C4" w:rsidRDefault="0021405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білого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кольору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з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численними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поперечними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кільцями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A2FEF" w:rsidRPr="00A600C4" w:rsidRDefault="0021405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колюче-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сисний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1A2FEF" w:rsidRPr="00A600C4" w:rsidRDefault="00E17A8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від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0,1 до 0,15 мм</w:t>
            </w:r>
          </w:p>
        </w:tc>
        <w:tc>
          <w:tcPr>
            <w:tcW w:w="1701" w:type="dxa"/>
          </w:tcPr>
          <w:p w:rsidR="001A2FEF" w:rsidRPr="00A600C4" w:rsidRDefault="00E17A8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тіло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біле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напівпрозоре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злегка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склоподібне</w:t>
            </w:r>
            <w:proofErr w:type="spellEnd"/>
          </w:p>
        </w:tc>
        <w:tc>
          <w:tcPr>
            <w:tcW w:w="1134" w:type="dxa"/>
          </w:tcPr>
          <w:p w:rsidR="001A2FEF" w:rsidRPr="00A600C4" w:rsidRDefault="0021405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колюче-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сисний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12B3" w:rsidRPr="005D31DC" w:rsidTr="00A600C4">
        <w:tc>
          <w:tcPr>
            <w:tcW w:w="1501" w:type="dxa"/>
          </w:tcPr>
          <w:p w:rsidR="001A2FEF" w:rsidRPr="00A600C4" w:rsidRDefault="006E1A4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Гронова листовійка</w:t>
            </w: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D31DC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01" w:type="dxa"/>
          </w:tcPr>
          <w:p w:rsidR="001A2FEF" w:rsidRPr="00A600C4" w:rsidRDefault="006E1A4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Ряд –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лускокрилих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родина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листовійок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1A2FEF" w:rsidRPr="00A600C4" w:rsidRDefault="00C300D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невеликий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метелик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розмахом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крил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8-13мм.</w:t>
            </w:r>
          </w:p>
        </w:tc>
        <w:tc>
          <w:tcPr>
            <w:tcW w:w="1842" w:type="dxa"/>
          </w:tcPr>
          <w:p w:rsidR="001A2FEF" w:rsidRPr="00A600C4" w:rsidRDefault="00C300D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Передні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коричнево-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бурі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світло-коричневим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складним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малюнком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синювато-фіолетовою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плямою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Задні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крила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сірі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основі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світлі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A2FEF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сисний</w:t>
            </w:r>
            <w:proofErr w:type="spellEnd"/>
          </w:p>
        </w:tc>
        <w:tc>
          <w:tcPr>
            <w:tcW w:w="851" w:type="dxa"/>
          </w:tcPr>
          <w:p w:rsidR="001A2FEF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13мм</w:t>
            </w:r>
          </w:p>
        </w:tc>
        <w:tc>
          <w:tcPr>
            <w:tcW w:w="1701" w:type="dxa"/>
          </w:tcPr>
          <w:p w:rsidR="001A2FEF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спочатку світлі, потім зеленувато-бурі або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буровато</w:t>
            </w:r>
            <w:proofErr w:type="spellEnd"/>
            <w:r w:rsid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коричневі, іноді фіолетово-сірі,</w:t>
            </w:r>
            <w:r w:rsidR="00A600C4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олова та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передньогрудний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щиток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коричневі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1A2FEF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гризучий</w:t>
            </w:r>
            <w:proofErr w:type="spellEnd"/>
          </w:p>
        </w:tc>
      </w:tr>
      <w:tr w:rsidR="007E12B3" w:rsidRPr="00172302" w:rsidTr="00A600C4">
        <w:tc>
          <w:tcPr>
            <w:tcW w:w="1501" w:type="dxa"/>
          </w:tcPr>
          <w:p w:rsidR="001A2FEF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Виноградний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зудень</w:t>
            </w:r>
            <w:proofErr w:type="spellEnd"/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01" w:type="dxa"/>
          </w:tcPr>
          <w:p w:rsidR="001A2FEF" w:rsidRPr="00A600C4" w:rsidRDefault="0017230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Ряд: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Тромбідіформні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кліщі</w:t>
            </w:r>
            <w:r w:rsid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Родина: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Еріофіїди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або Чотириногі кліщі</w:t>
            </w:r>
          </w:p>
        </w:tc>
        <w:tc>
          <w:tcPr>
            <w:tcW w:w="860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тіло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видовжене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0,14-0,20 мм</w:t>
            </w:r>
          </w:p>
        </w:tc>
        <w:tc>
          <w:tcPr>
            <w:tcW w:w="1842" w:type="dxa"/>
          </w:tcPr>
          <w:p w:rsidR="001A2FEF" w:rsidRPr="00A600C4" w:rsidRDefault="0017230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молочно-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білого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солом’яно-жовтого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кольору</w:t>
            </w:r>
            <w:proofErr w:type="spellEnd"/>
          </w:p>
        </w:tc>
        <w:tc>
          <w:tcPr>
            <w:tcW w:w="1134" w:type="dxa"/>
          </w:tcPr>
          <w:p w:rsidR="001A2FEF" w:rsidRPr="00A600C4" w:rsidRDefault="0017230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колюче-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сисний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1A2FEF" w:rsidRPr="00A600C4" w:rsidRDefault="0017230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0,08–0,12 мм</w:t>
            </w:r>
          </w:p>
        </w:tc>
        <w:tc>
          <w:tcPr>
            <w:tcW w:w="1701" w:type="dxa"/>
          </w:tcPr>
          <w:p w:rsidR="001A2FEF" w:rsidRPr="00A600C4" w:rsidRDefault="0017230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тіло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біле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напівпрозоре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злегка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жовтувате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склоподібне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1A2FEF" w:rsidRPr="00A600C4" w:rsidRDefault="0017230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колюче-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сисний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12B3" w:rsidRPr="00172302" w:rsidTr="00A600C4">
        <w:tc>
          <w:tcPr>
            <w:tcW w:w="1501" w:type="dxa"/>
          </w:tcPr>
          <w:p w:rsidR="005D31DC" w:rsidRPr="00A600C4" w:rsidRDefault="009A3E7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Травневі хрущі.</w:t>
            </w:r>
          </w:p>
        </w:tc>
        <w:tc>
          <w:tcPr>
            <w:tcW w:w="1901" w:type="dxa"/>
          </w:tcPr>
          <w:p w:rsidR="005D31DC" w:rsidRPr="00A600C4" w:rsidRDefault="009A3E7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Ряд -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жуків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родина –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пластинчастовусих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5D31DC" w:rsidRPr="00A600C4" w:rsidRDefault="009A3E7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Східний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травневий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хрущ. Жук 20 - 25мм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Західний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травневий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хрущ. Жук 25 – 30мм</w:t>
            </w:r>
          </w:p>
        </w:tc>
        <w:tc>
          <w:tcPr>
            <w:tcW w:w="1842" w:type="dxa"/>
          </w:tcPr>
          <w:p w:rsidR="005D31DC" w:rsidRPr="00A600C4" w:rsidRDefault="009A3E7C" w:rsidP="00A60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надкрилля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червонувато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-бурого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кольору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сіруватим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нальотом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Задній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кінець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черевця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пігідій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) короткий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долотоподібний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прикритий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надкриллями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По боках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черевця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білі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трикутні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00C4">
              <w:rPr>
                <w:rFonts w:ascii="Times New Roman" w:hAnsi="Times New Roman" w:cs="Times New Roman"/>
                <w:sz w:val="24"/>
                <w:szCs w:val="24"/>
              </w:rPr>
              <w:t>плями</w:t>
            </w:r>
            <w:proofErr w:type="spellEnd"/>
            <w:r w:rsidR="00A600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A600C4">
              <w:rPr>
                <w:rFonts w:ascii="Times New Roman" w:hAnsi="Times New Roman" w:cs="Times New Roman"/>
                <w:sz w:val="24"/>
                <w:szCs w:val="24"/>
              </w:rPr>
              <w:t>Західний</w:t>
            </w:r>
            <w:proofErr w:type="spellEnd"/>
            <w:r w:rsid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00C4">
              <w:rPr>
                <w:rFonts w:ascii="Times New Roman" w:hAnsi="Times New Roman" w:cs="Times New Roman"/>
                <w:sz w:val="24"/>
                <w:szCs w:val="24"/>
              </w:rPr>
              <w:t>травневий</w:t>
            </w:r>
            <w:proofErr w:type="spellEnd"/>
            <w:r w:rsidR="00A600C4">
              <w:rPr>
                <w:rFonts w:ascii="Times New Roman" w:hAnsi="Times New Roman" w:cs="Times New Roman"/>
                <w:sz w:val="24"/>
                <w:szCs w:val="24"/>
              </w:rPr>
              <w:t xml:space="preserve"> хрущ. </w:t>
            </w:r>
            <w:proofErr w:type="spellStart"/>
            <w:r w:rsidR="00A600C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адкрилля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світло-коричневі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5D31DC" w:rsidRPr="00A600C4" w:rsidRDefault="008730C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гризучий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31DC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D31DC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D31DC" w:rsidRPr="00A600C4" w:rsidRDefault="005D31DC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51" w:type="dxa"/>
          </w:tcPr>
          <w:p w:rsidR="005D31DC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– 60мм</w:t>
            </w:r>
          </w:p>
        </w:tc>
        <w:tc>
          <w:tcPr>
            <w:tcW w:w="1701" w:type="dxa"/>
          </w:tcPr>
          <w:p w:rsidR="005D31DC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біла</w:t>
            </w:r>
            <w:proofErr w:type="spellEnd"/>
          </w:p>
        </w:tc>
        <w:tc>
          <w:tcPr>
            <w:tcW w:w="1134" w:type="dxa"/>
          </w:tcPr>
          <w:p w:rsidR="005D31DC" w:rsidRPr="00A600C4" w:rsidRDefault="008730C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гризучий</w:t>
            </w:r>
            <w:proofErr w:type="spellEnd"/>
          </w:p>
        </w:tc>
      </w:tr>
    </w:tbl>
    <w:p w:rsidR="001A2FEF" w:rsidRPr="000B1FC8" w:rsidRDefault="001A2FEF" w:rsidP="001A2FEF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1A2FEF" w:rsidRDefault="0015615E" w:rsidP="0015615E">
      <w:pPr>
        <w:spacing w:after="0" w:line="240" w:lineRule="auto"/>
        <w:ind w:left="-567" w:hanging="142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</w:t>
      </w:r>
      <w:r w:rsidR="001A2FEF"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рослин найбільш поширеними в зоні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шкідниками ягідн</w:t>
      </w:r>
      <w:r w:rsidR="001A2FEF">
        <w:rPr>
          <w:rFonts w:ascii="Times New Roman" w:hAnsi="Times New Roman"/>
          <w:sz w:val="24"/>
          <w:szCs w:val="20"/>
          <w:lang w:val="uk-UA"/>
        </w:rPr>
        <w:t>их культур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>,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="001A2FEF" w:rsidRPr="000B1FC8">
        <w:rPr>
          <w:rFonts w:ascii="Times New Roman" w:hAnsi="Times New Roman"/>
          <w:sz w:val="24"/>
          <w:szCs w:val="20"/>
          <w:lang w:val="uk-UA"/>
        </w:rPr>
        <w:t xml:space="preserve">  вивчити особливості розвитку цих шкідників. Дані записати за формою:</w:t>
      </w:r>
    </w:p>
    <w:p w:rsidR="001A2FEF" w:rsidRDefault="001A2FEF" w:rsidP="001A2F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1032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1148"/>
        <w:gridCol w:w="1701"/>
        <w:gridCol w:w="1418"/>
        <w:gridCol w:w="850"/>
        <w:gridCol w:w="1134"/>
        <w:gridCol w:w="1041"/>
        <w:gridCol w:w="1334"/>
      </w:tblGrid>
      <w:tr w:rsidR="001A2FEF" w:rsidTr="00612B5B">
        <w:tc>
          <w:tcPr>
            <w:tcW w:w="1701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Шкідли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ва фаза</w:t>
            </w:r>
          </w:p>
        </w:tc>
        <w:tc>
          <w:tcPr>
            <w:tcW w:w="1701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Період шкідли-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вості</w:t>
            </w:r>
          </w:p>
        </w:tc>
        <w:tc>
          <w:tcPr>
            <w:tcW w:w="850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Кіль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кість поко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1A2FEF" w:rsidRPr="00321ED5" w:rsidRDefault="001A2FEF" w:rsidP="00A82C7F">
            <w:pPr>
              <w:rPr>
                <w:rFonts w:ascii="Times New Roman" w:hAnsi="Times New Roman"/>
                <w:sz w:val="24"/>
                <w:szCs w:val="24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Вид перетво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321ED5">
              <w:rPr>
                <w:rFonts w:ascii="Times New Roman" w:hAnsi="Times New Roman"/>
                <w:sz w:val="24"/>
                <w:szCs w:val="24"/>
              </w:rPr>
              <w:t>рення</w:t>
            </w:r>
          </w:p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21ED5">
              <w:rPr>
                <w:rFonts w:ascii="Times New Roman" w:hAnsi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Зимую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ча фаза</w:t>
            </w:r>
          </w:p>
        </w:tc>
        <w:tc>
          <w:tcPr>
            <w:tcW w:w="1334" w:type="dxa"/>
            <w:vAlign w:val="center"/>
          </w:tcPr>
          <w:p w:rsidR="001A2FEF" w:rsidRPr="005418B8" w:rsidRDefault="001A2FEF" w:rsidP="00A82C7F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418B8">
              <w:rPr>
                <w:rFonts w:ascii="Times New Roman" w:hAnsi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1A2FEF" w:rsidTr="00612B5B">
        <w:tc>
          <w:tcPr>
            <w:tcW w:w="1701" w:type="dxa"/>
          </w:tcPr>
          <w:p w:rsidR="001A2FEF" w:rsidRPr="00A600C4" w:rsidRDefault="00B5216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Сунично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-малиновий довгоносик-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квіткоїд</w:t>
            </w:r>
            <w:proofErr w:type="spellEnd"/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1701" w:type="dxa"/>
          </w:tcPr>
          <w:p w:rsidR="001A2FEF" w:rsidRPr="00A600C4" w:rsidRDefault="00B5216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Весною жуки виїдають ямки в листкових черешках або крізні отвори в листі. В пуп’янках жук виїдає недозрілі пиляки.</w:t>
            </w:r>
          </w:p>
        </w:tc>
        <w:tc>
          <w:tcPr>
            <w:tcW w:w="1418" w:type="dxa"/>
          </w:tcPr>
          <w:p w:rsidR="001A2FEF" w:rsidRPr="00A600C4" w:rsidRDefault="00B52165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Весна </w:t>
            </w:r>
          </w:p>
        </w:tc>
        <w:tc>
          <w:tcPr>
            <w:tcW w:w="850" w:type="dxa"/>
          </w:tcPr>
          <w:p w:rsidR="001A2FEF" w:rsidRPr="00612B5B" w:rsidRDefault="00612B5B" w:rsidP="00A600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A600C4" w:rsidRDefault="00B52165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A600C4" w:rsidRDefault="00B52165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жуки</w:t>
            </w:r>
          </w:p>
        </w:tc>
        <w:tc>
          <w:tcPr>
            <w:tcW w:w="1334" w:type="dxa"/>
          </w:tcPr>
          <w:p w:rsidR="001A2FEF" w:rsidRPr="00A600C4" w:rsidRDefault="005019C2" w:rsidP="00A82C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опалим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листям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грудочками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землі</w:t>
            </w:r>
            <w:proofErr w:type="spellEnd"/>
          </w:p>
        </w:tc>
      </w:tr>
      <w:tr w:rsidR="001A2FEF" w:rsidRPr="00A600C4" w:rsidTr="00612B5B">
        <w:tc>
          <w:tcPr>
            <w:tcW w:w="1701" w:type="dxa"/>
          </w:tcPr>
          <w:p w:rsidR="001A2FEF" w:rsidRPr="00A600C4" w:rsidRDefault="005019C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Малиновий жук</w:t>
            </w: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імаго</w:t>
            </w:r>
            <w:r w:rsidR="005019C2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личинки </w:t>
            </w:r>
          </w:p>
        </w:tc>
        <w:tc>
          <w:tcPr>
            <w:tcW w:w="1701" w:type="dxa"/>
          </w:tcPr>
          <w:p w:rsidR="001A2FEF" w:rsidRPr="00A600C4" w:rsidRDefault="005019C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Жуки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вигризають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пуп’янки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м’якоть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між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жилками,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обгризають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нектарники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квітках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Личинки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живляться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середині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ягоди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вигризаючи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ходи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плодоложі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зачіпаючи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самі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кістянки</w:t>
            </w:r>
            <w:proofErr w:type="spellEnd"/>
            <w:r w:rsid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418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Весна-</w:t>
            </w:r>
            <w:r w:rsidR="005019C2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осінь </w:t>
            </w:r>
          </w:p>
        </w:tc>
        <w:tc>
          <w:tcPr>
            <w:tcW w:w="850" w:type="dxa"/>
          </w:tcPr>
          <w:p w:rsidR="001A2FEF" w:rsidRPr="00A600C4" w:rsidRDefault="005019C2" w:rsidP="00A600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покоління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рік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покоління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в 2 роки 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частина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личинок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заляльковується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тільки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середині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наступного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року).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A600C4" w:rsidRDefault="005019C2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A600C4" w:rsidRDefault="00A2105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жуки і личинки</w:t>
            </w:r>
          </w:p>
        </w:tc>
        <w:tc>
          <w:tcPr>
            <w:tcW w:w="1334" w:type="dxa"/>
          </w:tcPr>
          <w:p w:rsidR="001A2FEF" w:rsidRPr="00A600C4" w:rsidRDefault="00A2105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ґрунті</w:t>
            </w:r>
            <w:proofErr w:type="spellEnd"/>
          </w:p>
        </w:tc>
      </w:tr>
      <w:tr w:rsidR="001A2FEF" w:rsidRPr="00A600C4" w:rsidTr="00612B5B">
        <w:tc>
          <w:tcPr>
            <w:tcW w:w="1701" w:type="dxa"/>
          </w:tcPr>
          <w:p w:rsidR="001A2FEF" w:rsidRPr="00A600C4" w:rsidRDefault="00A2105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Смородиновий бруньковий кліщ</w:t>
            </w: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Pr="00A600C4" w:rsidRDefault="00A600C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1701" w:type="dxa"/>
          </w:tcPr>
          <w:p w:rsidR="001A2FEF" w:rsidRPr="00A600C4" w:rsidRDefault="00A2105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Живляться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середині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бруньок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кліщ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викликає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ненормальне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розростання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Бруньки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ще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з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осені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набирають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кулястої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форми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весною не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розпускаються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і гинуть,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рослини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пригнічуються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знижується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врожай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Кліщі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переносять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вірусну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хворобу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махровість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1A2FEF" w:rsidRPr="00A600C4" w:rsidRDefault="00A2105A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Весна</w:t>
            </w:r>
            <w:r w:rsid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осінь </w:t>
            </w:r>
          </w:p>
        </w:tc>
        <w:tc>
          <w:tcPr>
            <w:tcW w:w="850" w:type="dxa"/>
          </w:tcPr>
          <w:p w:rsidR="001A2FEF" w:rsidRPr="00A600C4" w:rsidRDefault="00A2105A" w:rsidP="00612B5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A600C4" w:rsidRDefault="004C45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Його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цикл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розвитку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називається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простим метаморфозом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або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спрощеним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розвитком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A600C4" w:rsidRDefault="004C45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самки</w:t>
            </w:r>
          </w:p>
        </w:tc>
        <w:tc>
          <w:tcPr>
            <w:tcW w:w="1334" w:type="dxa"/>
          </w:tcPr>
          <w:p w:rsidR="001A2FEF" w:rsidRPr="00A600C4" w:rsidRDefault="004C45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середині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бруньки</w:t>
            </w:r>
            <w:proofErr w:type="spellEnd"/>
          </w:p>
        </w:tc>
      </w:tr>
      <w:tr w:rsidR="001A2FEF" w:rsidRPr="00A600C4" w:rsidTr="00612B5B">
        <w:tc>
          <w:tcPr>
            <w:tcW w:w="1701" w:type="dxa"/>
          </w:tcPr>
          <w:p w:rsidR="008D0B7E" w:rsidRPr="00A600C4" w:rsidRDefault="004C455F" w:rsidP="004C455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Гронова листовійка</w:t>
            </w:r>
          </w:p>
        </w:tc>
        <w:tc>
          <w:tcPr>
            <w:tcW w:w="1148" w:type="dxa"/>
          </w:tcPr>
          <w:p w:rsidR="001A2FEF" w:rsidRPr="00A600C4" w:rsidRDefault="004C45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Метелик гусениця </w:t>
            </w:r>
          </w:p>
        </w:tc>
        <w:tc>
          <w:tcPr>
            <w:tcW w:w="1701" w:type="dxa"/>
          </w:tcPr>
          <w:p w:rsidR="001A2FEF" w:rsidRPr="00A600C4" w:rsidRDefault="004C455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Гусениці першого покоління пошкоджують суцвіття, стягуючи їх павутинкою в «гнізда»</w:t>
            </w:r>
            <w:r w:rsid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="000C3029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Метелики відкладають яйця на зелені ягоди, з яких через 6-7 днів відроджуються гусениці, які пошкоджують ягоди</w:t>
            </w:r>
          </w:p>
        </w:tc>
        <w:tc>
          <w:tcPr>
            <w:tcW w:w="1418" w:type="dxa"/>
          </w:tcPr>
          <w:p w:rsidR="001A2FEF" w:rsidRPr="00A600C4" w:rsidRDefault="000C3029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Весна</w:t>
            </w:r>
            <w:r w:rsid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літо </w:t>
            </w:r>
          </w:p>
        </w:tc>
        <w:tc>
          <w:tcPr>
            <w:tcW w:w="850" w:type="dxa"/>
          </w:tcPr>
          <w:p w:rsidR="001A2FEF" w:rsidRPr="00A600C4" w:rsidRDefault="00612B5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3-4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A600C4" w:rsidRDefault="000C3029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Повне 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A600C4" w:rsidRDefault="000C3029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Лялечки </w:t>
            </w:r>
          </w:p>
        </w:tc>
        <w:tc>
          <w:tcPr>
            <w:tcW w:w="1334" w:type="dxa"/>
          </w:tcPr>
          <w:p w:rsidR="001A2FEF" w:rsidRPr="00A600C4" w:rsidRDefault="000C3029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 білих ко</w:t>
            </w: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конах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під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корою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штамбів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рукавів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кущів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рослинних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рештках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та в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інших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місцях</w:t>
            </w:r>
            <w:proofErr w:type="spellEnd"/>
          </w:p>
        </w:tc>
      </w:tr>
      <w:tr w:rsidR="001A2FEF" w:rsidRPr="00A600C4" w:rsidTr="00612B5B">
        <w:tc>
          <w:tcPr>
            <w:tcW w:w="1701" w:type="dxa"/>
          </w:tcPr>
          <w:p w:rsidR="001A2FEF" w:rsidRPr="00A600C4" w:rsidRDefault="000C3029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Виноградний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зудень</w:t>
            </w:r>
            <w:proofErr w:type="spellEnd"/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Pr="00A600C4" w:rsidRDefault="007717C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імаго</w:t>
            </w:r>
          </w:p>
        </w:tc>
        <w:tc>
          <w:tcPr>
            <w:tcW w:w="1701" w:type="dxa"/>
          </w:tcPr>
          <w:p w:rsidR="001A2FEF" w:rsidRPr="00A600C4" w:rsidRDefault="007717C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нижній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стороні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пошкоджених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листків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утворює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горбуваті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здуття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еренеуми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), густо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вкриті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волосками. Вони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можуть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зустрічатися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і на бутонах,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які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потім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розкриваються</w:t>
            </w:r>
            <w:proofErr w:type="spellEnd"/>
          </w:p>
        </w:tc>
        <w:tc>
          <w:tcPr>
            <w:tcW w:w="1418" w:type="dxa"/>
          </w:tcPr>
          <w:p w:rsidR="001A2FEF" w:rsidRPr="00A600C4" w:rsidRDefault="00612B5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Весна-</w:t>
            </w:r>
            <w:r w:rsidR="007717C0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осінь </w:t>
            </w:r>
          </w:p>
        </w:tc>
        <w:tc>
          <w:tcPr>
            <w:tcW w:w="850" w:type="dxa"/>
          </w:tcPr>
          <w:p w:rsidR="001A2FEF" w:rsidRPr="00612B5B" w:rsidRDefault="00612B5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A600C4" w:rsidRDefault="007717C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простий</w:t>
            </w:r>
            <w:proofErr w:type="spellEnd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метамор</w:t>
            </w:r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фоз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A600C4" w:rsidRDefault="007717C0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самки</w:t>
            </w:r>
          </w:p>
        </w:tc>
        <w:tc>
          <w:tcPr>
            <w:tcW w:w="1334" w:type="dxa"/>
          </w:tcPr>
          <w:p w:rsidR="001A2FEF" w:rsidRPr="00A600C4" w:rsidRDefault="007717C0" w:rsidP="007717C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Зимують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самки у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вічках</w:t>
            </w:r>
            <w:proofErr w:type="spellEnd"/>
          </w:p>
        </w:tc>
      </w:tr>
      <w:tr w:rsidR="001A2FEF" w:rsidRPr="00A600C4" w:rsidTr="00612B5B">
        <w:tc>
          <w:tcPr>
            <w:tcW w:w="1701" w:type="dxa"/>
          </w:tcPr>
          <w:p w:rsidR="001A2FEF" w:rsidRPr="00A600C4" w:rsidRDefault="001841D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Травневі хрущі.</w:t>
            </w: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A2FEF" w:rsidRPr="00A600C4" w:rsidRDefault="001A2FEF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8D0B7E" w:rsidRPr="00A600C4" w:rsidRDefault="008D0B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:rsidR="001A2FEF" w:rsidRPr="00A600C4" w:rsidRDefault="001841D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  <w:r w:rsid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личинки </w:t>
            </w:r>
          </w:p>
        </w:tc>
        <w:tc>
          <w:tcPr>
            <w:tcW w:w="1701" w:type="dxa"/>
          </w:tcPr>
          <w:p w:rsidR="001A2FEF" w:rsidRPr="00A600C4" w:rsidRDefault="001841D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Жуки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об’їдають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листя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особливо на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поодиноких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деревах. Личинки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об’їдають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корені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особливо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сіянцям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саджанцям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розсадниках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1A2FEF" w:rsidRPr="00A600C4" w:rsidRDefault="001841D3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Весна</w:t>
            </w:r>
            <w:r w:rsid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літо </w:t>
            </w:r>
          </w:p>
        </w:tc>
        <w:tc>
          <w:tcPr>
            <w:tcW w:w="850" w:type="dxa"/>
          </w:tcPr>
          <w:p w:rsidR="001A2FEF" w:rsidRPr="00A600C4" w:rsidRDefault="00A90284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одне</w:t>
            </w:r>
            <w:proofErr w:type="spellEnd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покоління</w:t>
            </w:r>
            <w:proofErr w:type="spellEnd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розвивається</w:t>
            </w:r>
            <w:proofErr w:type="spellEnd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протягом</w:t>
            </w:r>
            <w:proofErr w:type="spellEnd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кількох</w:t>
            </w:r>
            <w:proofErr w:type="spellEnd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600C4">
              <w:rPr>
                <w:rFonts w:ascii="Times New Roman" w:hAnsi="Times New Roman" w:cs="Times New Roman"/>
                <w:bCs/>
                <w:sz w:val="24"/>
                <w:szCs w:val="24"/>
              </w:rPr>
              <w:t>років</w:t>
            </w:r>
            <w:proofErr w:type="spellEnd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A2FEF" w:rsidRPr="00612B5B" w:rsidRDefault="004C167E" w:rsidP="00612B5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600C4">
              <w:rPr>
                <w:rFonts w:ascii="Times New Roman" w:hAnsi="Times New Roman" w:cs="Times New Roman"/>
                <w:sz w:val="24"/>
                <w:szCs w:val="24"/>
              </w:rPr>
              <w:t>повн</w:t>
            </w:r>
            <w:proofErr w:type="spellEnd"/>
            <w:r w:rsidR="00612B5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:rsidR="001A2FEF" w:rsidRPr="00A600C4" w:rsidRDefault="004C167E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жуки</w:t>
            </w:r>
          </w:p>
        </w:tc>
        <w:tc>
          <w:tcPr>
            <w:tcW w:w="1334" w:type="dxa"/>
          </w:tcPr>
          <w:p w:rsidR="001A2FEF" w:rsidRPr="00A600C4" w:rsidRDefault="00612B5B" w:rsidP="00A82C7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4C167E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4C167E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грунті</w:t>
            </w:r>
            <w:proofErr w:type="spellEnd"/>
            <w:r w:rsidR="004C167E" w:rsidRPr="00A600C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1A2FEF" w:rsidRPr="00A600C4" w:rsidRDefault="001A2FEF" w:rsidP="001A2FEF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1A2FEF" w:rsidRPr="00E74AC9" w:rsidRDefault="001A2FEF" w:rsidP="001A2FE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</w:t>
      </w:r>
      <w:r w:rsidR="00612B5B" w:rsidRPr="00E74AC9">
        <w:rPr>
          <w:rFonts w:ascii="Times New Roman" w:eastAsia="Times New Roman" w:hAnsi="Times New Roman" w:cs="Times New Roman"/>
          <w:sz w:val="24"/>
          <w:szCs w:val="20"/>
          <w:u w:val="single"/>
          <w:lang w:val="uk-UA"/>
        </w:rPr>
        <w:t>смородиновий бруньковий кліщ</w:t>
      </w:r>
    </w:p>
    <w:p w:rsidR="001A2FEF" w:rsidRPr="00243A27" w:rsidRDefault="001A2FEF" w:rsidP="001A2F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1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1A2FEF" w:rsidRPr="00243A27" w:rsidTr="0015615E">
        <w:trPr>
          <w:jc w:val="center"/>
        </w:trPr>
        <w:tc>
          <w:tcPr>
            <w:tcW w:w="1501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Місяць</w:t>
            </w:r>
          </w:p>
        </w:tc>
        <w:tc>
          <w:tcPr>
            <w:tcW w:w="882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IV</w:t>
            </w:r>
          </w:p>
        </w:tc>
        <w:tc>
          <w:tcPr>
            <w:tcW w:w="883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VIII</w:t>
            </w:r>
          </w:p>
        </w:tc>
        <w:tc>
          <w:tcPr>
            <w:tcW w:w="879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IX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</w:t>
            </w:r>
          </w:p>
        </w:tc>
        <w:tc>
          <w:tcPr>
            <w:tcW w:w="880" w:type="dxa"/>
            <w:gridSpan w:val="3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XI</w:t>
            </w:r>
          </w:p>
        </w:tc>
        <w:tc>
          <w:tcPr>
            <w:tcW w:w="123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Зимуюча фаза</w:t>
            </w:r>
          </w:p>
        </w:tc>
      </w:tr>
      <w:tr w:rsidR="001A2FEF" w:rsidRPr="00243A27" w:rsidTr="0015615E">
        <w:trPr>
          <w:jc w:val="center"/>
        </w:trPr>
        <w:tc>
          <w:tcPr>
            <w:tcW w:w="1501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Декада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5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1</w:t>
            </w:r>
          </w:p>
        </w:tc>
        <w:tc>
          <w:tcPr>
            <w:tcW w:w="293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2</w:t>
            </w:r>
          </w:p>
        </w:tc>
        <w:tc>
          <w:tcPr>
            <w:tcW w:w="294" w:type="dxa"/>
            <w:vAlign w:val="center"/>
          </w:tcPr>
          <w:p w:rsidR="001A2FEF" w:rsidRPr="00243A27" w:rsidRDefault="001A2FEF" w:rsidP="00A82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3</w:t>
            </w:r>
          </w:p>
        </w:tc>
        <w:tc>
          <w:tcPr>
            <w:tcW w:w="1235" w:type="dxa"/>
          </w:tcPr>
          <w:p w:rsidR="001A2FEF" w:rsidRPr="00243A27" w:rsidRDefault="001A2FEF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 w:val="restart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•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--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0EAFB7F0" wp14:editId="06301F4C">
                  <wp:extent cx="133350" cy="139411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43" cy="142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7F2D676B" wp14:editId="0BE578A6">
                  <wp:extent cx="133985" cy="14033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7D5226AF" wp14:editId="53A2F21F">
                  <wp:extent cx="133985" cy="14033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2D2F747E" wp14:editId="1094C876">
                  <wp:extent cx="133985" cy="14033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36DB23AB" wp14:editId="0FF437EF">
                  <wp:extent cx="133985" cy="14033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val="uk-UA" w:eastAsia="uk-UA"/>
              </w:rPr>
              <w:drawing>
                <wp:inline distT="0" distB="0" distL="0" distR="0" wp14:anchorId="27127303" wp14:editId="09D313DC">
                  <wp:extent cx="133985" cy="14033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40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3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294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+</w:t>
            </w:r>
          </w:p>
        </w:tc>
        <w:tc>
          <w:tcPr>
            <w:tcW w:w="1235" w:type="dxa"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(+)</w:t>
            </w: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5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▲</w:t>
            </w:r>
          </w:p>
        </w:tc>
        <w:tc>
          <w:tcPr>
            <w:tcW w:w="1235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()</w:t>
            </w:r>
          </w:p>
        </w:tc>
        <w:tc>
          <w:tcPr>
            <w:tcW w:w="1235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  <w:tr w:rsidR="00FD5172" w:rsidRPr="00243A27" w:rsidTr="00612B5B">
        <w:trPr>
          <w:trHeight w:val="376"/>
          <w:jc w:val="center"/>
        </w:trPr>
        <w:tc>
          <w:tcPr>
            <w:tcW w:w="1501" w:type="dxa"/>
            <w:vMerge/>
          </w:tcPr>
          <w:p w:rsidR="00FD5172" w:rsidRPr="00243A27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5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243A27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▬</w:t>
            </w: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:rsidR="00FD5172" w:rsidRDefault="00FD5172" w:rsidP="00A82C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</w:tr>
    </w:tbl>
    <w:p w:rsidR="001A2FEF" w:rsidRPr="00243A27" w:rsidRDefault="001A2FEF" w:rsidP="001A2FEF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1A2FEF" w:rsidRPr="00243A27" w:rsidRDefault="00E74AC9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rect id="Прямоугольник 60" o:spid="_x0000_s1027" style="position:absolute;left:0;text-align:left;margin-left:214.65pt;margin-top:11pt;width:14.4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:rsidR="001A2FEF" w:rsidRPr="00243A27" w:rsidRDefault="001A2FEF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:rsidR="001A2FEF" w:rsidRPr="00243A27" w:rsidRDefault="001A2FEF" w:rsidP="001A2FEF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:rsidR="001A2FEF" w:rsidRPr="00243A27" w:rsidRDefault="00E74AC9" w:rsidP="001A2F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w:pict>
          <v:oval id="Овал 59" o:spid="_x0000_s1026" style="position:absolute;left:0;text-align:left;margin-left:28.8pt;margin-top:1.3pt;width:14.4pt;height:7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" o:allowincell="f"/>
        </w:pic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1A2FEF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:rsidR="00A253A1" w:rsidRDefault="00A253A1">
      <w:pPr>
        <w:rPr>
          <w:lang w:val="uk-UA"/>
        </w:rPr>
      </w:pPr>
    </w:p>
    <w:p w:rsidR="00010995" w:rsidRPr="00010995" w:rsidRDefault="00010995" w:rsidP="000109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D74C3A">
        <w:rPr>
          <w:rFonts w:ascii="Times New Roman" w:hAnsi="Times New Roman"/>
          <w:b/>
          <w:sz w:val="24"/>
          <w:szCs w:val="20"/>
          <w:lang w:val="uk-UA"/>
        </w:rPr>
        <w:t>Завдання 4.</w:t>
      </w:r>
      <w:r w:rsidRPr="00D74C3A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D74C3A">
        <w:rPr>
          <w:rFonts w:ascii="Times New Roman" w:hAnsi="Times New Roman"/>
          <w:sz w:val="24"/>
          <w:szCs w:val="20"/>
          <w:lang w:val="uk-UA"/>
        </w:rPr>
        <w:t xml:space="preserve">Визначити шкідників ягідних культур, </w:t>
      </w:r>
      <w:r w:rsidR="00D74C3A" w:rsidRPr="00D74C3A">
        <w:rPr>
          <w:rFonts w:ascii="Times New Roman" w:hAnsi="Times New Roman" w:cs="Times New Roman"/>
          <w:sz w:val="24"/>
          <w:szCs w:val="24"/>
          <w:lang w:val="uk-UA"/>
        </w:rPr>
        <w:t>винограду, полезахисних насаджень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 їх фази </w:t>
      </w:r>
      <w:r>
        <w:rPr>
          <w:rFonts w:ascii="Times New Roman" w:hAnsi="Times New Roman"/>
          <w:sz w:val="24"/>
          <w:szCs w:val="20"/>
          <w:lang w:val="uk-UA"/>
        </w:rPr>
        <w:t>роз</w:t>
      </w:r>
      <w:r w:rsidRPr="00010995">
        <w:rPr>
          <w:rFonts w:ascii="Times New Roman" w:hAnsi="Times New Roman"/>
          <w:sz w:val="24"/>
          <w:szCs w:val="20"/>
          <w:lang w:val="uk-UA"/>
        </w:rPr>
        <w:t>витку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10995">
        <w:rPr>
          <w:rFonts w:ascii="Times New Roman" w:hAnsi="Times New Roman"/>
          <w:sz w:val="24"/>
          <w:szCs w:val="20"/>
          <w:lang w:val="uk-UA"/>
        </w:rPr>
        <w:t xml:space="preserve">згідно з </w:t>
      </w:r>
      <w:r w:rsidR="00D74C3A">
        <w:rPr>
          <w:rFonts w:ascii="Times New Roman" w:hAnsi="Times New Roman"/>
          <w:sz w:val="24"/>
          <w:szCs w:val="20"/>
          <w:lang w:val="uk-UA"/>
        </w:rPr>
        <w:t>рисунками 58, 59</w:t>
      </w:r>
      <w:r w:rsidR="00EE0E28">
        <w:rPr>
          <w:rFonts w:ascii="Times New Roman" w:hAnsi="Times New Roman"/>
          <w:sz w:val="24"/>
          <w:szCs w:val="20"/>
          <w:lang w:val="uk-UA"/>
        </w:rPr>
        <w:t>,60.</w:t>
      </w:r>
    </w:p>
    <w:p w:rsidR="001D3975" w:rsidRPr="001D3975" w:rsidRDefault="00D74C3A" w:rsidP="001D3975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lastRenderedPageBreak/>
        <w:drawing>
          <wp:inline distT="0" distB="0" distL="0" distR="0">
            <wp:extent cx="2552700" cy="2911344"/>
            <wp:effectExtent l="19050" t="0" r="0" b="0"/>
            <wp:docPr id="3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91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500539" cy="2838450"/>
            <wp:effectExtent l="19050" t="0" r="0" b="0"/>
            <wp:docPr id="5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37" cy="2843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995" w:rsidRPr="00D74C3A" w:rsidRDefault="00D74C3A" w:rsidP="00D74C3A">
      <w:pPr>
        <w:spacing w:line="240" w:lineRule="auto"/>
        <w:ind w:firstLine="720"/>
        <w:jc w:val="both"/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      </w:t>
      </w:r>
      <w:r w:rsidR="00010995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8</w:t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  <w:r w:rsidR="00010995" w:rsidRPr="00891C19">
        <w:rPr>
          <w:rFonts w:ascii="Times New Roman" w:hAnsi="Times New Roman"/>
          <w:snapToGrid w:val="0"/>
          <w:sz w:val="24"/>
          <w:szCs w:val="20"/>
        </w:rPr>
        <w:tab/>
      </w:r>
    </w:p>
    <w:p w:rsidR="00202040" w:rsidRPr="00202040" w:rsidRDefault="00202040" w:rsidP="00202040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1-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>унично</w:t>
      </w:r>
      <w:proofErr w:type="spellEnd"/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-малиновий довгоносик- </w:t>
      </w:r>
    </w:p>
    <w:p w:rsidR="00202040" w:rsidRDefault="00202040" w:rsidP="00202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квіткоїд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пошкодження ним</w:t>
      </w:r>
    </w:p>
    <w:p w:rsidR="00202040" w:rsidRDefault="00202040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>суниці при відкладання яєць</w:t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  <w:r w:rsidR="00010995">
        <w:rPr>
          <w:rFonts w:ascii="Times New Roman" w:hAnsi="Times New Roman"/>
          <w:snapToGrid w:val="0"/>
          <w:sz w:val="24"/>
          <w:szCs w:val="20"/>
        </w:rPr>
        <w:tab/>
      </w:r>
      <w:r w:rsidR="00E868BF">
        <w:rPr>
          <w:rFonts w:ascii="Times New Roman" w:hAnsi="Times New Roman"/>
          <w:b/>
          <w:bCs/>
          <w:snapToGrid w:val="0"/>
          <w:sz w:val="24"/>
          <w:szCs w:val="20"/>
        </w:rPr>
        <w:t>Рис. 5</w:t>
      </w:r>
      <w:r w:rsidR="00D74C3A"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>9</w:t>
      </w:r>
      <w:r>
        <w:rPr>
          <w:rFonts w:ascii="Times New Roman" w:hAnsi="Times New Roman"/>
          <w:b/>
          <w:bCs/>
          <w:snapToGrid w:val="0"/>
          <w:sz w:val="24"/>
          <w:szCs w:val="20"/>
          <w:lang w:val="uk-UA"/>
        </w:rPr>
        <w:t xml:space="preserve">   </w:t>
      </w:r>
      <w:r w:rsidRPr="00202040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202040">
        <w:rPr>
          <w:rFonts w:ascii="Times New Roman" w:hAnsi="Times New Roman" w:cs="Times New Roman"/>
          <w:b/>
          <w:sz w:val="24"/>
          <w:szCs w:val="24"/>
          <w:lang w:val="uk-UA"/>
        </w:rPr>
        <w:t>иноградна філоксера</w:t>
      </w:r>
    </w:p>
    <w:p w:rsidR="00E868BF" w:rsidRPr="00202040" w:rsidRDefault="00202040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val="uk-UA"/>
        </w:rPr>
      </w:pP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>2- малиновий жук і пошкодження малини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 </w:t>
      </w:r>
      <w:r w:rsidR="001D3975">
        <w:rPr>
          <w:rFonts w:ascii="Times New Roman" w:hAnsi="Times New Roman"/>
          <w:snapToGrid w:val="0"/>
          <w:sz w:val="24"/>
          <w:szCs w:val="20"/>
        </w:rPr>
        <w:t xml:space="preserve">  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</w:t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>1</w:t>
      </w:r>
      <w:r>
        <w:rPr>
          <w:rFonts w:ascii="Times New Roman" w:hAnsi="Times New Roman"/>
          <w:snapToGrid w:val="0"/>
          <w:sz w:val="24"/>
          <w:szCs w:val="20"/>
        </w:rPr>
        <w:t xml:space="preserve">. 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>самка</w:t>
      </w:r>
    </w:p>
    <w:p w:rsidR="00202040" w:rsidRDefault="00202040" w:rsidP="00E86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3- личинка жовтого аґрусового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2. німфа</w:t>
      </w:r>
    </w:p>
    <w:p w:rsidR="00202040" w:rsidRDefault="00202040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>пильщика на пошкодженій рослині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 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3</w:t>
      </w:r>
      <w:r>
        <w:rPr>
          <w:rFonts w:ascii="Times New Roman" w:hAnsi="Times New Roman"/>
          <w:snapToGrid w:val="0"/>
          <w:sz w:val="24"/>
          <w:szCs w:val="20"/>
        </w:rPr>
        <w:t xml:space="preserve">. </w:t>
      </w:r>
      <w:r w:rsidRPr="00202040">
        <w:rPr>
          <w:rFonts w:ascii="Times New Roman" w:hAnsi="Times New Roman" w:cs="Times New Roman"/>
          <w:sz w:val="24"/>
          <w:szCs w:val="24"/>
          <w:lang w:val="uk-UA"/>
        </w:rPr>
        <w:t>личинка кореневої форми</w:t>
      </w:r>
      <w:r>
        <w:rPr>
          <w:rFonts w:ascii="Times New Roman" w:hAnsi="Times New Roman"/>
          <w:snapToGrid w:val="0"/>
          <w:sz w:val="24"/>
          <w:szCs w:val="20"/>
        </w:rPr>
        <w:t xml:space="preserve"> </w:t>
      </w:r>
    </w:p>
    <w:p w:rsidR="00E868BF" w:rsidRPr="00891C19" w:rsidRDefault="00202040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>4- пошкодження смородиновою склівкою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 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4</w:t>
      </w:r>
      <w:r>
        <w:rPr>
          <w:rFonts w:ascii="Times New Roman" w:hAnsi="Times New Roman"/>
          <w:snapToGrid w:val="0"/>
          <w:sz w:val="24"/>
          <w:szCs w:val="20"/>
        </w:rPr>
        <w:t xml:space="preserve">. </w:t>
      </w:r>
      <w:r w:rsidRPr="00202040">
        <w:rPr>
          <w:rFonts w:ascii="Times New Roman" w:hAnsi="Times New Roman" w:cs="Times New Roman"/>
          <w:sz w:val="24"/>
          <w:szCs w:val="24"/>
          <w:lang w:val="uk-UA"/>
        </w:rPr>
        <w:t>крилата форма</w:t>
      </w:r>
    </w:p>
    <w:p w:rsidR="00E868BF" w:rsidRPr="00891C19" w:rsidRDefault="00202040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202040">
        <w:rPr>
          <w:rFonts w:ascii="Times New Roman" w:eastAsia="Times New Roman" w:hAnsi="Times New Roman" w:cs="Times New Roman"/>
          <w:sz w:val="24"/>
          <w:szCs w:val="24"/>
          <w:lang w:val="uk-UA"/>
        </w:rPr>
        <w:t>5- гусениця аґрусового п’ядуна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             </w:t>
      </w:r>
      <w:r w:rsidR="00E86D85">
        <w:rPr>
          <w:rFonts w:ascii="Times New Roman" w:hAnsi="Times New Roman"/>
          <w:snapToGrid w:val="0"/>
          <w:sz w:val="24"/>
          <w:szCs w:val="20"/>
          <w:lang w:val="uk-UA"/>
        </w:rPr>
        <w:t xml:space="preserve">    </w:t>
      </w:r>
      <w:r>
        <w:rPr>
          <w:rFonts w:ascii="Times New Roman" w:hAnsi="Times New Roman"/>
          <w:snapToGrid w:val="0"/>
          <w:sz w:val="24"/>
          <w:szCs w:val="20"/>
          <w:lang w:val="uk-UA"/>
        </w:rPr>
        <w:t>5</w:t>
      </w:r>
      <w:r>
        <w:rPr>
          <w:rFonts w:ascii="Times New Roman" w:hAnsi="Times New Roman"/>
          <w:snapToGrid w:val="0"/>
          <w:sz w:val="24"/>
          <w:szCs w:val="20"/>
        </w:rPr>
        <w:t>,6</w:t>
      </w:r>
      <w:r w:rsidR="00E868BF" w:rsidRPr="00891C19">
        <w:rPr>
          <w:rFonts w:ascii="Times New Roman" w:hAnsi="Times New Roman"/>
          <w:snapToGrid w:val="0"/>
          <w:sz w:val="24"/>
          <w:szCs w:val="20"/>
        </w:rPr>
        <w:t xml:space="preserve"> </w:t>
      </w:r>
      <w:r w:rsidRPr="00202040">
        <w:rPr>
          <w:rFonts w:ascii="Times New Roman" w:hAnsi="Times New Roman" w:cs="Times New Roman"/>
          <w:sz w:val="24"/>
          <w:szCs w:val="24"/>
          <w:lang w:val="uk-UA"/>
        </w:rPr>
        <w:t>листкова форма і її личинки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202040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7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02040" w:rsidRPr="00202040">
        <w:rPr>
          <w:rFonts w:ascii="Times New Roman" w:hAnsi="Times New Roman" w:cs="Times New Roman"/>
          <w:sz w:val="24"/>
          <w:szCs w:val="24"/>
          <w:lang w:val="uk-UA"/>
        </w:rPr>
        <w:t>яйце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202040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8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02040" w:rsidRPr="00202040">
        <w:rPr>
          <w:rFonts w:ascii="Times New Roman" w:hAnsi="Times New Roman" w:cs="Times New Roman"/>
          <w:sz w:val="24"/>
          <w:szCs w:val="24"/>
          <w:lang w:val="uk-UA"/>
        </w:rPr>
        <w:t>галли на кореневій системі</w:t>
      </w:r>
    </w:p>
    <w:p w:rsidR="00E868BF" w:rsidRPr="00891C19" w:rsidRDefault="00E868BF" w:rsidP="00E868BF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202040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 9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202040" w:rsidRPr="00202040">
        <w:rPr>
          <w:rFonts w:ascii="Times New Roman" w:hAnsi="Times New Roman" w:cs="Times New Roman"/>
          <w:sz w:val="24"/>
          <w:szCs w:val="24"/>
          <w:lang w:val="uk-UA"/>
        </w:rPr>
        <w:t>галли на листках</w:t>
      </w:r>
    </w:p>
    <w:p w:rsidR="00EE0E28" w:rsidRPr="00D74C3A" w:rsidRDefault="00E868BF" w:rsidP="00E74A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Pr="00891C19">
        <w:rPr>
          <w:rFonts w:ascii="Times New Roman" w:hAnsi="Times New Roman"/>
          <w:snapToGrid w:val="0"/>
          <w:sz w:val="24"/>
          <w:szCs w:val="20"/>
        </w:rPr>
        <w:tab/>
      </w:r>
      <w:r w:rsidR="00E74AC9">
        <w:rPr>
          <w:rFonts w:ascii="Times New Roman" w:hAnsi="Times New Roman"/>
          <w:snapToGrid w:val="0"/>
          <w:sz w:val="24"/>
          <w:szCs w:val="20"/>
          <w:lang w:val="uk-UA"/>
        </w:rPr>
        <w:t xml:space="preserve">         </w:t>
      </w:r>
      <w:r w:rsidR="00202040">
        <w:rPr>
          <w:rFonts w:ascii="Times New Roman" w:hAnsi="Times New Roman"/>
          <w:snapToGrid w:val="0"/>
          <w:sz w:val="24"/>
          <w:szCs w:val="20"/>
          <w:lang w:val="uk-UA"/>
        </w:rPr>
        <w:t>10</w:t>
      </w:r>
      <w:r w:rsidRPr="00891C19">
        <w:rPr>
          <w:rFonts w:ascii="Times New Roman" w:hAnsi="Times New Roman"/>
          <w:snapToGrid w:val="0"/>
          <w:sz w:val="24"/>
          <w:szCs w:val="20"/>
        </w:rPr>
        <w:t xml:space="preserve">. </w:t>
      </w:r>
      <w:r w:rsidR="00E74AC9" w:rsidRPr="00202040">
        <w:rPr>
          <w:rFonts w:ascii="Times New Roman" w:hAnsi="Times New Roman" w:cs="Times New Roman"/>
          <w:sz w:val="24"/>
          <w:szCs w:val="24"/>
          <w:lang w:val="uk-UA"/>
        </w:rPr>
        <w:t>галли в розрізі</w:t>
      </w:r>
    </w:p>
    <w:p w:rsidR="00E868BF" w:rsidRPr="00E74AC9" w:rsidRDefault="00EE0E28" w:rsidP="00010995">
      <w:pPr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324100" cy="2067294"/>
            <wp:effectExtent l="0" t="0" r="0" b="0"/>
            <wp:docPr id="7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158" cy="2075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E28">
        <w:rPr>
          <w:rFonts w:ascii="Times New Roman" w:hAnsi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/>
          <w:b/>
          <w:bCs/>
          <w:sz w:val="24"/>
          <w:szCs w:val="20"/>
        </w:rPr>
        <w:t>Рис. 60</w:t>
      </w:r>
      <w:r w:rsidR="00E74AC9"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E74AC9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E74AC9" w:rsidRPr="00E74AC9">
        <w:rPr>
          <w:rFonts w:ascii="Times New Roman" w:hAnsi="Times New Roman" w:cs="Times New Roman"/>
          <w:b/>
          <w:sz w:val="24"/>
          <w:szCs w:val="24"/>
          <w:lang w:val="uk-UA"/>
        </w:rPr>
        <w:t>ронова листовійка</w:t>
      </w:r>
    </w:p>
    <w:p w:rsidR="00EE0E28" w:rsidRPr="00E74AC9" w:rsidRDefault="00EE0E28" w:rsidP="00EE0E28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 w:rsidRPr="00E74AC9">
        <w:rPr>
          <w:rFonts w:ascii="Times New Roman" w:hAnsi="Times New Roman"/>
          <w:bCs/>
          <w:sz w:val="24"/>
          <w:szCs w:val="24"/>
          <w:lang w:val="uk-UA"/>
        </w:rPr>
        <w:t>1.</w:t>
      </w:r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>метелик</w:t>
      </w:r>
    </w:p>
    <w:p w:rsidR="00EE0E28" w:rsidRPr="00E74AC9" w:rsidRDefault="00EE0E28" w:rsidP="00EE0E28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r w:rsidRPr="00E74AC9">
        <w:rPr>
          <w:rFonts w:ascii="Times New Roman" w:hAnsi="Times New Roman"/>
          <w:bCs/>
          <w:sz w:val="24"/>
          <w:szCs w:val="24"/>
          <w:lang w:val="uk-UA"/>
        </w:rPr>
        <w:t xml:space="preserve"> 2.</w:t>
      </w:r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>гусениця</w:t>
      </w:r>
    </w:p>
    <w:p w:rsidR="00EE0E28" w:rsidRPr="00E74AC9" w:rsidRDefault="00EE0E28" w:rsidP="00EE0E28">
      <w:pPr>
        <w:spacing w:after="0"/>
        <w:rPr>
          <w:rFonts w:ascii="Times New Roman" w:hAnsi="Times New Roman"/>
          <w:bCs/>
          <w:sz w:val="24"/>
          <w:szCs w:val="24"/>
          <w:lang w:val="uk-UA"/>
        </w:rPr>
      </w:pPr>
      <w:r w:rsidRPr="00E74AC9">
        <w:rPr>
          <w:rFonts w:ascii="Times New Roman" w:hAnsi="Times New Roman"/>
          <w:bCs/>
          <w:sz w:val="24"/>
          <w:szCs w:val="24"/>
          <w:lang w:val="uk-UA"/>
        </w:rPr>
        <w:t xml:space="preserve"> 3.</w:t>
      </w:r>
      <w:r w:rsidR="00E74AC9" w:rsidRPr="00E74AC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 xml:space="preserve">пошкоджена </w:t>
      </w:r>
      <w:proofErr w:type="spellStart"/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>гронка</w:t>
      </w:r>
      <w:proofErr w:type="spellEnd"/>
      <w:r w:rsidR="00E74AC9" w:rsidRPr="00E74AC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E0E28" w:rsidRPr="008D0B7E" w:rsidRDefault="00EE0E28" w:rsidP="008D0B7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val="uk-UA"/>
        </w:rPr>
      </w:pPr>
      <w:r w:rsidRPr="00E74AC9">
        <w:rPr>
          <w:rFonts w:ascii="Times New Roman" w:hAnsi="Times New Roman"/>
          <w:b/>
          <w:sz w:val="24"/>
          <w:szCs w:val="20"/>
          <w:lang w:val="uk-UA"/>
        </w:rPr>
        <w:t>Висновки</w:t>
      </w:r>
    </w:p>
    <w:p w:rsidR="00EE0E28" w:rsidRPr="00E74AC9" w:rsidRDefault="00E74AC9" w:rsidP="00EE0E28">
      <w:pPr>
        <w:spacing w:after="0" w:line="240" w:lineRule="auto"/>
        <w:jc w:val="both"/>
        <w:rPr>
          <w:rFonts w:ascii="Times New Roman" w:hAnsi="Times New Roman"/>
          <w:bCs/>
          <w:sz w:val="24"/>
          <w:szCs w:val="20"/>
          <w:lang w:val="uk-UA"/>
        </w:rPr>
      </w:pPr>
      <w:r w:rsidRPr="00E74AC9">
        <w:rPr>
          <w:rFonts w:ascii="Times New Roman" w:hAnsi="Times New Roman"/>
          <w:bCs/>
          <w:sz w:val="24"/>
          <w:szCs w:val="20"/>
          <w:lang w:val="uk-UA"/>
        </w:rPr>
        <w:t>У ході виконання лабораторної роботи було вивчено видовий склад, морфологічні особливості та цикли розвитку основних шкідників ягідних культур, винограду та полезахисних лісосмуг; складено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фенологічний календар розвитку смородинов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ого 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>бруньков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>ого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кліщ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>а.</w:t>
      </w:r>
      <w:r w:rsidRPr="00E74AC9">
        <w:rPr>
          <w:lang w:val="uk-UA"/>
        </w:rPr>
        <w:t xml:space="preserve"> </w:t>
      </w:r>
      <w:r w:rsidRPr="00E74AC9">
        <w:rPr>
          <w:rFonts w:ascii="Times New Roman" w:eastAsia="Times New Roman" w:hAnsi="Times New Roman" w:cs="Times New Roman"/>
          <w:sz w:val="24"/>
          <w:szCs w:val="20"/>
          <w:lang w:val="uk-UA"/>
        </w:rPr>
        <w:t>Обґрунтовано, що для збереження насаджень необхідно впроваджувати інтегрований захист, який поєднує моніторинг (фенологічні календарі), агротехнічні заходи (санітарна обрізка, знищення зимуючих гнізд) та вчасне застосування біологічних і хімічних інсектицидів.</w:t>
      </w:r>
    </w:p>
    <w:p w:rsidR="00EE0E28" w:rsidRPr="008D0B7E" w:rsidRDefault="00EE0E28" w:rsidP="00EE0E28">
      <w:pPr>
        <w:spacing w:after="0"/>
        <w:rPr>
          <w:lang w:val="uk-UA"/>
        </w:rPr>
      </w:pPr>
      <w:bookmarkStart w:id="0" w:name="_GoBack"/>
      <w:bookmarkEnd w:id="0"/>
    </w:p>
    <w:sectPr w:rsidR="00EE0E28" w:rsidRPr="008D0B7E" w:rsidSect="007E12B3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A2FEF"/>
    <w:rsid w:val="00010995"/>
    <w:rsid w:val="000C24BA"/>
    <w:rsid w:val="000C3029"/>
    <w:rsid w:val="0015615E"/>
    <w:rsid w:val="00172302"/>
    <w:rsid w:val="001841D3"/>
    <w:rsid w:val="001A2FEF"/>
    <w:rsid w:val="001D3975"/>
    <w:rsid w:val="00202040"/>
    <w:rsid w:val="00214055"/>
    <w:rsid w:val="002C5E41"/>
    <w:rsid w:val="004C167E"/>
    <w:rsid w:val="004C455F"/>
    <w:rsid w:val="005019C2"/>
    <w:rsid w:val="00520AF4"/>
    <w:rsid w:val="005D31DC"/>
    <w:rsid w:val="00612B5B"/>
    <w:rsid w:val="00694BB1"/>
    <w:rsid w:val="006E1A4B"/>
    <w:rsid w:val="007717C0"/>
    <w:rsid w:val="00785481"/>
    <w:rsid w:val="00787098"/>
    <w:rsid w:val="007E12B3"/>
    <w:rsid w:val="008730C3"/>
    <w:rsid w:val="008D0B7E"/>
    <w:rsid w:val="008E1827"/>
    <w:rsid w:val="00971B11"/>
    <w:rsid w:val="009A3E7C"/>
    <w:rsid w:val="00A2105A"/>
    <w:rsid w:val="00A253A1"/>
    <w:rsid w:val="00A600C4"/>
    <w:rsid w:val="00A90284"/>
    <w:rsid w:val="00AC2735"/>
    <w:rsid w:val="00B52165"/>
    <w:rsid w:val="00C300D2"/>
    <w:rsid w:val="00D74C3A"/>
    <w:rsid w:val="00E046D3"/>
    <w:rsid w:val="00E17A8E"/>
    <w:rsid w:val="00E74AC9"/>
    <w:rsid w:val="00E868BF"/>
    <w:rsid w:val="00E86D85"/>
    <w:rsid w:val="00ED4190"/>
    <w:rsid w:val="00EE0E28"/>
    <w:rsid w:val="00FD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4D9E20F"/>
  <w15:docId w15:val="{9E62E001-23E0-4E73-8806-638FED07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53A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2FE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1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5</Pages>
  <Words>4309</Words>
  <Characters>2457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15</cp:revision>
  <dcterms:created xsi:type="dcterms:W3CDTF">2023-03-05T11:25:00Z</dcterms:created>
  <dcterms:modified xsi:type="dcterms:W3CDTF">2026-04-07T12:35:00Z</dcterms:modified>
</cp:coreProperties>
</file>