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D8E82DE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B70C13">
        <w:rPr>
          <w:b/>
          <w:i/>
          <w:lang w:val="uk-UA"/>
        </w:rPr>
        <w:t>19-21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515C3066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B70C13" w:rsidRPr="00B70C13">
        <w:rPr>
          <w:bCs/>
          <w:iCs/>
          <w:lang w:val="uk-UA"/>
        </w:rPr>
        <w:t>Автоматизація зведеного обліку і складання звітності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283B20E4" w14:textId="3D58CAC6" w:rsidR="003A56C5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B70C13">
        <w:rPr>
          <w:lang w:val="uk-UA"/>
        </w:rPr>
        <w:t>процес закриття облікового періоду, визначення фінансового результату, формування стандартної звітності, формування регламентованої звітності, формування податкової звітності.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A3BDEBE" w14:textId="77777777" w:rsidR="005C319D" w:rsidRDefault="005C319D" w:rsidP="006568C6">
      <w:pPr>
        <w:ind w:left="-284"/>
        <w:rPr>
          <w:lang w:val="uk-UA"/>
        </w:rPr>
      </w:pPr>
    </w:p>
    <w:p w14:paraId="570BCDE1" w14:textId="70DFA932" w:rsidR="00172825" w:rsidRPr="00281B1F" w:rsidRDefault="002734A7" w:rsidP="003564EA">
      <w:pPr>
        <w:ind w:left="567" w:hanging="1134"/>
        <w:rPr>
          <w:bCs/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1.</w:t>
      </w:r>
      <w:r w:rsidR="003A56C5">
        <w:rPr>
          <w:bCs/>
          <w:lang w:val="uk-UA"/>
        </w:rPr>
        <w:t xml:space="preserve"> </w:t>
      </w:r>
      <w:r w:rsidR="00D0463E">
        <w:rPr>
          <w:bCs/>
          <w:lang w:val="uk-UA"/>
        </w:rPr>
        <w:t>Інформація про відповідальних осіб організації</w:t>
      </w:r>
      <w:r w:rsidR="00B70C13">
        <w:rPr>
          <w:bCs/>
          <w:lang w:val="uk-UA"/>
        </w:rPr>
        <w:t>.</w:t>
      </w:r>
    </w:p>
    <w:p w14:paraId="529E7EF3" w14:textId="1D8B7359" w:rsidR="00D0463E" w:rsidRPr="00D0463E" w:rsidRDefault="00B70C13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Перейти в меню </w:t>
      </w:r>
      <w:r w:rsidR="00D0463E">
        <w:rPr>
          <w:bCs/>
          <w:lang w:val="uk-UA"/>
        </w:rPr>
        <w:t>Головне – Настройки – Організації. Гіперпосилання Відповідальні особи (у панелі навігації картки організації). Визначити відповідальних осіб організації, що діють з 01.01.2025:</w:t>
      </w:r>
    </w:p>
    <w:p w14:paraId="443048D0" w14:textId="73A89E97" w:rsidR="00D0463E" w:rsidRPr="00D0463E" w:rsidRDefault="00D0463E" w:rsidP="00D0463E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Керівник – Чуб С. С.</w:t>
      </w:r>
    </w:p>
    <w:p w14:paraId="6C447AF9" w14:textId="74106A12" w:rsidR="00D0463E" w:rsidRPr="00D0463E" w:rsidRDefault="00D0463E" w:rsidP="00D0463E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Головний бухгалтер – Савчук Б. Б.</w:t>
      </w:r>
    </w:p>
    <w:p w14:paraId="3012CC3C" w14:textId="6B20E063" w:rsidR="00D0463E" w:rsidRPr="00D0463E" w:rsidRDefault="00D0463E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Перейти в меню Довідники – Податки – Податки. </w:t>
      </w:r>
      <w:proofErr w:type="spellStart"/>
      <w:r>
        <w:rPr>
          <w:bCs/>
          <w:lang w:val="uk-UA"/>
        </w:rPr>
        <w:t>Стврити</w:t>
      </w:r>
      <w:proofErr w:type="spellEnd"/>
      <w:r>
        <w:rPr>
          <w:bCs/>
          <w:lang w:val="uk-UA"/>
        </w:rPr>
        <w:t xml:space="preserve"> елемент у групі Місцеві податки:</w:t>
      </w:r>
    </w:p>
    <w:p w14:paraId="16F8EED2" w14:textId="43A683D3" w:rsidR="00D0463E" w:rsidRPr="00D0463E" w:rsidRDefault="00D0463E" w:rsidP="00D0463E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Код – </w:t>
      </w:r>
      <w:proofErr w:type="spellStart"/>
      <w:r>
        <w:rPr>
          <w:bCs/>
          <w:lang w:val="uk-UA"/>
        </w:rPr>
        <w:t>ПодЗемл</w:t>
      </w:r>
      <w:proofErr w:type="spellEnd"/>
    </w:p>
    <w:p w14:paraId="3604FE25" w14:textId="42C58B85" w:rsidR="00D0463E" w:rsidRPr="00D0463E" w:rsidRDefault="00D0463E" w:rsidP="00D0463E">
      <w:pPr>
        <w:pStyle w:val="ListParagraph"/>
        <w:numPr>
          <w:ilvl w:val="1"/>
          <w:numId w:val="17"/>
        </w:numPr>
        <w:rPr>
          <w:b/>
          <w:lang w:val="uk-UA"/>
        </w:rPr>
      </w:pPr>
      <w:proofErr w:type="spellStart"/>
      <w:r>
        <w:rPr>
          <w:bCs/>
          <w:lang w:val="uk-UA"/>
        </w:rPr>
        <w:t>Найменвання</w:t>
      </w:r>
      <w:proofErr w:type="spellEnd"/>
      <w:r>
        <w:rPr>
          <w:bCs/>
          <w:lang w:val="uk-UA"/>
        </w:rPr>
        <w:t xml:space="preserve"> – Податок на землю</w:t>
      </w:r>
    </w:p>
    <w:p w14:paraId="4F89A280" w14:textId="60AB1A7A" w:rsidR="00D0463E" w:rsidRPr="00D0463E" w:rsidRDefault="00D0463E" w:rsidP="00D0463E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en-US"/>
        </w:rPr>
        <w:t>V -</w:t>
      </w:r>
      <w:r>
        <w:rPr>
          <w:bCs/>
          <w:lang w:val="uk-UA"/>
        </w:rPr>
        <w:t xml:space="preserve"> Актуальність</w:t>
      </w:r>
    </w:p>
    <w:p w14:paraId="6CE808C7" w14:textId="77777777" w:rsidR="008108E9" w:rsidRDefault="008108E9" w:rsidP="008108E9">
      <w:pPr>
        <w:rPr>
          <w:b/>
          <w:lang w:val="uk-UA"/>
        </w:rPr>
      </w:pPr>
    </w:p>
    <w:p w14:paraId="235F1998" w14:textId="77777777" w:rsidR="008108E9" w:rsidRDefault="008108E9" w:rsidP="008108E9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6CC81F1C" w14:textId="77777777" w:rsidR="008108E9" w:rsidRDefault="008108E9" w:rsidP="008108E9">
      <w:pPr>
        <w:rPr>
          <w:b/>
          <w:lang w:val="uk-UA"/>
        </w:rPr>
      </w:pPr>
    </w:p>
    <w:p w14:paraId="41FC1F29" w14:textId="28234D8E" w:rsidR="00DF360F" w:rsidRDefault="00DF360F" w:rsidP="00DF360F">
      <w:pPr>
        <w:ind w:left="-567"/>
        <w:rPr>
          <w:bCs/>
          <w:lang w:val="uk-UA"/>
        </w:rPr>
      </w:pPr>
      <w:r w:rsidRPr="00DF360F">
        <w:rPr>
          <w:b/>
          <w:lang w:val="uk-UA"/>
        </w:rPr>
        <w:t xml:space="preserve">Завдання № </w:t>
      </w:r>
      <w:r>
        <w:rPr>
          <w:b/>
          <w:lang w:val="uk-UA"/>
        </w:rPr>
        <w:t>2</w:t>
      </w:r>
      <w:r w:rsidRPr="00DF360F">
        <w:rPr>
          <w:b/>
          <w:lang w:val="uk-UA"/>
        </w:rPr>
        <w:t>.</w:t>
      </w:r>
      <w:r w:rsidRPr="00DF360F">
        <w:rPr>
          <w:bCs/>
          <w:lang w:val="uk-UA"/>
        </w:rPr>
        <w:t xml:space="preserve"> </w:t>
      </w:r>
      <w:r w:rsidR="00D0463E">
        <w:rPr>
          <w:bCs/>
          <w:lang w:val="uk-UA"/>
        </w:rPr>
        <w:t>Нарахування податку на землю</w:t>
      </w:r>
      <w:r>
        <w:rPr>
          <w:bCs/>
          <w:lang w:val="uk-UA"/>
        </w:rPr>
        <w:t>.</w:t>
      </w:r>
    </w:p>
    <w:p w14:paraId="55593EA5" w14:textId="189B43A9" w:rsidR="00D0463E" w:rsidRDefault="00DF360F" w:rsidP="00E100E1">
      <w:pPr>
        <w:pStyle w:val="ListParagraph"/>
        <w:numPr>
          <w:ilvl w:val="0"/>
          <w:numId w:val="30"/>
        </w:numPr>
        <w:rPr>
          <w:bCs/>
          <w:lang w:val="uk-UA"/>
        </w:rPr>
      </w:pPr>
      <w:r w:rsidRPr="00E100E1">
        <w:rPr>
          <w:bCs/>
          <w:lang w:val="uk-UA"/>
        </w:rPr>
        <w:t xml:space="preserve">Перейти в меню </w:t>
      </w:r>
      <w:r w:rsidR="00D0463E">
        <w:rPr>
          <w:bCs/>
          <w:lang w:val="uk-UA"/>
        </w:rPr>
        <w:t>Операції – Бухгалтерський облік – Операції, введені вручну. Останнім днем місяця створити операцію щодо нарахування податку на землю:</w:t>
      </w:r>
    </w:p>
    <w:p w14:paraId="0E324F50" w14:textId="712B4A43" w:rsidR="00D0463E" w:rsidRDefault="00D0463E" w:rsidP="00D0463E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 xml:space="preserve">Рахунок </w:t>
      </w:r>
      <w:proofErr w:type="spellStart"/>
      <w:r>
        <w:rPr>
          <w:bCs/>
          <w:lang w:val="uk-UA"/>
        </w:rPr>
        <w:t>Дт</w:t>
      </w:r>
      <w:proofErr w:type="spellEnd"/>
      <w:r>
        <w:rPr>
          <w:bCs/>
          <w:lang w:val="uk-UA"/>
        </w:rPr>
        <w:t xml:space="preserve"> – 949</w:t>
      </w:r>
    </w:p>
    <w:p w14:paraId="16790DAE" w14:textId="37C1A31A" w:rsidR="00D0463E" w:rsidRDefault="00D0463E" w:rsidP="00D0463E">
      <w:pPr>
        <w:pStyle w:val="ListParagraph"/>
        <w:numPr>
          <w:ilvl w:val="1"/>
          <w:numId w:val="30"/>
        </w:numPr>
        <w:rPr>
          <w:bCs/>
          <w:lang w:val="uk-UA"/>
        </w:rPr>
      </w:pPr>
      <w:proofErr w:type="spellStart"/>
      <w:r>
        <w:rPr>
          <w:bCs/>
          <w:lang w:val="uk-UA"/>
        </w:rPr>
        <w:t>Субконто</w:t>
      </w:r>
      <w:proofErr w:type="spellEnd"/>
      <w:r>
        <w:rPr>
          <w:bCs/>
          <w:lang w:val="uk-UA"/>
        </w:rPr>
        <w:t xml:space="preserve"> </w:t>
      </w:r>
      <w:proofErr w:type="spellStart"/>
      <w:r>
        <w:rPr>
          <w:bCs/>
          <w:lang w:val="uk-UA"/>
        </w:rPr>
        <w:t>Дт</w:t>
      </w:r>
      <w:proofErr w:type="spellEnd"/>
      <w:r>
        <w:rPr>
          <w:bCs/>
          <w:lang w:val="uk-UA"/>
        </w:rPr>
        <w:t xml:space="preserve"> – Податки</w:t>
      </w:r>
    </w:p>
    <w:p w14:paraId="23D50FBE" w14:textId="5C313DAC" w:rsidR="00D0463E" w:rsidRDefault="00D0463E" w:rsidP="00D0463E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 xml:space="preserve">Рахунок </w:t>
      </w:r>
      <w:proofErr w:type="spellStart"/>
      <w:r>
        <w:rPr>
          <w:bCs/>
          <w:lang w:val="uk-UA"/>
        </w:rPr>
        <w:t>Кт</w:t>
      </w:r>
      <w:proofErr w:type="spellEnd"/>
      <w:r>
        <w:rPr>
          <w:bCs/>
          <w:lang w:val="uk-UA"/>
        </w:rPr>
        <w:t xml:space="preserve"> – Податок на землю</w:t>
      </w:r>
    </w:p>
    <w:p w14:paraId="7342CA71" w14:textId="1932DF77" w:rsidR="00D0463E" w:rsidRDefault="00D0463E" w:rsidP="00D0463E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>Сума - 3000</w:t>
      </w:r>
    </w:p>
    <w:p w14:paraId="36607DF7" w14:textId="25A51FF6" w:rsidR="00D0463E" w:rsidRDefault="00D0463E" w:rsidP="00E100E1">
      <w:pPr>
        <w:pStyle w:val="ListParagraph"/>
        <w:numPr>
          <w:ilvl w:val="0"/>
          <w:numId w:val="30"/>
        </w:numPr>
        <w:rPr>
          <w:bCs/>
          <w:lang w:val="uk-UA"/>
        </w:rPr>
      </w:pPr>
      <w:r>
        <w:rPr>
          <w:bCs/>
          <w:lang w:val="uk-UA"/>
        </w:rPr>
        <w:t>Сплата податку. Перейти в меню Банк і каса – Банк – Банківські виписки – документ Списання з банківського рахунку. Вид операції – Інше списання. 5 числа наступного місяця відобразити перерахування всієї суми податку на землю:</w:t>
      </w:r>
    </w:p>
    <w:p w14:paraId="711976FE" w14:textId="0834409F" w:rsidR="00D0463E" w:rsidRDefault="00D0463E" w:rsidP="00D0463E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>Одержувач – Казначейство</w:t>
      </w:r>
    </w:p>
    <w:p w14:paraId="6357BF3E" w14:textId="5AD2445D" w:rsidR="00D0463E" w:rsidRDefault="00D0463E" w:rsidP="00D0463E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>Рахунок дебету – 6415, Податок на землю</w:t>
      </w:r>
    </w:p>
    <w:p w14:paraId="4045F372" w14:textId="77777777" w:rsidR="001F0275" w:rsidRDefault="001F0275" w:rsidP="001F0275">
      <w:pPr>
        <w:ind w:left="-207"/>
        <w:rPr>
          <w:b/>
          <w:lang w:val="uk-UA"/>
        </w:rPr>
      </w:pPr>
    </w:p>
    <w:p w14:paraId="2AA962E2" w14:textId="50254146" w:rsidR="001F0275" w:rsidRPr="001F0275" w:rsidRDefault="001F0275" w:rsidP="001F0275">
      <w:pPr>
        <w:ind w:left="-207"/>
        <w:rPr>
          <w:b/>
          <w:lang w:val="uk-UA"/>
        </w:rPr>
      </w:pPr>
      <w:r w:rsidRPr="001F0275">
        <w:rPr>
          <w:b/>
          <w:lang w:val="uk-UA"/>
        </w:rPr>
        <w:t>Зробити скріншот екрану (для звіту).</w:t>
      </w:r>
    </w:p>
    <w:p w14:paraId="245FBFFE" w14:textId="77777777" w:rsidR="001F0275" w:rsidRDefault="001F0275" w:rsidP="001F0275">
      <w:pPr>
        <w:rPr>
          <w:b/>
          <w:lang w:val="uk-UA"/>
        </w:rPr>
      </w:pP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B18"/>
    <w:multiLevelType w:val="hybridMultilevel"/>
    <w:tmpl w:val="A3B4BC2A"/>
    <w:lvl w:ilvl="0" w:tplc="6E70438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CF3072F"/>
    <w:multiLevelType w:val="hybridMultilevel"/>
    <w:tmpl w:val="06F68D04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06F15EE"/>
    <w:multiLevelType w:val="hybridMultilevel"/>
    <w:tmpl w:val="35A8C374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5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DE47686"/>
    <w:multiLevelType w:val="hybridMultilevel"/>
    <w:tmpl w:val="7EC021F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55702"/>
    <w:multiLevelType w:val="hybridMultilevel"/>
    <w:tmpl w:val="54525F72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25207D74"/>
    <w:multiLevelType w:val="hybridMultilevel"/>
    <w:tmpl w:val="5C98BCD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6A47B2"/>
    <w:multiLevelType w:val="hybridMultilevel"/>
    <w:tmpl w:val="003EB4D6"/>
    <w:lvl w:ilvl="0" w:tplc="6B9E2B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2D600566"/>
    <w:multiLevelType w:val="hybridMultilevel"/>
    <w:tmpl w:val="D30C1D0A"/>
    <w:lvl w:ilvl="0" w:tplc="F6F24C7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2DC35029"/>
    <w:multiLevelType w:val="hybridMultilevel"/>
    <w:tmpl w:val="0BF4E5F8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4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DFB7F04"/>
    <w:multiLevelType w:val="hybridMultilevel"/>
    <w:tmpl w:val="2E0872F0"/>
    <w:lvl w:ilvl="0" w:tplc="11567020">
      <w:start w:val="1"/>
      <w:numFmt w:val="decimal"/>
      <w:lvlText w:val="%1."/>
      <w:lvlJc w:val="left"/>
      <w:pPr>
        <w:ind w:left="-207" w:hanging="360"/>
      </w:pPr>
      <w:rPr>
        <w:rFonts w:hint="default"/>
        <w:b/>
        <w:bCs w:val="0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40024407"/>
    <w:multiLevelType w:val="hybridMultilevel"/>
    <w:tmpl w:val="E70E9B10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A82FDB"/>
    <w:multiLevelType w:val="hybridMultilevel"/>
    <w:tmpl w:val="5824C0BA"/>
    <w:lvl w:ilvl="0" w:tplc="3A0C2E9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43637BC9"/>
    <w:multiLevelType w:val="hybridMultilevel"/>
    <w:tmpl w:val="219A81B4"/>
    <w:lvl w:ilvl="0" w:tplc="C93EE1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47D60FEF"/>
    <w:multiLevelType w:val="hybridMultilevel"/>
    <w:tmpl w:val="F0523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4B2217B8"/>
    <w:multiLevelType w:val="hybridMultilevel"/>
    <w:tmpl w:val="5F7684C6"/>
    <w:lvl w:ilvl="0" w:tplc="7FDCAAC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07D1556"/>
    <w:multiLevelType w:val="hybridMultilevel"/>
    <w:tmpl w:val="BB44BC66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6AE073FB"/>
    <w:multiLevelType w:val="hybridMultilevel"/>
    <w:tmpl w:val="5CDE36A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8" w15:restartNumberingAfterBreak="0">
    <w:nsid w:val="6AF16BF7"/>
    <w:multiLevelType w:val="hybridMultilevel"/>
    <w:tmpl w:val="601EF0E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9" w15:restartNumberingAfterBreak="0">
    <w:nsid w:val="74984E09"/>
    <w:multiLevelType w:val="hybridMultilevel"/>
    <w:tmpl w:val="C76E823A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670DA3"/>
    <w:multiLevelType w:val="hybridMultilevel"/>
    <w:tmpl w:val="4608171A"/>
    <w:lvl w:ilvl="0" w:tplc="2044381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25"/>
  </w:num>
  <w:num w:numId="2" w16cid:durableId="1496992707">
    <w:abstractNumId w:val="26"/>
  </w:num>
  <w:num w:numId="3" w16cid:durableId="1137064090">
    <w:abstractNumId w:val="16"/>
  </w:num>
  <w:num w:numId="4" w16cid:durableId="1685327689">
    <w:abstractNumId w:val="8"/>
  </w:num>
  <w:num w:numId="5" w16cid:durableId="2104449331">
    <w:abstractNumId w:val="15"/>
  </w:num>
  <w:num w:numId="6" w16cid:durableId="151607852">
    <w:abstractNumId w:val="9"/>
  </w:num>
  <w:num w:numId="7" w16cid:durableId="1606187697">
    <w:abstractNumId w:val="5"/>
  </w:num>
  <w:num w:numId="8" w16cid:durableId="278922643">
    <w:abstractNumId w:val="31"/>
  </w:num>
  <w:num w:numId="9" w16cid:durableId="1497964510">
    <w:abstractNumId w:val="17"/>
  </w:num>
  <w:num w:numId="10" w16cid:durableId="556823610">
    <w:abstractNumId w:val="14"/>
  </w:num>
  <w:num w:numId="11" w16cid:durableId="1528644373">
    <w:abstractNumId w:val="23"/>
  </w:num>
  <w:num w:numId="12" w16cid:durableId="808791923">
    <w:abstractNumId w:val="3"/>
  </w:num>
  <w:num w:numId="13" w16cid:durableId="1275752379">
    <w:abstractNumId w:val="4"/>
  </w:num>
  <w:num w:numId="14" w16cid:durableId="692338025">
    <w:abstractNumId w:val="20"/>
  </w:num>
  <w:num w:numId="15" w16cid:durableId="1650986264">
    <w:abstractNumId w:val="12"/>
  </w:num>
  <w:num w:numId="16" w16cid:durableId="181435583">
    <w:abstractNumId w:val="30"/>
  </w:num>
  <w:num w:numId="17" w16cid:durableId="1959020524">
    <w:abstractNumId w:val="21"/>
  </w:num>
  <w:num w:numId="18" w16cid:durableId="840044689">
    <w:abstractNumId w:val="24"/>
  </w:num>
  <w:num w:numId="19" w16cid:durableId="1376540568">
    <w:abstractNumId w:val="0"/>
  </w:num>
  <w:num w:numId="20" w16cid:durableId="2065180675">
    <w:abstractNumId w:val="19"/>
  </w:num>
  <w:num w:numId="21" w16cid:durableId="1079015640">
    <w:abstractNumId w:val="11"/>
  </w:num>
  <w:num w:numId="22" w16cid:durableId="492649413">
    <w:abstractNumId w:val="7"/>
  </w:num>
  <w:num w:numId="23" w16cid:durableId="1375304350">
    <w:abstractNumId w:val="1"/>
  </w:num>
  <w:num w:numId="24" w16cid:durableId="700277974">
    <w:abstractNumId w:val="10"/>
  </w:num>
  <w:num w:numId="25" w16cid:durableId="509562301">
    <w:abstractNumId w:val="6"/>
  </w:num>
  <w:num w:numId="26" w16cid:durableId="263735942">
    <w:abstractNumId w:val="13"/>
  </w:num>
  <w:num w:numId="27" w16cid:durableId="201594376">
    <w:abstractNumId w:val="27"/>
  </w:num>
  <w:num w:numId="28" w16cid:durableId="1188519017">
    <w:abstractNumId w:val="29"/>
  </w:num>
  <w:num w:numId="29" w16cid:durableId="527567547">
    <w:abstractNumId w:val="28"/>
  </w:num>
  <w:num w:numId="30" w16cid:durableId="961375607">
    <w:abstractNumId w:val="18"/>
  </w:num>
  <w:num w:numId="31" w16cid:durableId="1777747332">
    <w:abstractNumId w:val="22"/>
  </w:num>
  <w:num w:numId="32" w16cid:durableId="13403431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50E8B"/>
    <w:rsid w:val="00063602"/>
    <w:rsid w:val="000837A8"/>
    <w:rsid w:val="00086B38"/>
    <w:rsid w:val="00086F50"/>
    <w:rsid w:val="0009438C"/>
    <w:rsid w:val="00096E9B"/>
    <w:rsid w:val="000A17E5"/>
    <w:rsid w:val="000B1DBF"/>
    <w:rsid w:val="000C2993"/>
    <w:rsid w:val="000C7AAA"/>
    <w:rsid w:val="000E6B8B"/>
    <w:rsid w:val="00103E83"/>
    <w:rsid w:val="00136236"/>
    <w:rsid w:val="00143C58"/>
    <w:rsid w:val="0015359F"/>
    <w:rsid w:val="00155850"/>
    <w:rsid w:val="00166F65"/>
    <w:rsid w:val="00172825"/>
    <w:rsid w:val="00187A1E"/>
    <w:rsid w:val="00197F0B"/>
    <w:rsid w:val="001A1D1F"/>
    <w:rsid w:val="001B2817"/>
    <w:rsid w:val="001C3468"/>
    <w:rsid w:val="001F0275"/>
    <w:rsid w:val="001F42DD"/>
    <w:rsid w:val="00214C0C"/>
    <w:rsid w:val="00224F88"/>
    <w:rsid w:val="00237EA1"/>
    <w:rsid w:val="00240B20"/>
    <w:rsid w:val="00253CCC"/>
    <w:rsid w:val="002659AE"/>
    <w:rsid w:val="002669D5"/>
    <w:rsid w:val="002734A7"/>
    <w:rsid w:val="00281B1F"/>
    <w:rsid w:val="00283DD6"/>
    <w:rsid w:val="00285063"/>
    <w:rsid w:val="00292C1B"/>
    <w:rsid w:val="0029324D"/>
    <w:rsid w:val="0029336B"/>
    <w:rsid w:val="002A0EBE"/>
    <w:rsid w:val="002B01D1"/>
    <w:rsid w:val="002B3743"/>
    <w:rsid w:val="002F1DF1"/>
    <w:rsid w:val="0030513F"/>
    <w:rsid w:val="00314EBD"/>
    <w:rsid w:val="0031648F"/>
    <w:rsid w:val="003271D1"/>
    <w:rsid w:val="00344955"/>
    <w:rsid w:val="003564EA"/>
    <w:rsid w:val="00357854"/>
    <w:rsid w:val="0036014F"/>
    <w:rsid w:val="00381D7B"/>
    <w:rsid w:val="003976F5"/>
    <w:rsid w:val="003A56C5"/>
    <w:rsid w:val="003B4E18"/>
    <w:rsid w:val="003B7843"/>
    <w:rsid w:val="003C034C"/>
    <w:rsid w:val="003D130D"/>
    <w:rsid w:val="003D5F68"/>
    <w:rsid w:val="003E7C82"/>
    <w:rsid w:val="00402A13"/>
    <w:rsid w:val="004078FF"/>
    <w:rsid w:val="00412933"/>
    <w:rsid w:val="00420E71"/>
    <w:rsid w:val="00426307"/>
    <w:rsid w:val="0044064C"/>
    <w:rsid w:val="00444539"/>
    <w:rsid w:val="00460C27"/>
    <w:rsid w:val="00466B09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9134C"/>
    <w:rsid w:val="005A479F"/>
    <w:rsid w:val="005B48B7"/>
    <w:rsid w:val="005C319D"/>
    <w:rsid w:val="005C3716"/>
    <w:rsid w:val="005D3FAC"/>
    <w:rsid w:val="005E4646"/>
    <w:rsid w:val="005F33B8"/>
    <w:rsid w:val="005F6FF6"/>
    <w:rsid w:val="0060601F"/>
    <w:rsid w:val="00610FC4"/>
    <w:rsid w:val="00635E44"/>
    <w:rsid w:val="00636D76"/>
    <w:rsid w:val="00644DB1"/>
    <w:rsid w:val="006568C6"/>
    <w:rsid w:val="00657515"/>
    <w:rsid w:val="006762CD"/>
    <w:rsid w:val="0068004E"/>
    <w:rsid w:val="00692914"/>
    <w:rsid w:val="006A131E"/>
    <w:rsid w:val="006B0A24"/>
    <w:rsid w:val="006C1D6E"/>
    <w:rsid w:val="006E0ECE"/>
    <w:rsid w:val="006F03F3"/>
    <w:rsid w:val="00702A1F"/>
    <w:rsid w:val="007238B7"/>
    <w:rsid w:val="007761B2"/>
    <w:rsid w:val="007A636A"/>
    <w:rsid w:val="007A783D"/>
    <w:rsid w:val="007B1A10"/>
    <w:rsid w:val="007C27EA"/>
    <w:rsid w:val="007D5B91"/>
    <w:rsid w:val="007E1ADF"/>
    <w:rsid w:val="007E252D"/>
    <w:rsid w:val="007F5F57"/>
    <w:rsid w:val="008108E9"/>
    <w:rsid w:val="00822273"/>
    <w:rsid w:val="008356CE"/>
    <w:rsid w:val="00847A7C"/>
    <w:rsid w:val="008804A3"/>
    <w:rsid w:val="00884428"/>
    <w:rsid w:val="00896CE8"/>
    <w:rsid w:val="008A3F5D"/>
    <w:rsid w:val="008C2365"/>
    <w:rsid w:val="008E0A88"/>
    <w:rsid w:val="008F3E58"/>
    <w:rsid w:val="00931990"/>
    <w:rsid w:val="00951A6F"/>
    <w:rsid w:val="009542DB"/>
    <w:rsid w:val="00962A7E"/>
    <w:rsid w:val="009649F5"/>
    <w:rsid w:val="00971FBD"/>
    <w:rsid w:val="00975D87"/>
    <w:rsid w:val="009A517B"/>
    <w:rsid w:val="009B07D1"/>
    <w:rsid w:val="009D2D08"/>
    <w:rsid w:val="009E09B6"/>
    <w:rsid w:val="009E16A0"/>
    <w:rsid w:val="009E3C2A"/>
    <w:rsid w:val="009E7082"/>
    <w:rsid w:val="009F25F6"/>
    <w:rsid w:val="00A003B3"/>
    <w:rsid w:val="00A16559"/>
    <w:rsid w:val="00A17703"/>
    <w:rsid w:val="00A420EF"/>
    <w:rsid w:val="00A44CBA"/>
    <w:rsid w:val="00A4587A"/>
    <w:rsid w:val="00A473E3"/>
    <w:rsid w:val="00A562E6"/>
    <w:rsid w:val="00A72F6B"/>
    <w:rsid w:val="00A73821"/>
    <w:rsid w:val="00A83278"/>
    <w:rsid w:val="00AB15B1"/>
    <w:rsid w:val="00AC74C0"/>
    <w:rsid w:val="00AD714A"/>
    <w:rsid w:val="00AE0E02"/>
    <w:rsid w:val="00AE5465"/>
    <w:rsid w:val="00B0064C"/>
    <w:rsid w:val="00B140B3"/>
    <w:rsid w:val="00B5678E"/>
    <w:rsid w:val="00B57613"/>
    <w:rsid w:val="00B70C13"/>
    <w:rsid w:val="00B80B7A"/>
    <w:rsid w:val="00B84420"/>
    <w:rsid w:val="00B91D3A"/>
    <w:rsid w:val="00BA1598"/>
    <w:rsid w:val="00BD082C"/>
    <w:rsid w:val="00BE0657"/>
    <w:rsid w:val="00BE2C45"/>
    <w:rsid w:val="00BE2D85"/>
    <w:rsid w:val="00C16087"/>
    <w:rsid w:val="00C325C2"/>
    <w:rsid w:val="00C53565"/>
    <w:rsid w:val="00C5762A"/>
    <w:rsid w:val="00C66532"/>
    <w:rsid w:val="00C73021"/>
    <w:rsid w:val="00C869A8"/>
    <w:rsid w:val="00CA4C1C"/>
    <w:rsid w:val="00CB1EB7"/>
    <w:rsid w:val="00CD4642"/>
    <w:rsid w:val="00CE096D"/>
    <w:rsid w:val="00CE7DBF"/>
    <w:rsid w:val="00CF3163"/>
    <w:rsid w:val="00D00FDF"/>
    <w:rsid w:val="00D0463E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DF360F"/>
    <w:rsid w:val="00E005B4"/>
    <w:rsid w:val="00E05E66"/>
    <w:rsid w:val="00E100E1"/>
    <w:rsid w:val="00E200A0"/>
    <w:rsid w:val="00E242D9"/>
    <w:rsid w:val="00E34190"/>
    <w:rsid w:val="00E43103"/>
    <w:rsid w:val="00E47407"/>
    <w:rsid w:val="00E55002"/>
    <w:rsid w:val="00E73454"/>
    <w:rsid w:val="00E767C0"/>
    <w:rsid w:val="00E8352B"/>
    <w:rsid w:val="00EA02B6"/>
    <w:rsid w:val="00EA72FB"/>
    <w:rsid w:val="00EC40DF"/>
    <w:rsid w:val="00ED1C4F"/>
    <w:rsid w:val="00ED76F2"/>
    <w:rsid w:val="00EE0FBB"/>
    <w:rsid w:val="00F01D2C"/>
    <w:rsid w:val="00F12E53"/>
    <w:rsid w:val="00F333BB"/>
    <w:rsid w:val="00F41479"/>
    <w:rsid w:val="00F52A8F"/>
    <w:rsid w:val="00F63617"/>
    <w:rsid w:val="00F66BF8"/>
    <w:rsid w:val="00F73610"/>
    <w:rsid w:val="00F87534"/>
    <w:rsid w:val="00F91F76"/>
    <w:rsid w:val="00F936EE"/>
    <w:rsid w:val="00FA030B"/>
    <w:rsid w:val="00FA24A3"/>
    <w:rsid w:val="00FA24E7"/>
    <w:rsid w:val="00FA671F"/>
    <w:rsid w:val="00FB7A5C"/>
    <w:rsid w:val="00FC179C"/>
    <w:rsid w:val="00FD03A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5</cp:revision>
  <cp:lastPrinted>2018-10-30T21:06:00Z</cp:lastPrinted>
  <dcterms:created xsi:type="dcterms:W3CDTF">2026-03-03T22:14:00Z</dcterms:created>
  <dcterms:modified xsi:type="dcterms:W3CDTF">2026-03-17T08:06:00Z</dcterms:modified>
</cp:coreProperties>
</file>