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5C04EC4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3564EA">
        <w:rPr>
          <w:b/>
          <w:i/>
          <w:lang w:val="uk-UA"/>
        </w:rPr>
        <w:t>4-6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77777777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>ні системи і технології в бізнесовій діяльності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3FCCAD87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 xml:space="preserve">внесення інформації </w:t>
      </w:r>
      <w:r w:rsidR="003564EA">
        <w:rPr>
          <w:lang w:val="uk-UA"/>
        </w:rPr>
        <w:t>з обліку виробничих запасів, внесення початкових залишків по виробничим запасам, формування документів з обліку придбання, переміщення, реалізації, списання та інвентаризації виробничих запасів.</w:t>
      </w:r>
      <w:r w:rsidRPr="003F20C8">
        <w:rPr>
          <w:lang w:val="uk-UA"/>
        </w:rPr>
        <w:t xml:space="preserve"> 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56F81189" w14:textId="77777777" w:rsidR="003564EA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3564EA" w:rsidRPr="00C8116F">
        <w:rPr>
          <w:lang w:val="uk-UA"/>
        </w:rPr>
        <w:t>Додати групи</w:t>
      </w:r>
      <w:r w:rsidR="003564EA">
        <w:rPr>
          <w:b/>
          <w:lang w:val="uk-UA"/>
        </w:rPr>
        <w:t xml:space="preserve"> у </w:t>
      </w:r>
      <w:r w:rsidR="003564EA" w:rsidRPr="00C8116F">
        <w:rPr>
          <w:lang w:val="uk-UA"/>
        </w:rPr>
        <w:t>довідник Номенклатура</w:t>
      </w:r>
      <w:r w:rsidR="003564EA">
        <w:rPr>
          <w:lang w:val="uk-UA"/>
        </w:rPr>
        <w:t>:</w:t>
      </w:r>
      <w:r w:rsidR="003564EA" w:rsidRPr="00C8116F">
        <w:rPr>
          <w:b/>
          <w:lang w:val="uk-UA"/>
        </w:rPr>
        <w:t xml:space="preserve"> </w:t>
      </w:r>
    </w:p>
    <w:p w14:paraId="05C58E03" w14:textId="77777777" w:rsidR="003564EA" w:rsidRPr="00733030" w:rsidRDefault="003564EA" w:rsidP="003564EA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 w:rsidRPr="00733030">
        <w:rPr>
          <w:lang w:val="uk-UA"/>
        </w:rPr>
        <w:t>Найменування -  ТОВАРИ (записати).</w:t>
      </w:r>
    </w:p>
    <w:p w14:paraId="06E5C962" w14:textId="77777777" w:rsidR="003564EA" w:rsidRPr="00624012" w:rsidRDefault="003564EA" w:rsidP="003564EA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 гіперпосиланням </w:t>
      </w:r>
      <w:r w:rsidRPr="00624012">
        <w:rPr>
          <w:b/>
          <w:lang w:val="uk-UA"/>
        </w:rPr>
        <w:t>Рахунки номенклатури</w:t>
      </w:r>
      <w:r w:rsidRPr="00624012">
        <w:rPr>
          <w:lang w:val="uk-UA"/>
        </w:rPr>
        <w:t xml:space="preserve"> створити запис із такими параметрами:</w:t>
      </w:r>
    </w:p>
    <w:p w14:paraId="386B623C" w14:textId="77777777" w:rsidR="003564EA" w:rsidRDefault="003564EA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Організація – ПП Прізвище студента</w:t>
      </w:r>
    </w:p>
    <w:p w14:paraId="0AA46307" w14:textId="77777777" w:rsidR="003564EA" w:rsidRDefault="003564EA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Склад – центральний</w:t>
      </w:r>
    </w:p>
    <w:p w14:paraId="5F77C51B" w14:textId="77777777" w:rsidR="003564EA" w:rsidRDefault="003564EA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Номенклатура – ТОВАРИ</w:t>
      </w:r>
    </w:p>
    <w:p w14:paraId="10D1742E" w14:textId="77777777" w:rsidR="003564EA" w:rsidRDefault="003564EA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Рахунок – 281</w:t>
      </w:r>
    </w:p>
    <w:p w14:paraId="4E62B43E" w14:textId="77777777" w:rsidR="003564EA" w:rsidRDefault="003564EA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Схема реалізації – Товари</w:t>
      </w:r>
    </w:p>
    <w:p w14:paraId="3BA99CD2" w14:textId="77777777" w:rsidR="003564EA" w:rsidRDefault="003564EA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74F1E626" w14:textId="77777777" w:rsidR="003564EA" w:rsidRDefault="003564EA" w:rsidP="003564EA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Записати та закрити </w:t>
      </w:r>
      <w:r w:rsidRPr="00624012">
        <w:rPr>
          <w:b/>
          <w:lang w:val="uk-UA"/>
        </w:rPr>
        <w:t xml:space="preserve">Рахунки номенклатури, </w:t>
      </w:r>
      <w:r w:rsidRPr="00624012">
        <w:rPr>
          <w:lang w:val="uk-UA"/>
        </w:rPr>
        <w:t>закрити картку групи.</w:t>
      </w:r>
    </w:p>
    <w:p w14:paraId="7F17330A" w14:textId="77777777" w:rsidR="003564EA" w:rsidRDefault="003564EA" w:rsidP="003564EA">
      <w:pPr>
        <w:ind w:left="567" w:hanging="1134"/>
        <w:rPr>
          <w:lang w:val="uk-UA"/>
        </w:rPr>
      </w:pPr>
    </w:p>
    <w:p w14:paraId="380E14C6" w14:textId="77777777" w:rsidR="003564EA" w:rsidRPr="00733030" w:rsidRDefault="003564EA" w:rsidP="003564EA">
      <w:pPr>
        <w:pStyle w:val="ListParagraph"/>
        <w:numPr>
          <w:ilvl w:val="0"/>
          <w:numId w:val="35"/>
        </w:numPr>
        <w:ind w:left="-284" w:hanging="283"/>
        <w:rPr>
          <w:b/>
          <w:lang w:val="uk-UA"/>
        </w:rPr>
      </w:pPr>
      <w:r w:rsidRPr="00733030">
        <w:rPr>
          <w:lang w:val="uk-UA"/>
        </w:rPr>
        <w:t xml:space="preserve">Найменування -  МАТЕРІАЛИ, записати групу й налаштувати для неї </w:t>
      </w:r>
      <w:r w:rsidRPr="00733030">
        <w:rPr>
          <w:b/>
          <w:lang w:val="uk-UA"/>
        </w:rPr>
        <w:t>Рахунки номенклатури:</w:t>
      </w:r>
    </w:p>
    <w:p w14:paraId="0F3FB970" w14:textId="77777777" w:rsidR="003564EA" w:rsidRDefault="003564EA" w:rsidP="003564EA">
      <w:pPr>
        <w:pStyle w:val="ListParagraph"/>
        <w:numPr>
          <w:ilvl w:val="0"/>
          <w:numId w:val="36"/>
        </w:numPr>
        <w:ind w:left="709" w:hanging="425"/>
        <w:rPr>
          <w:lang w:val="uk-UA"/>
        </w:rPr>
      </w:pPr>
      <w:r>
        <w:rPr>
          <w:lang w:val="uk-UA"/>
        </w:rPr>
        <w:t>Організація – ПП Прізвище студента</w:t>
      </w:r>
    </w:p>
    <w:p w14:paraId="1AB9B86F" w14:textId="77777777" w:rsidR="003564EA" w:rsidRDefault="003564EA" w:rsidP="003564EA">
      <w:pPr>
        <w:pStyle w:val="ListParagraph"/>
        <w:numPr>
          <w:ilvl w:val="0"/>
          <w:numId w:val="36"/>
        </w:numPr>
        <w:ind w:left="709" w:hanging="425"/>
        <w:rPr>
          <w:lang w:val="uk-UA"/>
        </w:rPr>
      </w:pPr>
      <w:r>
        <w:rPr>
          <w:lang w:val="uk-UA"/>
        </w:rPr>
        <w:t>Склад – центральний</w:t>
      </w:r>
    </w:p>
    <w:p w14:paraId="61E53D62" w14:textId="77777777" w:rsidR="003564EA" w:rsidRDefault="003564EA" w:rsidP="003564EA">
      <w:pPr>
        <w:pStyle w:val="ListParagraph"/>
        <w:numPr>
          <w:ilvl w:val="0"/>
          <w:numId w:val="33"/>
        </w:numPr>
        <w:tabs>
          <w:tab w:val="left" w:pos="851"/>
        </w:tabs>
        <w:ind w:left="709" w:hanging="425"/>
        <w:rPr>
          <w:lang w:val="uk-UA"/>
        </w:rPr>
      </w:pPr>
      <w:r>
        <w:rPr>
          <w:lang w:val="uk-UA"/>
        </w:rPr>
        <w:t xml:space="preserve"> Рахунок – 201</w:t>
      </w:r>
    </w:p>
    <w:p w14:paraId="3270C83F" w14:textId="77777777" w:rsidR="003564EA" w:rsidRDefault="003564EA" w:rsidP="003564EA">
      <w:pPr>
        <w:pStyle w:val="ListParagraph"/>
        <w:numPr>
          <w:ilvl w:val="0"/>
          <w:numId w:val="33"/>
        </w:numPr>
        <w:tabs>
          <w:tab w:val="left" w:pos="851"/>
        </w:tabs>
        <w:ind w:left="709" w:hanging="425"/>
        <w:rPr>
          <w:lang w:val="uk-UA"/>
        </w:rPr>
      </w:pPr>
      <w:r>
        <w:rPr>
          <w:lang w:val="uk-UA"/>
        </w:rPr>
        <w:t xml:space="preserve"> Схема реалізації – Виробничі запаси (покупні)</w:t>
      </w:r>
    </w:p>
    <w:p w14:paraId="2BBEE517" w14:textId="77777777" w:rsidR="003564EA" w:rsidRDefault="003564EA" w:rsidP="003564EA">
      <w:pPr>
        <w:pStyle w:val="ListParagraph"/>
        <w:numPr>
          <w:ilvl w:val="0"/>
          <w:numId w:val="33"/>
        </w:numPr>
        <w:tabs>
          <w:tab w:val="left" w:pos="851"/>
        </w:tabs>
        <w:ind w:left="709" w:hanging="425"/>
        <w:rPr>
          <w:lang w:val="uk-UA"/>
        </w:rPr>
      </w:pPr>
      <w:r>
        <w:rPr>
          <w:lang w:val="uk-UA"/>
        </w:rPr>
        <w:t xml:space="preserve"> 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556772C7" w14:textId="77777777" w:rsidR="003564EA" w:rsidRDefault="003564EA" w:rsidP="003564EA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Записати та закрити </w:t>
      </w:r>
      <w:r w:rsidRPr="00624012">
        <w:rPr>
          <w:b/>
          <w:lang w:val="uk-UA"/>
        </w:rPr>
        <w:t xml:space="preserve">Рахунки номенклатури, </w:t>
      </w:r>
      <w:r w:rsidRPr="00624012">
        <w:rPr>
          <w:lang w:val="uk-UA"/>
        </w:rPr>
        <w:t>закрити картку групи.</w:t>
      </w:r>
    </w:p>
    <w:p w14:paraId="7CAB2ACF" w14:textId="77777777" w:rsidR="003564EA" w:rsidRDefault="003564EA" w:rsidP="003564EA">
      <w:pPr>
        <w:ind w:left="567" w:hanging="1134"/>
        <w:rPr>
          <w:lang w:val="uk-UA"/>
        </w:rPr>
      </w:pPr>
    </w:p>
    <w:p w14:paraId="4D964454" w14:textId="77777777" w:rsidR="003564EA" w:rsidRPr="00624012" w:rsidRDefault="003564EA" w:rsidP="003564EA">
      <w:pPr>
        <w:pStyle w:val="ListParagraph"/>
        <w:numPr>
          <w:ilvl w:val="0"/>
          <w:numId w:val="35"/>
        </w:numPr>
        <w:ind w:left="-284" w:hanging="283"/>
        <w:rPr>
          <w:b/>
          <w:lang w:val="uk-UA"/>
        </w:rPr>
      </w:pPr>
      <w:r w:rsidRPr="00624012">
        <w:rPr>
          <w:lang w:val="uk-UA"/>
        </w:rPr>
        <w:t xml:space="preserve">Найменування -  ПОСЛУГИ, записати групу й налаштувати для неї </w:t>
      </w:r>
      <w:r w:rsidRPr="00624012">
        <w:rPr>
          <w:b/>
          <w:lang w:val="uk-UA"/>
        </w:rPr>
        <w:t>Рахунки</w:t>
      </w:r>
    </w:p>
    <w:p w14:paraId="18C83165" w14:textId="77777777" w:rsidR="003564EA" w:rsidRPr="00624012" w:rsidRDefault="003564EA" w:rsidP="003564EA">
      <w:pPr>
        <w:ind w:left="567" w:hanging="1134"/>
        <w:rPr>
          <w:b/>
          <w:lang w:val="uk-UA"/>
        </w:rPr>
      </w:pPr>
      <w:r w:rsidRPr="00624012">
        <w:rPr>
          <w:b/>
          <w:lang w:val="uk-UA"/>
        </w:rPr>
        <w:t>номенклатури:</w:t>
      </w:r>
    </w:p>
    <w:p w14:paraId="531BB23A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Організація – ПП Прізвище студента</w:t>
      </w:r>
    </w:p>
    <w:p w14:paraId="6891404C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Рахунок – 92</w:t>
      </w:r>
    </w:p>
    <w:p w14:paraId="275C8CA9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Підрозділ - АУП</w:t>
      </w:r>
    </w:p>
    <w:p w14:paraId="248CFC33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Схема реалізації – Послуги</w:t>
      </w:r>
    </w:p>
    <w:p w14:paraId="4FB3EAF9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444A2002" w14:textId="77777777" w:rsidR="003564EA" w:rsidRDefault="003564EA" w:rsidP="003564EA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Записати та закрити </w:t>
      </w:r>
      <w:r w:rsidRPr="00624012">
        <w:rPr>
          <w:b/>
          <w:lang w:val="uk-UA"/>
        </w:rPr>
        <w:t xml:space="preserve">Рахунки номенклатури, </w:t>
      </w:r>
      <w:r w:rsidRPr="00624012">
        <w:rPr>
          <w:lang w:val="uk-UA"/>
        </w:rPr>
        <w:t>закрити картку групи.</w:t>
      </w:r>
    </w:p>
    <w:p w14:paraId="6ABAC67D" w14:textId="77777777" w:rsidR="003564EA" w:rsidRDefault="003564EA" w:rsidP="003564EA">
      <w:pPr>
        <w:ind w:left="567" w:hanging="1134"/>
        <w:rPr>
          <w:lang w:val="uk-UA"/>
        </w:rPr>
      </w:pPr>
    </w:p>
    <w:p w14:paraId="1A5D9A7B" w14:textId="77777777" w:rsidR="003564EA" w:rsidRPr="00C16087" w:rsidRDefault="003564EA" w:rsidP="003564EA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 w:rsidRPr="00C16087">
        <w:rPr>
          <w:lang w:val="uk-UA"/>
        </w:rPr>
        <w:t>Найменування – ПММ, записати групу й налаштувати для неї Рахунки номенклатури:</w:t>
      </w:r>
    </w:p>
    <w:p w14:paraId="13FC17D5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Організація – ПП Прізвище студента</w:t>
      </w:r>
    </w:p>
    <w:p w14:paraId="492B143B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Склад – центральний</w:t>
      </w:r>
    </w:p>
    <w:p w14:paraId="14B3EAB6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Рахунок – 203</w:t>
      </w:r>
    </w:p>
    <w:p w14:paraId="55400256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lastRenderedPageBreak/>
        <w:t>Схема реалізації – Виробничі запаси (покупні)</w:t>
      </w:r>
    </w:p>
    <w:p w14:paraId="13A67C41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74F98960" w14:textId="77777777" w:rsidR="003564EA" w:rsidRDefault="003564EA" w:rsidP="003564EA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Записати та закрити </w:t>
      </w:r>
      <w:r w:rsidRPr="00624012">
        <w:rPr>
          <w:b/>
          <w:lang w:val="uk-UA"/>
        </w:rPr>
        <w:t xml:space="preserve">Рахунки номенклатури, </w:t>
      </w:r>
      <w:r w:rsidRPr="00624012">
        <w:rPr>
          <w:lang w:val="uk-UA"/>
        </w:rPr>
        <w:t>закрити картку групи.</w:t>
      </w:r>
    </w:p>
    <w:p w14:paraId="241817D2" w14:textId="77777777" w:rsidR="003564EA" w:rsidRDefault="003564EA" w:rsidP="003564EA">
      <w:pPr>
        <w:ind w:left="567" w:hanging="1134"/>
        <w:rPr>
          <w:lang w:val="uk-UA"/>
        </w:rPr>
      </w:pPr>
    </w:p>
    <w:p w14:paraId="4B569500" w14:textId="77777777" w:rsidR="003564EA" w:rsidRPr="00733030" w:rsidRDefault="003564EA" w:rsidP="003564EA">
      <w:pPr>
        <w:pStyle w:val="ListParagraph"/>
        <w:numPr>
          <w:ilvl w:val="0"/>
          <w:numId w:val="35"/>
        </w:numPr>
        <w:ind w:left="-284" w:hanging="283"/>
        <w:rPr>
          <w:b/>
          <w:lang w:val="uk-UA"/>
        </w:rPr>
      </w:pPr>
      <w:r w:rsidRPr="00733030">
        <w:rPr>
          <w:lang w:val="uk-UA"/>
        </w:rPr>
        <w:t xml:space="preserve">Найменування – ГОСПТОВАРИ, записати групу й налаштувати для неї </w:t>
      </w:r>
      <w:r w:rsidRPr="00733030">
        <w:rPr>
          <w:b/>
          <w:lang w:val="uk-UA"/>
        </w:rPr>
        <w:t>Рахунки номенклатури:</w:t>
      </w:r>
    </w:p>
    <w:p w14:paraId="539F064D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Організація – ПП Прізвище студента</w:t>
      </w:r>
    </w:p>
    <w:p w14:paraId="16C1A7FE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Склад – центральний</w:t>
      </w:r>
    </w:p>
    <w:p w14:paraId="1E5683F5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Рахунок – 209</w:t>
      </w:r>
    </w:p>
    <w:p w14:paraId="781108D2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Схема реалізації – Виробничі запаси (покупні)</w:t>
      </w:r>
    </w:p>
    <w:p w14:paraId="408C50AF" w14:textId="77777777" w:rsidR="003564EA" w:rsidRDefault="003564EA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62000EBB" w14:textId="77777777" w:rsidR="003564EA" w:rsidRDefault="003564EA" w:rsidP="003564EA">
      <w:pPr>
        <w:ind w:left="567" w:hanging="1134"/>
        <w:rPr>
          <w:lang w:val="uk-UA"/>
        </w:rPr>
      </w:pPr>
      <w:r w:rsidRPr="00624012">
        <w:rPr>
          <w:lang w:val="uk-UA"/>
        </w:rPr>
        <w:t xml:space="preserve">Записати та закрити </w:t>
      </w:r>
      <w:r w:rsidRPr="00624012">
        <w:rPr>
          <w:b/>
          <w:lang w:val="uk-UA"/>
        </w:rPr>
        <w:t xml:space="preserve">Рахунки номенклатури, </w:t>
      </w:r>
      <w:r w:rsidRPr="00624012">
        <w:rPr>
          <w:lang w:val="uk-UA"/>
        </w:rPr>
        <w:t>закрити картку групи.</w:t>
      </w:r>
    </w:p>
    <w:p w14:paraId="37420EE0" w14:textId="77777777" w:rsidR="003564EA" w:rsidRPr="00F73610" w:rsidRDefault="003564EA" w:rsidP="003564EA">
      <w:pPr>
        <w:ind w:left="567" w:hanging="1134"/>
        <w:rPr>
          <w:lang w:val="uk-UA"/>
        </w:rPr>
      </w:pPr>
      <w:r w:rsidRPr="00F73610">
        <w:rPr>
          <w:b/>
          <w:lang w:val="uk-UA"/>
        </w:rPr>
        <w:t>З</w:t>
      </w:r>
      <w:r>
        <w:rPr>
          <w:b/>
          <w:lang w:val="uk-UA"/>
        </w:rPr>
        <w:t>робити скрі</w:t>
      </w:r>
      <w:r w:rsidRPr="00F73610">
        <w:rPr>
          <w:b/>
          <w:lang w:val="uk-UA"/>
        </w:rPr>
        <w:t>ншот екрану (для звіту).</w:t>
      </w:r>
    </w:p>
    <w:p w14:paraId="7C417346" w14:textId="77777777" w:rsidR="003564EA" w:rsidRDefault="003564EA" w:rsidP="003564EA">
      <w:pPr>
        <w:ind w:left="567" w:hanging="1134"/>
        <w:rPr>
          <w:lang w:val="uk-UA"/>
        </w:rPr>
      </w:pPr>
    </w:p>
    <w:p w14:paraId="75F044B4" w14:textId="103C207E" w:rsidR="003564EA" w:rsidRDefault="003564EA" w:rsidP="003564EA">
      <w:pPr>
        <w:ind w:left="567" w:hanging="1134"/>
        <w:rPr>
          <w:lang w:val="uk-UA"/>
        </w:rPr>
      </w:pPr>
      <w:proofErr w:type="spellStart"/>
      <w:r w:rsidRPr="00C8116F">
        <w:rPr>
          <w:b/>
        </w:rPr>
        <w:t>Завдання</w:t>
      </w:r>
      <w:proofErr w:type="spellEnd"/>
      <w:r w:rsidRPr="00C8116F">
        <w:rPr>
          <w:b/>
        </w:rPr>
        <w:t xml:space="preserve"> </w:t>
      </w:r>
      <w:r w:rsidRPr="00C8116F">
        <w:rPr>
          <w:b/>
          <w:lang w:val="uk-UA"/>
        </w:rPr>
        <w:t xml:space="preserve">№ </w:t>
      </w:r>
      <w:r>
        <w:rPr>
          <w:b/>
          <w:lang w:val="uk-UA"/>
        </w:rPr>
        <w:t>2</w:t>
      </w:r>
      <w:r w:rsidRPr="00F17C0C">
        <w:rPr>
          <w:lang w:val="uk-UA"/>
        </w:rPr>
        <w:t>. Відкрити групу ТОВАРИ</w:t>
      </w:r>
      <w:r>
        <w:rPr>
          <w:lang w:val="uk-UA"/>
        </w:rPr>
        <w:t xml:space="preserve"> та створити в ній елементи:</w:t>
      </w:r>
    </w:p>
    <w:p w14:paraId="1D88AC66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 w:rsidRPr="00F17C0C">
        <w:rPr>
          <w:lang w:val="uk-UA"/>
        </w:rPr>
        <w:t xml:space="preserve">Найменування </w:t>
      </w:r>
      <w:r>
        <w:rPr>
          <w:lang w:val="uk-UA"/>
        </w:rPr>
        <w:t>–</w:t>
      </w:r>
      <w:r w:rsidRPr="00F17C0C">
        <w:rPr>
          <w:lang w:val="uk-UA"/>
        </w:rPr>
        <w:t xml:space="preserve"> Рис</w:t>
      </w:r>
      <w:r>
        <w:rPr>
          <w:lang w:val="uk-UA"/>
        </w:rPr>
        <w:t>, базова одиниця – кг, % ПДВ – 20%</w:t>
      </w:r>
    </w:p>
    <w:p w14:paraId="1F4A7409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 w:rsidRPr="00F17C0C">
        <w:rPr>
          <w:lang w:val="uk-UA"/>
        </w:rPr>
        <w:t xml:space="preserve">Найменування </w:t>
      </w:r>
      <w:r>
        <w:rPr>
          <w:lang w:val="uk-UA"/>
        </w:rPr>
        <w:t>–</w:t>
      </w:r>
      <w:r w:rsidRPr="00F17C0C">
        <w:rPr>
          <w:lang w:val="uk-UA"/>
        </w:rPr>
        <w:t xml:space="preserve"> </w:t>
      </w:r>
      <w:r>
        <w:rPr>
          <w:lang w:val="uk-UA"/>
        </w:rPr>
        <w:t>Борошно, базова одиниця – кг, % ПДВ – 20%</w:t>
      </w:r>
    </w:p>
    <w:p w14:paraId="065252D7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 w:rsidRPr="00F17C0C">
        <w:rPr>
          <w:lang w:val="uk-UA"/>
        </w:rPr>
        <w:t xml:space="preserve">Найменування </w:t>
      </w:r>
      <w:r>
        <w:rPr>
          <w:lang w:val="uk-UA"/>
        </w:rPr>
        <w:t>–</w:t>
      </w:r>
      <w:r w:rsidRPr="00F17C0C">
        <w:rPr>
          <w:lang w:val="uk-UA"/>
        </w:rPr>
        <w:t xml:space="preserve"> </w:t>
      </w:r>
      <w:r>
        <w:rPr>
          <w:lang w:val="uk-UA"/>
        </w:rPr>
        <w:t xml:space="preserve">Чіпси, базова одиниця –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% ПДВ – 20%</w:t>
      </w:r>
    </w:p>
    <w:p w14:paraId="1F40C638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 w:rsidRPr="00F17C0C">
        <w:rPr>
          <w:lang w:val="uk-UA"/>
        </w:rPr>
        <w:t xml:space="preserve">Найменування </w:t>
      </w:r>
      <w:r>
        <w:rPr>
          <w:lang w:val="uk-UA"/>
        </w:rPr>
        <w:t>–</w:t>
      </w:r>
      <w:r w:rsidRPr="00F17C0C">
        <w:rPr>
          <w:lang w:val="uk-UA"/>
        </w:rPr>
        <w:t xml:space="preserve"> </w:t>
      </w:r>
      <w:r>
        <w:rPr>
          <w:lang w:val="uk-UA"/>
        </w:rPr>
        <w:t xml:space="preserve">Сухарики, базова одиниця –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% ПДВ – 20%</w:t>
      </w:r>
    </w:p>
    <w:p w14:paraId="13010A18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 w:rsidRPr="00F17C0C">
        <w:rPr>
          <w:lang w:val="uk-UA"/>
        </w:rPr>
        <w:t xml:space="preserve">Найменування </w:t>
      </w:r>
      <w:r>
        <w:rPr>
          <w:lang w:val="uk-UA"/>
        </w:rPr>
        <w:t>–</w:t>
      </w:r>
      <w:r w:rsidRPr="00F17C0C">
        <w:rPr>
          <w:lang w:val="uk-UA"/>
        </w:rPr>
        <w:t xml:space="preserve"> </w:t>
      </w:r>
      <w:r>
        <w:rPr>
          <w:lang w:val="uk-UA"/>
        </w:rPr>
        <w:t xml:space="preserve">Пакет, базова одиниця –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% ПДВ – 20%</w:t>
      </w:r>
    </w:p>
    <w:p w14:paraId="29ECF397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 xml:space="preserve">Ручка, базова одиниця –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% ПДВ – 20%</w:t>
      </w:r>
    </w:p>
    <w:p w14:paraId="0249BC87" w14:textId="77777777" w:rsidR="003564EA" w:rsidRDefault="003564EA" w:rsidP="003564EA">
      <w:pPr>
        <w:pStyle w:val="ListParagraph"/>
        <w:ind w:left="567"/>
        <w:rPr>
          <w:lang w:val="uk-UA"/>
        </w:rPr>
      </w:pPr>
    </w:p>
    <w:p w14:paraId="61D24442" w14:textId="77777777" w:rsidR="003564EA" w:rsidRDefault="003564EA" w:rsidP="003564EA">
      <w:pPr>
        <w:pStyle w:val="ListParagraph"/>
        <w:ind w:left="567" w:hanging="1134"/>
        <w:rPr>
          <w:lang w:val="uk-UA"/>
        </w:rPr>
      </w:pPr>
      <w:r>
        <w:rPr>
          <w:lang w:val="uk-UA"/>
        </w:rPr>
        <w:t>У групі МАТЕРІАЛИ створити елементи:</w:t>
      </w:r>
    </w:p>
    <w:p w14:paraId="5A91812D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 xml:space="preserve">Дошка, базова одиниця –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% ПДВ – 20%</w:t>
      </w:r>
    </w:p>
    <w:p w14:paraId="1B158D17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>Лак, базова одиниця – кг, % ПДВ – 20%</w:t>
      </w:r>
    </w:p>
    <w:p w14:paraId="24D27ADB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>Шуруп, базова одиниця – кг, % ПДВ – 20%</w:t>
      </w:r>
    </w:p>
    <w:p w14:paraId="39BFF2AF" w14:textId="77777777" w:rsidR="003564EA" w:rsidRDefault="003564EA" w:rsidP="003564EA">
      <w:pPr>
        <w:pStyle w:val="ListParagraph"/>
        <w:ind w:left="567" w:hanging="1134"/>
        <w:rPr>
          <w:lang w:val="uk-UA"/>
        </w:rPr>
      </w:pPr>
    </w:p>
    <w:p w14:paraId="13CDF639" w14:textId="77777777" w:rsidR="003564EA" w:rsidRDefault="003564EA" w:rsidP="003564EA">
      <w:pPr>
        <w:pStyle w:val="ListParagraph"/>
        <w:ind w:left="567" w:hanging="1134"/>
        <w:rPr>
          <w:lang w:val="uk-UA"/>
        </w:rPr>
      </w:pPr>
      <w:r>
        <w:rPr>
          <w:lang w:val="uk-UA"/>
        </w:rPr>
        <w:t>У групі ПММ створити елемент:</w:t>
      </w:r>
    </w:p>
    <w:p w14:paraId="5F6BA998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>Дизпаливо, базова одиниця – кг, % ПДВ – 20%</w:t>
      </w:r>
    </w:p>
    <w:p w14:paraId="40561199" w14:textId="77777777" w:rsidR="003564EA" w:rsidRDefault="003564EA" w:rsidP="003564EA">
      <w:pPr>
        <w:pStyle w:val="ListParagraph"/>
        <w:ind w:left="567" w:hanging="1134"/>
        <w:rPr>
          <w:lang w:val="uk-UA"/>
        </w:rPr>
      </w:pPr>
    </w:p>
    <w:p w14:paraId="40EDEB35" w14:textId="77777777" w:rsidR="003564EA" w:rsidRDefault="003564EA" w:rsidP="003564EA">
      <w:pPr>
        <w:pStyle w:val="ListParagraph"/>
        <w:ind w:left="567" w:hanging="1134"/>
        <w:rPr>
          <w:lang w:val="uk-UA"/>
        </w:rPr>
      </w:pPr>
      <w:r>
        <w:rPr>
          <w:lang w:val="uk-UA"/>
        </w:rPr>
        <w:t>У групі ПОСЛУГИ створити елементи:</w:t>
      </w:r>
    </w:p>
    <w:p w14:paraId="026514D1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 xml:space="preserve">Оренда, </w:t>
      </w:r>
      <w:r>
        <w:rPr>
          <w:lang w:val="en-US"/>
        </w:rPr>
        <w:t>v</w:t>
      </w:r>
      <w:r w:rsidRPr="002527C7">
        <w:t xml:space="preserve"> – </w:t>
      </w:r>
      <w:r>
        <w:rPr>
          <w:lang w:val="uk-UA"/>
        </w:rPr>
        <w:t>Послуга, базова одиниця – грн, % ПДВ – 20%</w:t>
      </w:r>
    </w:p>
    <w:p w14:paraId="7ADC511E" w14:textId="77777777" w:rsidR="003564EA" w:rsidRDefault="003564EA" w:rsidP="003564EA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 xml:space="preserve">Мобільний зв’язок, </w:t>
      </w:r>
      <w:r>
        <w:rPr>
          <w:lang w:val="en-US"/>
        </w:rPr>
        <w:t>v</w:t>
      </w:r>
      <w:r w:rsidRPr="002527C7">
        <w:t xml:space="preserve"> – </w:t>
      </w:r>
      <w:r>
        <w:rPr>
          <w:lang w:val="uk-UA"/>
        </w:rPr>
        <w:t>Послуга, базова одиниця – грн, % ПДВ – 20%</w:t>
      </w:r>
    </w:p>
    <w:p w14:paraId="7120D8C5" w14:textId="77777777" w:rsidR="003564EA" w:rsidRDefault="003564EA" w:rsidP="003564EA">
      <w:pPr>
        <w:ind w:left="-567"/>
        <w:rPr>
          <w:lang w:val="uk-UA"/>
        </w:rPr>
      </w:pPr>
      <w:r w:rsidRPr="00096E9B">
        <w:rPr>
          <w:lang w:val="uk-UA"/>
        </w:rPr>
        <w:t xml:space="preserve">Відкрити довідник Номенклатура, відкрити </w:t>
      </w:r>
      <w:r>
        <w:rPr>
          <w:lang w:val="uk-UA"/>
        </w:rPr>
        <w:t>створені папки</w:t>
      </w:r>
      <w:r w:rsidRPr="00096E9B">
        <w:rPr>
          <w:lang w:val="uk-UA"/>
        </w:rPr>
        <w:t xml:space="preserve"> в режимі перегляду – Дерево, щоб були видні елементи. </w:t>
      </w:r>
    </w:p>
    <w:p w14:paraId="1428EB7D" w14:textId="77777777" w:rsidR="003564EA" w:rsidRPr="00096E9B" w:rsidRDefault="003564EA" w:rsidP="003564EA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53E97A4A" w14:textId="00DEDFDF" w:rsidR="00A73821" w:rsidRPr="00197F0B" w:rsidRDefault="00D5702A" w:rsidP="003564EA">
      <w:pPr>
        <w:ind w:left="-540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7FD52E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1E21F18C" w14:textId="7FBBB599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p w14:paraId="173C454E" w14:textId="77777777" w:rsidR="00420E71" w:rsidRDefault="00420E71"/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5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6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8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4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0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3" w15:restartNumberingAfterBreak="0">
    <w:nsid w:val="507D1556"/>
    <w:multiLevelType w:val="hybridMultilevel"/>
    <w:tmpl w:val="5D2E2538"/>
    <w:lvl w:ilvl="0" w:tplc="67848ECA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4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5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6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0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4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6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8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9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1006548">
    <w:abstractNumId w:val="27"/>
  </w:num>
  <w:num w:numId="2" w16cid:durableId="1532499168">
    <w:abstractNumId w:val="2"/>
  </w:num>
  <w:num w:numId="3" w16cid:durableId="1330133830">
    <w:abstractNumId w:val="0"/>
  </w:num>
  <w:num w:numId="4" w16cid:durableId="1314528401">
    <w:abstractNumId w:val="13"/>
  </w:num>
  <w:num w:numId="5" w16cid:durableId="290988765">
    <w:abstractNumId w:val="4"/>
  </w:num>
  <w:num w:numId="6" w16cid:durableId="200556702">
    <w:abstractNumId w:val="38"/>
  </w:num>
  <w:num w:numId="7" w16cid:durableId="1954167849">
    <w:abstractNumId w:val="7"/>
  </w:num>
  <w:num w:numId="8" w16cid:durableId="645284047">
    <w:abstractNumId w:val="37"/>
  </w:num>
  <w:num w:numId="9" w16cid:durableId="918710209">
    <w:abstractNumId w:val="11"/>
  </w:num>
  <w:num w:numId="10" w16cid:durableId="1712343431">
    <w:abstractNumId w:val="9"/>
  </w:num>
  <w:num w:numId="11" w16cid:durableId="1232429708">
    <w:abstractNumId w:val="29"/>
  </w:num>
  <w:num w:numId="12" w16cid:durableId="965280774">
    <w:abstractNumId w:val="19"/>
  </w:num>
  <w:num w:numId="13" w16cid:durableId="1330327839">
    <w:abstractNumId w:val="24"/>
  </w:num>
  <w:num w:numId="14" w16cid:durableId="1673724105">
    <w:abstractNumId w:val="35"/>
  </w:num>
  <w:num w:numId="15" w16cid:durableId="459302018">
    <w:abstractNumId w:val="33"/>
  </w:num>
  <w:num w:numId="16" w16cid:durableId="1564636383">
    <w:abstractNumId w:val="16"/>
  </w:num>
  <w:num w:numId="17" w16cid:durableId="543441985">
    <w:abstractNumId w:val="3"/>
  </w:num>
  <w:num w:numId="18" w16cid:durableId="643586583">
    <w:abstractNumId w:val="15"/>
  </w:num>
  <w:num w:numId="19" w16cid:durableId="349338340">
    <w:abstractNumId w:val="18"/>
  </w:num>
  <w:num w:numId="20" w16cid:durableId="619529844">
    <w:abstractNumId w:val="12"/>
  </w:num>
  <w:num w:numId="21" w16cid:durableId="1009212528">
    <w:abstractNumId w:val="10"/>
  </w:num>
  <w:num w:numId="22" w16cid:durableId="1310675264">
    <w:abstractNumId w:val="14"/>
  </w:num>
  <w:num w:numId="23" w16cid:durableId="1330330740">
    <w:abstractNumId w:val="39"/>
  </w:num>
  <w:num w:numId="24" w16cid:durableId="2002807848">
    <w:abstractNumId w:val="31"/>
  </w:num>
  <w:num w:numId="25" w16cid:durableId="247082441">
    <w:abstractNumId w:val="30"/>
  </w:num>
  <w:num w:numId="26" w16cid:durableId="92168936">
    <w:abstractNumId w:val="5"/>
  </w:num>
  <w:num w:numId="27" w16cid:durableId="1633748753">
    <w:abstractNumId w:val="8"/>
  </w:num>
  <w:num w:numId="28" w16cid:durableId="281806379">
    <w:abstractNumId w:val="6"/>
  </w:num>
  <w:num w:numId="29" w16cid:durableId="354162387">
    <w:abstractNumId w:val="34"/>
  </w:num>
  <w:num w:numId="30" w16cid:durableId="433940058">
    <w:abstractNumId w:val="28"/>
  </w:num>
  <w:num w:numId="31" w16cid:durableId="1675919038">
    <w:abstractNumId w:val="20"/>
  </w:num>
  <w:num w:numId="32" w16cid:durableId="1171683530">
    <w:abstractNumId w:val="36"/>
  </w:num>
  <w:num w:numId="33" w16cid:durableId="1253276915">
    <w:abstractNumId w:val="26"/>
  </w:num>
  <w:num w:numId="34" w16cid:durableId="1927884412">
    <w:abstractNumId w:val="32"/>
  </w:num>
  <w:num w:numId="35" w16cid:durableId="1277756142">
    <w:abstractNumId w:val="23"/>
  </w:num>
  <w:num w:numId="36" w16cid:durableId="616565033">
    <w:abstractNumId w:val="25"/>
  </w:num>
  <w:num w:numId="37" w16cid:durableId="1846743612">
    <w:abstractNumId w:val="22"/>
  </w:num>
  <w:num w:numId="38" w16cid:durableId="1777560162">
    <w:abstractNumId w:val="17"/>
  </w:num>
  <w:num w:numId="39" w16cid:durableId="1207257107">
    <w:abstractNumId w:val="1"/>
  </w:num>
  <w:num w:numId="40" w16cid:durableId="95776141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63602"/>
    <w:rsid w:val="00086F50"/>
    <w:rsid w:val="00096E9B"/>
    <w:rsid w:val="000A17E5"/>
    <w:rsid w:val="000B1DBF"/>
    <w:rsid w:val="00103E83"/>
    <w:rsid w:val="00143C58"/>
    <w:rsid w:val="00166F65"/>
    <w:rsid w:val="00197F0B"/>
    <w:rsid w:val="001A1D1F"/>
    <w:rsid w:val="001B2817"/>
    <w:rsid w:val="00214C0C"/>
    <w:rsid w:val="00237EA1"/>
    <w:rsid w:val="00240B20"/>
    <w:rsid w:val="00253CCC"/>
    <w:rsid w:val="00283DD6"/>
    <w:rsid w:val="0029324D"/>
    <w:rsid w:val="0029336B"/>
    <w:rsid w:val="002A0EBE"/>
    <w:rsid w:val="002B01D1"/>
    <w:rsid w:val="002B3743"/>
    <w:rsid w:val="0030513F"/>
    <w:rsid w:val="00314EBD"/>
    <w:rsid w:val="003564EA"/>
    <w:rsid w:val="00381D7B"/>
    <w:rsid w:val="003D130D"/>
    <w:rsid w:val="00412933"/>
    <w:rsid w:val="00420E71"/>
    <w:rsid w:val="00426307"/>
    <w:rsid w:val="00444539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92914"/>
    <w:rsid w:val="006B0A24"/>
    <w:rsid w:val="006E0ECE"/>
    <w:rsid w:val="006F03F3"/>
    <w:rsid w:val="007238B7"/>
    <w:rsid w:val="007A783D"/>
    <w:rsid w:val="007B1A10"/>
    <w:rsid w:val="007D5B91"/>
    <w:rsid w:val="007E252D"/>
    <w:rsid w:val="007F5F57"/>
    <w:rsid w:val="00847A7C"/>
    <w:rsid w:val="008804A3"/>
    <w:rsid w:val="00896CE8"/>
    <w:rsid w:val="008A3F5D"/>
    <w:rsid w:val="008E0A88"/>
    <w:rsid w:val="008F3E58"/>
    <w:rsid w:val="00962A7E"/>
    <w:rsid w:val="009649F5"/>
    <w:rsid w:val="00971FBD"/>
    <w:rsid w:val="009E16A0"/>
    <w:rsid w:val="009E7082"/>
    <w:rsid w:val="00A16559"/>
    <w:rsid w:val="00A4587A"/>
    <w:rsid w:val="00A72F6B"/>
    <w:rsid w:val="00A73821"/>
    <w:rsid w:val="00AB15B1"/>
    <w:rsid w:val="00AC74C0"/>
    <w:rsid w:val="00B140B3"/>
    <w:rsid w:val="00B5678E"/>
    <w:rsid w:val="00B57613"/>
    <w:rsid w:val="00B80B7A"/>
    <w:rsid w:val="00BD082C"/>
    <w:rsid w:val="00BE2C45"/>
    <w:rsid w:val="00C16087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701EF"/>
    <w:rsid w:val="00DA111A"/>
    <w:rsid w:val="00DE54FA"/>
    <w:rsid w:val="00E005B4"/>
    <w:rsid w:val="00E05E66"/>
    <w:rsid w:val="00E43103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717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22</cp:revision>
  <cp:lastPrinted>2018-10-30T21:06:00Z</cp:lastPrinted>
  <dcterms:created xsi:type="dcterms:W3CDTF">2018-10-30T20:10:00Z</dcterms:created>
  <dcterms:modified xsi:type="dcterms:W3CDTF">2025-11-25T12:47:00Z</dcterms:modified>
</cp:coreProperties>
</file>