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6E6" w:rsidRDefault="00236876" w:rsidP="00236876">
      <w:pPr>
        <w:pStyle w:val="a3"/>
        <w:jc w:val="center"/>
        <w:rPr>
          <w:rFonts w:ascii="Times New Roman" w:hAnsi="Times New Roman" w:cs="Times New Roman"/>
          <w:b/>
          <w:i/>
          <w:sz w:val="28"/>
        </w:rPr>
      </w:pPr>
      <w:r w:rsidRPr="00236876">
        <w:rPr>
          <w:rFonts w:ascii="Times New Roman" w:hAnsi="Times New Roman" w:cs="Times New Roman"/>
          <w:b/>
          <w:i/>
          <w:sz w:val="28"/>
        </w:rPr>
        <w:t>Лабораторна робота №16</w:t>
      </w:r>
    </w:p>
    <w:p w:rsidR="00236876" w:rsidRPr="00236876" w:rsidRDefault="00236876" w:rsidP="00236876">
      <w:pPr>
        <w:rPr>
          <w:rFonts w:ascii="Times New Roman" w:hAnsi="Times New Roman" w:cs="Times New Roman"/>
          <w:i/>
        </w:rPr>
      </w:pPr>
      <w:r w:rsidRPr="00236876">
        <w:rPr>
          <w:rFonts w:ascii="Times New Roman" w:hAnsi="Times New Roman" w:cs="Times New Roman"/>
          <w:b/>
          <w:i/>
        </w:rPr>
        <w:t>Тема заняття:</w:t>
      </w:r>
      <w:r w:rsidRPr="00236876">
        <w:rPr>
          <w:rFonts w:ascii="Times New Roman" w:hAnsi="Times New Roman" w:cs="Times New Roman"/>
          <w:i/>
        </w:rPr>
        <w:t xml:space="preserve"> Вивчення шкідників овочевих культур.</w:t>
      </w:r>
    </w:p>
    <w:p w:rsidR="00236876" w:rsidRPr="00236876" w:rsidRDefault="00236876" w:rsidP="00236876">
      <w:pPr>
        <w:rPr>
          <w:rFonts w:ascii="Times New Roman" w:hAnsi="Times New Roman" w:cs="Times New Roman"/>
          <w:i/>
        </w:rPr>
      </w:pPr>
      <w:r w:rsidRPr="00236876">
        <w:rPr>
          <w:rFonts w:ascii="Times New Roman" w:hAnsi="Times New Roman" w:cs="Times New Roman"/>
          <w:b/>
          <w:i/>
        </w:rPr>
        <w:t>Мета заняття:</w:t>
      </w:r>
      <w:r w:rsidRPr="00236876">
        <w:rPr>
          <w:rFonts w:ascii="Times New Roman" w:hAnsi="Times New Roman" w:cs="Times New Roman"/>
          <w:i/>
        </w:rPr>
        <w:t xml:space="preserve"> Вивчити шкідників овочевих культур за зовнішніми ознаками морфології комах,</w:t>
      </w:r>
    </w:p>
    <w:p w:rsidR="00236876" w:rsidRPr="00236876" w:rsidRDefault="00236876" w:rsidP="00236876">
      <w:pPr>
        <w:rPr>
          <w:rFonts w:ascii="Times New Roman" w:hAnsi="Times New Roman" w:cs="Times New Roman"/>
          <w:i/>
        </w:rPr>
      </w:pPr>
      <w:r w:rsidRPr="00236876">
        <w:rPr>
          <w:rFonts w:ascii="Times New Roman" w:hAnsi="Times New Roman" w:cs="Times New Roman"/>
          <w:i/>
        </w:rPr>
        <w:t>фазами їх розвитку та ознаками пошкодження.</w:t>
      </w:r>
    </w:p>
    <w:p w:rsidR="00236876" w:rsidRPr="00236876" w:rsidRDefault="00236876" w:rsidP="00236876">
      <w:pPr>
        <w:rPr>
          <w:rFonts w:ascii="Times New Roman" w:hAnsi="Times New Roman" w:cs="Times New Roman"/>
          <w:i/>
        </w:rPr>
      </w:pPr>
      <w:r w:rsidRPr="00236876">
        <w:rPr>
          <w:rFonts w:ascii="Times New Roman" w:hAnsi="Times New Roman" w:cs="Times New Roman"/>
          <w:b/>
          <w:i/>
        </w:rPr>
        <w:t>Оснащення робочого місця:</w:t>
      </w:r>
      <w:r w:rsidRPr="00236876">
        <w:rPr>
          <w:rFonts w:ascii="Times New Roman" w:hAnsi="Times New Roman" w:cs="Times New Roman"/>
          <w:i/>
        </w:rPr>
        <w:t xml:space="preserve"> робочі зошити, інструкційні карти, колекції шкідників, гербарій</w:t>
      </w:r>
    </w:p>
    <w:p w:rsidR="00236876" w:rsidRDefault="00236876" w:rsidP="00236876">
      <w:pPr>
        <w:tabs>
          <w:tab w:val="left" w:pos="6435"/>
        </w:tabs>
        <w:rPr>
          <w:rFonts w:ascii="Times New Roman" w:hAnsi="Times New Roman" w:cs="Times New Roman"/>
          <w:i/>
        </w:rPr>
      </w:pPr>
      <w:r w:rsidRPr="00236876">
        <w:rPr>
          <w:rFonts w:ascii="Times New Roman" w:hAnsi="Times New Roman" w:cs="Times New Roman"/>
          <w:i/>
        </w:rPr>
        <w:t>рослин пошкоджених шкідниками, плакати, атласи.</w:t>
      </w:r>
    </w:p>
    <w:p w:rsidR="00236876" w:rsidRPr="00236876" w:rsidRDefault="00236876" w:rsidP="00236876">
      <w:pPr>
        <w:tabs>
          <w:tab w:val="left" w:pos="6435"/>
        </w:tabs>
        <w:jc w:val="center"/>
        <w:rPr>
          <w:rFonts w:ascii="Times New Roman" w:hAnsi="Times New Roman" w:cs="Times New Roman"/>
          <w:b/>
          <w:i/>
        </w:rPr>
      </w:pPr>
      <w:r w:rsidRPr="00236876">
        <w:rPr>
          <w:rFonts w:ascii="Times New Roman" w:hAnsi="Times New Roman" w:cs="Times New Roman"/>
          <w:b/>
          <w:i/>
        </w:rPr>
        <w:t>Завдання 1</w:t>
      </w:r>
    </w:p>
    <w:tbl>
      <w:tblPr>
        <w:tblStyle w:val="a5"/>
        <w:tblW w:w="11766" w:type="dxa"/>
        <w:tblInd w:w="-1168" w:type="dxa"/>
        <w:tblLook w:val="04A0" w:firstRow="1" w:lastRow="0" w:firstColumn="1" w:lastColumn="0" w:noHBand="0" w:noVBand="1"/>
      </w:tblPr>
      <w:tblGrid>
        <w:gridCol w:w="1337"/>
        <w:gridCol w:w="2672"/>
        <w:gridCol w:w="1025"/>
        <w:gridCol w:w="1409"/>
        <w:gridCol w:w="1171"/>
        <w:gridCol w:w="1027"/>
        <w:gridCol w:w="1409"/>
        <w:gridCol w:w="1716"/>
      </w:tblGrid>
      <w:tr w:rsidR="00236876" w:rsidRPr="00F77CBA" w:rsidTr="000D22F2">
        <w:tc>
          <w:tcPr>
            <w:tcW w:w="1293" w:type="dxa"/>
            <w:vMerge w:val="restart"/>
          </w:tcPr>
          <w:p w:rsidR="00236876" w:rsidRPr="00F77CBA" w:rsidRDefault="00236876" w:rsidP="00236876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77CBA">
              <w:rPr>
                <w:rFonts w:ascii="Times New Roman" w:hAnsi="Times New Roman" w:cs="Times New Roman"/>
                <w:b/>
                <w:i/>
              </w:rPr>
              <w:t>Шкідник</w:t>
            </w:r>
          </w:p>
          <w:p w:rsidR="00236876" w:rsidRPr="00F77CBA" w:rsidRDefault="00236876" w:rsidP="00236876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2693" w:type="dxa"/>
            <w:vMerge w:val="restart"/>
          </w:tcPr>
          <w:p w:rsidR="00236876" w:rsidRPr="00F77CBA" w:rsidRDefault="00236876" w:rsidP="00236876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77CBA">
              <w:rPr>
                <w:rFonts w:ascii="Times New Roman" w:hAnsi="Times New Roman" w:cs="Times New Roman"/>
                <w:b/>
                <w:i/>
              </w:rPr>
              <w:t>Ряд, родина</w:t>
            </w:r>
          </w:p>
          <w:p w:rsidR="00236876" w:rsidRPr="00F77CBA" w:rsidRDefault="00236876" w:rsidP="00236876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610" w:type="dxa"/>
            <w:gridSpan w:val="3"/>
          </w:tcPr>
          <w:p w:rsidR="00236876" w:rsidRPr="00F77CBA" w:rsidRDefault="00236876" w:rsidP="00236876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77CBA">
              <w:rPr>
                <w:rFonts w:ascii="Times New Roman" w:hAnsi="Times New Roman" w:cs="Times New Roman"/>
                <w:b/>
                <w:i/>
              </w:rPr>
              <w:t>Імаго</w:t>
            </w:r>
          </w:p>
        </w:tc>
        <w:tc>
          <w:tcPr>
            <w:tcW w:w="4170" w:type="dxa"/>
            <w:gridSpan w:val="3"/>
          </w:tcPr>
          <w:p w:rsidR="00236876" w:rsidRPr="00F77CBA" w:rsidRDefault="00236876" w:rsidP="00236876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77CBA">
              <w:rPr>
                <w:rFonts w:ascii="Times New Roman" w:hAnsi="Times New Roman" w:cs="Times New Roman"/>
                <w:b/>
                <w:i/>
              </w:rPr>
              <w:t>Личинка</w:t>
            </w:r>
          </w:p>
        </w:tc>
      </w:tr>
      <w:tr w:rsidR="00236876" w:rsidRPr="00F77CBA" w:rsidTr="000D22F2">
        <w:tc>
          <w:tcPr>
            <w:tcW w:w="1293" w:type="dxa"/>
            <w:vMerge/>
          </w:tcPr>
          <w:p w:rsidR="00236876" w:rsidRPr="00F77CBA" w:rsidRDefault="00236876" w:rsidP="00236876">
            <w:pPr>
              <w:tabs>
                <w:tab w:val="left" w:pos="6435"/>
              </w:tabs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2693" w:type="dxa"/>
            <w:vMerge/>
          </w:tcPr>
          <w:p w:rsidR="00236876" w:rsidRPr="00F77CBA" w:rsidRDefault="00236876" w:rsidP="00236876">
            <w:pPr>
              <w:tabs>
                <w:tab w:val="left" w:pos="6435"/>
              </w:tabs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029" w:type="dxa"/>
          </w:tcPr>
          <w:p w:rsidR="00236876" w:rsidRPr="00F77CBA" w:rsidRDefault="00236876" w:rsidP="00236876">
            <w:pPr>
              <w:tabs>
                <w:tab w:val="left" w:pos="6435"/>
              </w:tabs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77CBA">
              <w:rPr>
                <w:rFonts w:ascii="Times New Roman" w:hAnsi="Times New Roman" w:cs="Times New Roman"/>
                <w:b/>
                <w:i/>
              </w:rPr>
              <w:t>розмір</w:t>
            </w:r>
          </w:p>
        </w:tc>
        <w:tc>
          <w:tcPr>
            <w:tcW w:w="1409" w:type="dxa"/>
          </w:tcPr>
          <w:p w:rsidR="00236876" w:rsidRPr="00F77CBA" w:rsidRDefault="000D22F2" w:rsidP="00236876">
            <w:pPr>
              <w:tabs>
                <w:tab w:val="left" w:pos="6435"/>
              </w:tabs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77CBA">
              <w:rPr>
                <w:rFonts w:ascii="Times New Roman" w:hAnsi="Times New Roman" w:cs="Times New Roman"/>
                <w:b/>
                <w:i/>
              </w:rPr>
              <w:t>забарв</w:t>
            </w:r>
            <w:r w:rsidR="00236876" w:rsidRPr="00F77CBA">
              <w:rPr>
                <w:rFonts w:ascii="Times New Roman" w:hAnsi="Times New Roman" w:cs="Times New Roman"/>
                <w:b/>
                <w:i/>
              </w:rPr>
              <w:t>лення</w:t>
            </w:r>
          </w:p>
        </w:tc>
        <w:tc>
          <w:tcPr>
            <w:tcW w:w="1172" w:type="dxa"/>
          </w:tcPr>
          <w:p w:rsidR="00236876" w:rsidRPr="00F77CBA" w:rsidRDefault="00236876" w:rsidP="00236876">
            <w:pPr>
              <w:tabs>
                <w:tab w:val="left" w:pos="6435"/>
              </w:tabs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77CBA">
              <w:rPr>
                <w:rFonts w:ascii="Times New Roman" w:hAnsi="Times New Roman" w:cs="Times New Roman"/>
                <w:b/>
                <w:i/>
              </w:rPr>
              <w:t>тип ротового апарату</w:t>
            </w:r>
          </w:p>
        </w:tc>
        <w:tc>
          <w:tcPr>
            <w:tcW w:w="1029" w:type="dxa"/>
          </w:tcPr>
          <w:p w:rsidR="00236876" w:rsidRPr="00F77CBA" w:rsidRDefault="00236876" w:rsidP="00236876">
            <w:pPr>
              <w:tabs>
                <w:tab w:val="left" w:pos="6435"/>
              </w:tabs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77CBA">
              <w:rPr>
                <w:rFonts w:ascii="Times New Roman" w:hAnsi="Times New Roman" w:cs="Times New Roman"/>
                <w:b/>
                <w:i/>
              </w:rPr>
              <w:t>розмір</w:t>
            </w:r>
          </w:p>
        </w:tc>
        <w:tc>
          <w:tcPr>
            <w:tcW w:w="1409" w:type="dxa"/>
          </w:tcPr>
          <w:p w:rsidR="00236876" w:rsidRPr="00F77CBA" w:rsidRDefault="000D22F2" w:rsidP="00236876">
            <w:pPr>
              <w:tabs>
                <w:tab w:val="left" w:pos="6435"/>
              </w:tabs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77CBA">
              <w:rPr>
                <w:rFonts w:ascii="Times New Roman" w:hAnsi="Times New Roman" w:cs="Times New Roman"/>
                <w:b/>
                <w:i/>
              </w:rPr>
              <w:t>забарв</w:t>
            </w:r>
            <w:r w:rsidR="00236876" w:rsidRPr="00F77CBA">
              <w:rPr>
                <w:rFonts w:ascii="Times New Roman" w:hAnsi="Times New Roman" w:cs="Times New Roman"/>
                <w:b/>
                <w:i/>
              </w:rPr>
              <w:t>лення</w:t>
            </w:r>
          </w:p>
        </w:tc>
        <w:tc>
          <w:tcPr>
            <w:tcW w:w="1732" w:type="dxa"/>
          </w:tcPr>
          <w:p w:rsidR="00236876" w:rsidRPr="00F77CBA" w:rsidRDefault="00236876" w:rsidP="00236876">
            <w:pPr>
              <w:tabs>
                <w:tab w:val="left" w:pos="6435"/>
              </w:tabs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77CBA">
              <w:rPr>
                <w:rFonts w:ascii="Times New Roman" w:hAnsi="Times New Roman" w:cs="Times New Roman"/>
                <w:b/>
                <w:i/>
              </w:rPr>
              <w:t>тип ротового апарату</w:t>
            </w:r>
          </w:p>
        </w:tc>
      </w:tr>
      <w:tr w:rsidR="00F77CBA" w:rsidRPr="00F77CBA" w:rsidTr="000D22F2">
        <w:tc>
          <w:tcPr>
            <w:tcW w:w="1293" w:type="dxa"/>
          </w:tcPr>
          <w:p w:rsidR="00F77CBA" w:rsidRPr="00F77CBA" w:rsidRDefault="00F77CBA" w:rsidP="00B23D5F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1. Хрестоцвіті блішки</w:t>
            </w:r>
          </w:p>
        </w:tc>
        <w:tc>
          <w:tcPr>
            <w:tcW w:w="2693" w:type="dxa"/>
          </w:tcPr>
          <w:p w:rsidR="00F77CBA" w:rsidRPr="00F77CBA" w:rsidRDefault="00F77CBA" w:rsidP="007B7C37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Твердокрилі</w:t>
            </w:r>
            <w:r w:rsidRPr="00F77CBA">
              <w:rPr>
                <w:rFonts w:ascii="Times New Roman" w:hAnsi="Times New Roman" w:cs="Times New Roman"/>
              </w:rPr>
              <w:t>, Листоїди</w:t>
            </w:r>
          </w:p>
        </w:tc>
        <w:tc>
          <w:tcPr>
            <w:tcW w:w="1029" w:type="dxa"/>
          </w:tcPr>
          <w:p w:rsidR="00F77CBA" w:rsidRPr="00F77CBA" w:rsidRDefault="00F77CBA" w:rsidP="00E67E03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2–3 мм</w:t>
            </w:r>
          </w:p>
        </w:tc>
        <w:tc>
          <w:tcPr>
            <w:tcW w:w="1409" w:type="dxa"/>
          </w:tcPr>
          <w:p w:rsidR="00F77CBA" w:rsidRPr="00F77CBA" w:rsidRDefault="00F77CBA" w:rsidP="0051063B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чорне, інколи з металевим блиском</w:t>
            </w:r>
          </w:p>
        </w:tc>
        <w:tc>
          <w:tcPr>
            <w:tcW w:w="1172" w:type="dxa"/>
          </w:tcPr>
          <w:p w:rsidR="00F77CBA" w:rsidRPr="00F77CBA" w:rsidRDefault="00F77CBA" w:rsidP="008745C8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гризучий</w:t>
            </w:r>
          </w:p>
        </w:tc>
        <w:tc>
          <w:tcPr>
            <w:tcW w:w="1029" w:type="dxa"/>
          </w:tcPr>
          <w:p w:rsidR="00F77CBA" w:rsidRPr="00F77CBA" w:rsidRDefault="00F77CBA" w:rsidP="009D7446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4–5 мм</w:t>
            </w:r>
          </w:p>
        </w:tc>
        <w:tc>
          <w:tcPr>
            <w:tcW w:w="1409" w:type="dxa"/>
          </w:tcPr>
          <w:p w:rsidR="00F77CBA" w:rsidRPr="00F77CBA" w:rsidRDefault="00F77CBA" w:rsidP="00273D28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білувата</w:t>
            </w:r>
          </w:p>
        </w:tc>
        <w:tc>
          <w:tcPr>
            <w:tcW w:w="1732" w:type="dxa"/>
          </w:tcPr>
          <w:p w:rsidR="00F77CBA" w:rsidRPr="00F77CBA" w:rsidRDefault="00F77CBA" w:rsidP="00F408CE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гризучий</w:t>
            </w:r>
          </w:p>
        </w:tc>
      </w:tr>
      <w:tr w:rsidR="00F77CBA" w:rsidRPr="00F77CBA" w:rsidTr="000D22F2">
        <w:tc>
          <w:tcPr>
            <w:tcW w:w="1293" w:type="dxa"/>
          </w:tcPr>
          <w:p w:rsidR="00F77CBA" w:rsidRPr="00F77CBA" w:rsidRDefault="00F77CBA" w:rsidP="00B23D5F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 xml:space="preserve"> 2. Хрестоцвіті клопи</w:t>
            </w:r>
          </w:p>
        </w:tc>
        <w:tc>
          <w:tcPr>
            <w:tcW w:w="2693" w:type="dxa"/>
          </w:tcPr>
          <w:p w:rsidR="00F77CBA" w:rsidRPr="00F77CBA" w:rsidRDefault="00F77CBA" w:rsidP="007B7C37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Напівтвердокрилі</w:t>
            </w:r>
            <w:r w:rsidRPr="00F77CBA">
              <w:rPr>
                <w:rFonts w:ascii="Times New Roman" w:hAnsi="Times New Roman" w:cs="Times New Roman"/>
              </w:rPr>
              <w:t>, Клопи-щитники</w:t>
            </w:r>
          </w:p>
        </w:tc>
        <w:tc>
          <w:tcPr>
            <w:tcW w:w="1029" w:type="dxa"/>
          </w:tcPr>
          <w:p w:rsidR="00F77CBA" w:rsidRPr="00F77CBA" w:rsidRDefault="00F77CBA" w:rsidP="00E67E03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6–10 мм</w:t>
            </w:r>
          </w:p>
        </w:tc>
        <w:tc>
          <w:tcPr>
            <w:tcW w:w="1409" w:type="dxa"/>
          </w:tcPr>
          <w:p w:rsidR="00F77CBA" w:rsidRPr="00F77CBA" w:rsidRDefault="00F77CBA" w:rsidP="0051063B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строкате (чорне, червоне, жовте)</w:t>
            </w:r>
          </w:p>
        </w:tc>
        <w:tc>
          <w:tcPr>
            <w:tcW w:w="1172" w:type="dxa"/>
          </w:tcPr>
          <w:p w:rsidR="00F77CBA" w:rsidRPr="00F77CBA" w:rsidRDefault="00F77CBA" w:rsidP="008745C8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колючо-сисний</w:t>
            </w:r>
          </w:p>
        </w:tc>
        <w:tc>
          <w:tcPr>
            <w:tcW w:w="1029" w:type="dxa"/>
          </w:tcPr>
          <w:p w:rsidR="00F77CBA" w:rsidRPr="00F77CBA" w:rsidRDefault="00F77CBA" w:rsidP="009D7446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5–7 мм</w:t>
            </w:r>
          </w:p>
        </w:tc>
        <w:tc>
          <w:tcPr>
            <w:tcW w:w="1409" w:type="dxa"/>
          </w:tcPr>
          <w:p w:rsidR="00F77CBA" w:rsidRPr="00F77CBA" w:rsidRDefault="00F77CBA" w:rsidP="00273D28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сіро-зелена</w:t>
            </w:r>
          </w:p>
        </w:tc>
        <w:tc>
          <w:tcPr>
            <w:tcW w:w="1732" w:type="dxa"/>
          </w:tcPr>
          <w:p w:rsidR="00F77CBA" w:rsidRPr="00F77CBA" w:rsidRDefault="00F77CBA" w:rsidP="00F408CE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колючо-сисний</w:t>
            </w:r>
          </w:p>
        </w:tc>
      </w:tr>
      <w:tr w:rsidR="00F77CBA" w:rsidRPr="00F77CBA" w:rsidTr="000D22F2">
        <w:tc>
          <w:tcPr>
            <w:tcW w:w="1293" w:type="dxa"/>
          </w:tcPr>
          <w:p w:rsidR="00F77CBA" w:rsidRPr="00F77CBA" w:rsidRDefault="00F77CBA" w:rsidP="00B23D5F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 xml:space="preserve"> 3. Капустяна совка</w:t>
            </w:r>
          </w:p>
        </w:tc>
        <w:tc>
          <w:tcPr>
            <w:tcW w:w="2693" w:type="dxa"/>
          </w:tcPr>
          <w:p w:rsidR="00F77CBA" w:rsidRPr="00F77CBA" w:rsidRDefault="00F77CBA" w:rsidP="007B7C37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Лускокрилі</w:t>
            </w:r>
            <w:r w:rsidRPr="00F77CBA">
              <w:rPr>
                <w:rFonts w:ascii="Times New Roman" w:hAnsi="Times New Roman" w:cs="Times New Roman"/>
              </w:rPr>
              <w:t>, Совки</w:t>
            </w:r>
          </w:p>
        </w:tc>
        <w:tc>
          <w:tcPr>
            <w:tcW w:w="1029" w:type="dxa"/>
          </w:tcPr>
          <w:p w:rsidR="00F77CBA" w:rsidRPr="00F77CBA" w:rsidRDefault="00F77CBA" w:rsidP="00E67E03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розмах крил 40–50 мм</w:t>
            </w:r>
          </w:p>
        </w:tc>
        <w:tc>
          <w:tcPr>
            <w:tcW w:w="1409" w:type="dxa"/>
          </w:tcPr>
          <w:p w:rsidR="00F77CBA" w:rsidRPr="00F77CBA" w:rsidRDefault="00F77CBA" w:rsidP="0051063B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буро-коричневе</w:t>
            </w:r>
          </w:p>
        </w:tc>
        <w:tc>
          <w:tcPr>
            <w:tcW w:w="1172" w:type="dxa"/>
          </w:tcPr>
          <w:p w:rsidR="00F77CBA" w:rsidRPr="00F77CBA" w:rsidRDefault="00F77CBA" w:rsidP="008745C8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сисний</w:t>
            </w:r>
          </w:p>
        </w:tc>
        <w:tc>
          <w:tcPr>
            <w:tcW w:w="1029" w:type="dxa"/>
          </w:tcPr>
          <w:p w:rsidR="00F77CBA" w:rsidRPr="00F77CBA" w:rsidRDefault="00F77CBA" w:rsidP="009D7446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35–50 мм</w:t>
            </w:r>
          </w:p>
        </w:tc>
        <w:tc>
          <w:tcPr>
            <w:tcW w:w="1409" w:type="dxa"/>
          </w:tcPr>
          <w:p w:rsidR="00F77CBA" w:rsidRPr="00F77CBA" w:rsidRDefault="00F77CBA" w:rsidP="00273D28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зеленувато-бура</w:t>
            </w:r>
          </w:p>
        </w:tc>
        <w:tc>
          <w:tcPr>
            <w:tcW w:w="1732" w:type="dxa"/>
          </w:tcPr>
          <w:p w:rsidR="00F77CBA" w:rsidRPr="00F77CBA" w:rsidRDefault="00F77CBA" w:rsidP="00F408CE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гризучий</w:t>
            </w:r>
          </w:p>
        </w:tc>
      </w:tr>
      <w:tr w:rsidR="00F77CBA" w:rsidRPr="00F77CBA" w:rsidTr="000D22F2">
        <w:tc>
          <w:tcPr>
            <w:tcW w:w="1293" w:type="dxa"/>
          </w:tcPr>
          <w:p w:rsidR="00F77CBA" w:rsidRPr="00F77CBA" w:rsidRDefault="00F77CBA" w:rsidP="00B23D5F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 xml:space="preserve"> 4. Капустяний білан</w:t>
            </w:r>
          </w:p>
        </w:tc>
        <w:tc>
          <w:tcPr>
            <w:tcW w:w="2693" w:type="dxa"/>
          </w:tcPr>
          <w:p w:rsidR="00F77CBA" w:rsidRPr="00F77CBA" w:rsidRDefault="00F77CBA" w:rsidP="007B7C37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Лускокрилі</w:t>
            </w:r>
            <w:r w:rsidRPr="00F77CBA">
              <w:rPr>
                <w:rFonts w:ascii="Times New Roman" w:hAnsi="Times New Roman" w:cs="Times New Roman"/>
              </w:rPr>
              <w:t>, Білани</w:t>
            </w:r>
          </w:p>
        </w:tc>
        <w:tc>
          <w:tcPr>
            <w:tcW w:w="1029" w:type="dxa"/>
          </w:tcPr>
          <w:p w:rsidR="00F77CBA" w:rsidRPr="00F77CBA" w:rsidRDefault="00F77CBA" w:rsidP="00E67E03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розмах крил 50–60 мм</w:t>
            </w:r>
          </w:p>
        </w:tc>
        <w:tc>
          <w:tcPr>
            <w:tcW w:w="1409" w:type="dxa"/>
          </w:tcPr>
          <w:p w:rsidR="00F77CBA" w:rsidRPr="00F77CBA" w:rsidRDefault="00F77CBA" w:rsidP="0051063B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біле з чорними плямами</w:t>
            </w:r>
          </w:p>
        </w:tc>
        <w:tc>
          <w:tcPr>
            <w:tcW w:w="1172" w:type="dxa"/>
          </w:tcPr>
          <w:p w:rsidR="00F77CBA" w:rsidRPr="00F77CBA" w:rsidRDefault="00F77CBA" w:rsidP="008745C8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сисний</w:t>
            </w:r>
          </w:p>
        </w:tc>
        <w:tc>
          <w:tcPr>
            <w:tcW w:w="1029" w:type="dxa"/>
          </w:tcPr>
          <w:p w:rsidR="00F77CBA" w:rsidRPr="00F77CBA" w:rsidRDefault="00F77CBA" w:rsidP="009D7446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25–40 мм</w:t>
            </w:r>
          </w:p>
        </w:tc>
        <w:tc>
          <w:tcPr>
            <w:tcW w:w="1409" w:type="dxa"/>
          </w:tcPr>
          <w:p w:rsidR="00F77CBA" w:rsidRPr="00F77CBA" w:rsidRDefault="00F77CBA" w:rsidP="00273D28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зелена з жовтими смугами</w:t>
            </w:r>
          </w:p>
        </w:tc>
        <w:tc>
          <w:tcPr>
            <w:tcW w:w="1732" w:type="dxa"/>
          </w:tcPr>
          <w:p w:rsidR="00F77CBA" w:rsidRPr="00F77CBA" w:rsidRDefault="00F77CBA" w:rsidP="00F408CE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гризучий</w:t>
            </w:r>
          </w:p>
        </w:tc>
      </w:tr>
      <w:tr w:rsidR="00F77CBA" w:rsidRPr="00F77CBA" w:rsidTr="000D22F2">
        <w:tc>
          <w:tcPr>
            <w:tcW w:w="1293" w:type="dxa"/>
          </w:tcPr>
          <w:p w:rsidR="00F77CBA" w:rsidRPr="00F77CBA" w:rsidRDefault="00F77CBA" w:rsidP="00B23D5F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 xml:space="preserve"> 5. Капустяна попелиця</w:t>
            </w:r>
          </w:p>
        </w:tc>
        <w:tc>
          <w:tcPr>
            <w:tcW w:w="2693" w:type="dxa"/>
          </w:tcPr>
          <w:p w:rsidR="00F77CBA" w:rsidRPr="00F77CBA" w:rsidRDefault="00F77CBA" w:rsidP="007B7C37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Напівтвердокрилі</w:t>
            </w:r>
            <w:r w:rsidRPr="00F77CBA">
              <w:rPr>
                <w:rFonts w:ascii="Times New Roman" w:hAnsi="Times New Roman" w:cs="Times New Roman"/>
              </w:rPr>
              <w:t>, Попелиці</w:t>
            </w:r>
          </w:p>
        </w:tc>
        <w:tc>
          <w:tcPr>
            <w:tcW w:w="1029" w:type="dxa"/>
          </w:tcPr>
          <w:p w:rsidR="00F77CBA" w:rsidRPr="00F77CBA" w:rsidRDefault="00F77CBA" w:rsidP="00E67E03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2–3 мм</w:t>
            </w:r>
          </w:p>
        </w:tc>
        <w:tc>
          <w:tcPr>
            <w:tcW w:w="1409" w:type="dxa"/>
          </w:tcPr>
          <w:p w:rsidR="00F77CBA" w:rsidRPr="00F77CBA" w:rsidRDefault="00F77CBA" w:rsidP="0051063B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зелена, сіро-зелена</w:t>
            </w:r>
          </w:p>
        </w:tc>
        <w:tc>
          <w:tcPr>
            <w:tcW w:w="1172" w:type="dxa"/>
          </w:tcPr>
          <w:p w:rsidR="00F77CBA" w:rsidRPr="00F77CBA" w:rsidRDefault="00F77CBA" w:rsidP="008745C8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колючо-сисний</w:t>
            </w:r>
          </w:p>
        </w:tc>
        <w:tc>
          <w:tcPr>
            <w:tcW w:w="1029" w:type="dxa"/>
          </w:tcPr>
          <w:p w:rsidR="00F77CBA" w:rsidRPr="00F77CBA" w:rsidRDefault="00F77CBA" w:rsidP="009D7446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подібна до імаго</w:t>
            </w:r>
          </w:p>
        </w:tc>
        <w:tc>
          <w:tcPr>
            <w:tcW w:w="1409" w:type="dxa"/>
          </w:tcPr>
          <w:p w:rsidR="00F77CBA" w:rsidRPr="00F77CBA" w:rsidRDefault="00F77CBA" w:rsidP="00273D28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зелена</w:t>
            </w:r>
          </w:p>
        </w:tc>
        <w:tc>
          <w:tcPr>
            <w:tcW w:w="1732" w:type="dxa"/>
          </w:tcPr>
          <w:p w:rsidR="00F77CBA" w:rsidRPr="00F77CBA" w:rsidRDefault="00F77CBA" w:rsidP="00F408CE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колючо-сисний</w:t>
            </w:r>
          </w:p>
        </w:tc>
      </w:tr>
      <w:tr w:rsidR="00F77CBA" w:rsidRPr="00F77CBA" w:rsidTr="000D22F2">
        <w:tc>
          <w:tcPr>
            <w:tcW w:w="1293" w:type="dxa"/>
          </w:tcPr>
          <w:p w:rsidR="00F77CBA" w:rsidRPr="00F77CBA" w:rsidRDefault="00F77CBA" w:rsidP="00B23D5F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 xml:space="preserve"> 6. Весняна капустяна муха</w:t>
            </w:r>
          </w:p>
        </w:tc>
        <w:tc>
          <w:tcPr>
            <w:tcW w:w="2693" w:type="dxa"/>
          </w:tcPr>
          <w:p w:rsidR="00F77CBA" w:rsidRPr="00F77CBA" w:rsidRDefault="00F77CBA" w:rsidP="007B7C37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Двокрилі</w:t>
            </w:r>
            <w:r w:rsidRPr="00F77CBA">
              <w:rPr>
                <w:rFonts w:ascii="Times New Roman" w:hAnsi="Times New Roman" w:cs="Times New Roman"/>
              </w:rPr>
              <w:t>, Мухи</w:t>
            </w:r>
          </w:p>
        </w:tc>
        <w:tc>
          <w:tcPr>
            <w:tcW w:w="1029" w:type="dxa"/>
          </w:tcPr>
          <w:p w:rsidR="00F77CBA" w:rsidRPr="00F77CBA" w:rsidRDefault="00F77CBA" w:rsidP="00E67E03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6–7 мм</w:t>
            </w:r>
          </w:p>
        </w:tc>
        <w:tc>
          <w:tcPr>
            <w:tcW w:w="1409" w:type="dxa"/>
          </w:tcPr>
          <w:p w:rsidR="00F77CBA" w:rsidRPr="00F77CBA" w:rsidRDefault="00F77CBA" w:rsidP="0051063B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сіра</w:t>
            </w:r>
          </w:p>
        </w:tc>
        <w:tc>
          <w:tcPr>
            <w:tcW w:w="1172" w:type="dxa"/>
          </w:tcPr>
          <w:p w:rsidR="00F77CBA" w:rsidRPr="00F77CBA" w:rsidRDefault="00F77CBA" w:rsidP="008745C8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лижучо-сисний</w:t>
            </w:r>
          </w:p>
        </w:tc>
        <w:tc>
          <w:tcPr>
            <w:tcW w:w="1029" w:type="dxa"/>
          </w:tcPr>
          <w:p w:rsidR="00F77CBA" w:rsidRPr="00F77CBA" w:rsidRDefault="00F77CBA" w:rsidP="009D7446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7–8 мм</w:t>
            </w:r>
          </w:p>
        </w:tc>
        <w:tc>
          <w:tcPr>
            <w:tcW w:w="1409" w:type="dxa"/>
          </w:tcPr>
          <w:p w:rsidR="00F77CBA" w:rsidRPr="00F77CBA" w:rsidRDefault="00F77CBA" w:rsidP="00273D28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біла, безнога</w:t>
            </w:r>
          </w:p>
        </w:tc>
        <w:tc>
          <w:tcPr>
            <w:tcW w:w="1732" w:type="dxa"/>
          </w:tcPr>
          <w:p w:rsidR="00F77CBA" w:rsidRPr="00F77CBA" w:rsidRDefault="00F77CBA" w:rsidP="00F408CE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гризучий</w:t>
            </w:r>
          </w:p>
        </w:tc>
      </w:tr>
      <w:tr w:rsidR="00F77CBA" w:rsidRPr="00F77CBA" w:rsidTr="000D22F2">
        <w:tc>
          <w:tcPr>
            <w:tcW w:w="1293" w:type="dxa"/>
          </w:tcPr>
          <w:p w:rsidR="00F77CBA" w:rsidRPr="00F77CBA" w:rsidRDefault="00F77CBA" w:rsidP="00B23D5F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 xml:space="preserve"> 7. Літня капустяна муха</w:t>
            </w:r>
          </w:p>
        </w:tc>
        <w:tc>
          <w:tcPr>
            <w:tcW w:w="2693" w:type="dxa"/>
          </w:tcPr>
          <w:p w:rsidR="00F77CBA" w:rsidRPr="00F77CBA" w:rsidRDefault="00F77CBA" w:rsidP="007B7C37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Двокрилі</w:t>
            </w:r>
            <w:r w:rsidRPr="00F77CBA">
              <w:rPr>
                <w:rFonts w:ascii="Times New Roman" w:hAnsi="Times New Roman" w:cs="Times New Roman"/>
              </w:rPr>
              <w:t>, Мухи</w:t>
            </w:r>
          </w:p>
        </w:tc>
        <w:tc>
          <w:tcPr>
            <w:tcW w:w="1029" w:type="dxa"/>
          </w:tcPr>
          <w:p w:rsidR="00F77CBA" w:rsidRPr="00F77CBA" w:rsidRDefault="00F77CBA" w:rsidP="00E67E03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6–8 мм</w:t>
            </w:r>
          </w:p>
        </w:tc>
        <w:tc>
          <w:tcPr>
            <w:tcW w:w="1409" w:type="dxa"/>
          </w:tcPr>
          <w:p w:rsidR="00F77CBA" w:rsidRPr="00F77CBA" w:rsidRDefault="00F77CBA" w:rsidP="0051063B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сіра</w:t>
            </w:r>
          </w:p>
        </w:tc>
        <w:tc>
          <w:tcPr>
            <w:tcW w:w="1172" w:type="dxa"/>
          </w:tcPr>
          <w:p w:rsidR="00F77CBA" w:rsidRPr="00F77CBA" w:rsidRDefault="00F77CBA" w:rsidP="008745C8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лижучо-сисний</w:t>
            </w:r>
          </w:p>
        </w:tc>
        <w:tc>
          <w:tcPr>
            <w:tcW w:w="1029" w:type="dxa"/>
          </w:tcPr>
          <w:p w:rsidR="00F77CBA" w:rsidRPr="00F77CBA" w:rsidRDefault="00F77CBA" w:rsidP="009D7446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8–9 мм</w:t>
            </w:r>
          </w:p>
        </w:tc>
        <w:tc>
          <w:tcPr>
            <w:tcW w:w="1409" w:type="dxa"/>
          </w:tcPr>
          <w:p w:rsidR="00F77CBA" w:rsidRPr="00F77CBA" w:rsidRDefault="00F77CBA" w:rsidP="00273D28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біла</w:t>
            </w:r>
          </w:p>
        </w:tc>
        <w:tc>
          <w:tcPr>
            <w:tcW w:w="1732" w:type="dxa"/>
          </w:tcPr>
          <w:p w:rsidR="00F77CBA" w:rsidRPr="00F77CBA" w:rsidRDefault="00F77CBA" w:rsidP="00F408CE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гризучий</w:t>
            </w:r>
          </w:p>
        </w:tc>
      </w:tr>
      <w:tr w:rsidR="00F77CBA" w:rsidRPr="00F77CBA" w:rsidTr="000D22F2">
        <w:tc>
          <w:tcPr>
            <w:tcW w:w="1293" w:type="dxa"/>
          </w:tcPr>
          <w:p w:rsidR="00F77CBA" w:rsidRPr="00F77CBA" w:rsidRDefault="00F77CBA" w:rsidP="00B23D5F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 xml:space="preserve"> 8. Цибулева муха</w:t>
            </w:r>
          </w:p>
        </w:tc>
        <w:tc>
          <w:tcPr>
            <w:tcW w:w="2693" w:type="dxa"/>
          </w:tcPr>
          <w:p w:rsidR="00F77CBA" w:rsidRPr="00F77CBA" w:rsidRDefault="00F77CBA" w:rsidP="007B7C37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Двокрилі</w:t>
            </w:r>
            <w:r w:rsidRPr="00F77CBA">
              <w:rPr>
                <w:rFonts w:ascii="Times New Roman" w:hAnsi="Times New Roman" w:cs="Times New Roman"/>
              </w:rPr>
              <w:t>, Мухи</w:t>
            </w:r>
          </w:p>
        </w:tc>
        <w:tc>
          <w:tcPr>
            <w:tcW w:w="1029" w:type="dxa"/>
          </w:tcPr>
          <w:p w:rsidR="00F77CBA" w:rsidRPr="00F77CBA" w:rsidRDefault="00F77CBA" w:rsidP="00E67E03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6–7 мм</w:t>
            </w:r>
          </w:p>
        </w:tc>
        <w:tc>
          <w:tcPr>
            <w:tcW w:w="1409" w:type="dxa"/>
          </w:tcPr>
          <w:p w:rsidR="00F77CBA" w:rsidRPr="00F77CBA" w:rsidRDefault="00F77CBA" w:rsidP="0051063B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світло-сіра</w:t>
            </w:r>
          </w:p>
        </w:tc>
        <w:tc>
          <w:tcPr>
            <w:tcW w:w="1172" w:type="dxa"/>
          </w:tcPr>
          <w:p w:rsidR="00F77CBA" w:rsidRPr="00F77CBA" w:rsidRDefault="00F77CBA" w:rsidP="008745C8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лижучо-сисний</w:t>
            </w:r>
          </w:p>
        </w:tc>
        <w:tc>
          <w:tcPr>
            <w:tcW w:w="1029" w:type="dxa"/>
          </w:tcPr>
          <w:p w:rsidR="00F77CBA" w:rsidRPr="00F77CBA" w:rsidRDefault="00F77CBA" w:rsidP="009D7446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8–10 мм</w:t>
            </w:r>
          </w:p>
        </w:tc>
        <w:tc>
          <w:tcPr>
            <w:tcW w:w="1409" w:type="dxa"/>
          </w:tcPr>
          <w:p w:rsidR="00F77CBA" w:rsidRPr="00F77CBA" w:rsidRDefault="00F77CBA" w:rsidP="00273D28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біла</w:t>
            </w:r>
          </w:p>
        </w:tc>
        <w:tc>
          <w:tcPr>
            <w:tcW w:w="1732" w:type="dxa"/>
          </w:tcPr>
          <w:p w:rsidR="00F77CBA" w:rsidRPr="00F77CBA" w:rsidRDefault="00F77CBA" w:rsidP="00F408CE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гризучий</w:t>
            </w:r>
          </w:p>
        </w:tc>
      </w:tr>
      <w:tr w:rsidR="00F77CBA" w:rsidRPr="00F77CBA" w:rsidTr="000D22F2">
        <w:tc>
          <w:tcPr>
            <w:tcW w:w="1293" w:type="dxa"/>
          </w:tcPr>
          <w:p w:rsidR="00F77CBA" w:rsidRPr="00F77CBA" w:rsidRDefault="00F77CBA" w:rsidP="00B23D5F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 xml:space="preserve"> 9. </w:t>
            </w:r>
            <w:proofErr w:type="spellStart"/>
            <w:r w:rsidRPr="00F77CBA">
              <w:rPr>
                <w:rFonts w:ascii="Times New Roman" w:hAnsi="Times New Roman" w:cs="Times New Roman"/>
              </w:rPr>
              <w:t>Моркв’яна</w:t>
            </w:r>
            <w:proofErr w:type="spellEnd"/>
            <w:r w:rsidRPr="00F77CBA">
              <w:rPr>
                <w:rFonts w:ascii="Times New Roman" w:hAnsi="Times New Roman" w:cs="Times New Roman"/>
              </w:rPr>
              <w:t xml:space="preserve"> муха </w:t>
            </w:r>
          </w:p>
        </w:tc>
        <w:tc>
          <w:tcPr>
            <w:tcW w:w="2693" w:type="dxa"/>
          </w:tcPr>
          <w:p w:rsidR="00F77CBA" w:rsidRPr="00F77CBA" w:rsidRDefault="00F77CBA" w:rsidP="007B7C37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Двокрилі</w:t>
            </w:r>
            <w:r w:rsidRPr="00F77CBA">
              <w:rPr>
                <w:rFonts w:ascii="Times New Roman" w:hAnsi="Times New Roman" w:cs="Times New Roman"/>
              </w:rPr>
              <w:t>, Мухи</w:t>
            </w:r>
          </w:p>
        </w:tc>
        <w:tc>
          <w:tcPr>
            <w:tcW w:w="1029" w:type="dxa"/>
          </w:tcPr>
          <w:p w:rsidR="00F77CBA" w:rsidRPr="00F77CBA" w:rsidRDefault="00F77CBA" w:rsidP="00E67E03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4–5 мм</w:t>
            </w:r>
          </w:p>
        </w:tc>
        <w:tc>
          <w:tcPr>
            <w:tcW w:w="1409" w:type="dxa"/>
          </w:tcPr>
          <w:p w:rsidR="00F77CBA" w:rsidRPr="00F77CBA" w:rsidRDefault="00F77CBA" w:rsidP="0051063B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чорна, блискуча</w:t>
            </w:r>
          </w:p>
        </w:tc>
        <w:tc>
          <w:tcPr>
            <w:tcW w:w="1172" w:type="dxa"/>
          </w:tcPr>
          <w:p w:rsidR="00F77CBA" w:rsidRPr="00F77CBA" w:rsidRDefault="00F77CBA" w:rsidP="008745C8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лижучо-сисний</w:t>
            </w:r>
          </w:p>
        </w:tc>
        <w:tc>
          <w:tcPr>
            <w:tcW w:w="1029" w:type="dxa"/>
          </w:tcPr>
          <w:p w:rsidR="00F77CBA" w:rsidRPr="00F77CBA" w:rsidRDefault="00F77CBA" w:rsidP="009D7446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6–8 мм</w:t>
            </w:r>
          </w:p>
        </w:tc>
        <w:tc>
          <w:tcPr>
            <w:tcW w:w="1409" w:type="dxa"/>
          </w:tcPr>
          <w:p w:rsidR="00F77CBA" w:rsidRPr="00F77CBA" w:rsidRDefault="00F77CBA" w:rsidP="00273D28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жовтувата</w:t>
            </w:r>
          </w:p>
        </w:tc>
        <w:tc>
          <w:tcPr>
            <w:tcW w:w="1732" w:type="dxa"/>
          </w:tcPr>
          <w:p w:rsidR="00F77CBA" w:rsidRPr="00F77CBA" w:rsidRDefault="00F77CBA" w:rsidP="00F408CE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гризучий</w:t>
            </w:r>
          </w:p>
        </w:tc>
      </w:tr>
    </w:tbl>
    <w:p w:rsidR="00236876" w:rsidRPr="00F77CBA" w:rsidRDefault="00F77CBA" w:rsidP="00236876">
      <w:pPr>
        <w:tabs>
          <w:tab w:val="left" w:pos="6435"/>
        </w:tabs>
        <w:jc w:val="center"/>
        <w:rPr>
          <w:rFonts w:ascii="Times New Roman" w:hAnsi="Times New Roman" w:cs="Times New Roman"/>
          <w:b/>
          <w:i/>
        </w:rPr>
      </w:pPr>
      <w:r w:rsidRPr="00F77CBA">
        <w:rPr>
          <w:rFonts w:ascii="Times New Roman" w:hAnsi="Times New Roman" w:cs="Times New Roman"/>
          <w:b/>
          <w:i/>
        </w:rPr>
        <w:t>Завдання 2</w:t>
      </w:r>
    </w:p>
    <w:tbl>
      <w:tblPr>
        <w:tblStyle w:val="a5"/>
        <w:tblW w:w="11766" w:type="dxa"/>
        <w:tblInd w:w="-1168" w:type="dxa"/>
        <w:tblLook w:val="04A0" w:firstRow="1" w:lastRow="0" w:firstColumn="1" w:lastColumn="0" w:noHBand="0" w:noVBand="1"/>
      </w:tblPr>
      <w:tblGrid>
        <w:gridCol w:w="1337"/>
        <w:gridCol w:w="1190"/>
        <w:gridCol w:w="2179"/>
        <w:gridCol w:w="1455"/>
        <w:gridCol w:w="1182"/>
        <w:gridCol w:w="1589"/>
        <w:gridCol w:w="1150"/>
        <w:gridCol w:w="1684"/>
      </w:tblGrid>
      <w:tr w:rsidR="00F77CBA" w:rsidRPr="00F77CBA" w:rsidTr="00F77CBA">
        <w:tc>
          <w:tcPr>
            <w:tcW w:w="1293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  <w:b/>
                <w:i/>
              </w:rPr>
            </w:pPr>
            <w:r w:rsidRPr="00F77CBA">
              <w:rPr>
                <w:rFonts w:ascii="Times New Roman" w:hAnsi="Times New Roman" w:cs="Times New Roman"/>
                <w:b/>
                <w:i/>
              </w:rPr>
              <w:t>Шкідник</w:t>
            </w:r>
          </w:p>
        </w:tc>
        <w:tc>
          <w:tcPr>
            <w:tcW w:w="1125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  <w:b/>
                <w:i/>
              </w:rPr>
            </w:pPr>
            <w:r w:rsidRPr="00F77CBA">
              <w:rPr>
                <w:rFonts w:ascii="Times New Roman" w:hAnsi="Times New Roman" w:cs="Times New Roman"/>
                <w:b/>
                <w:i/>
              </w:rPr>
              <w:t>Шкідлива фаза</w:t>
            </w:r>
          </w:p>
        </w:tc>
        <w:tc>
          <w:tcPr>
            <w:tcW w:w="2290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  <w:b/>
                <w:i/>
              </w:rPr>
            </w:pPr>
            <w:r w:rsidRPr="00F77CBA">
              <w:rPr>
                <w:rFonts w:ascii="Times New Roman" w:hAnsi="Times New Roman" w:cs="Times New Roman"/>
                <w:b/>
                <w:i/>
              </w:rPr>
              <w:t>Характер пошкодження</w:t>
            </w:r>
          </w:p>
        </w:tc>
        <w:tc>
          <w:tcPr>
            <w:tcW w:w="1451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  <w:b/>
                <w:i/>
              </w:rPr>
            </w:pPr>
            <w:r w:rsidRPr="00F77CBA">
              <w:rPr>
                <w:rFonts w:ascii="Times New Roman" w:hAnsi="Times New Roman" w:cs="Times New Roman"/>
                <w:b/>
                <w:i/>
              </w:rPr>
              <w:t>Період шкідливості</w:t>
            </w:r>
          </w:p>
        </w:tc>
        <w:tc>
          <w:tcPr>
            <w:tcW w:w="1160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  <w:b/>
                <w:i/>
              </w:rPr>
            </w:pPr>
            <w:r w:rsidRPr="00F77CBA">
              <w:rPr>
                <w:rFonts w:ascii="Times New Roman" w:hAnsi="Times New Roman" w:cs="Times New Roman"/>
                <w:b/>
                <w:i/>
              </w:rPr>
              <w:t>Кількі</w:t>
            </w:r>
            <w:r w:rsidRPr="00F77CBA">
              <w:rPr>
                <w:rFonts w:ascii="Times New Roman" w:hAnsi="Times New Roman" w:cs="Times New Roman"/>
                <w:b/>
                <w:i/>
              </w:rPr>
              <w:t>сть поколінь</w:t>
            </w:r>
          </w:p>
        </w:tc>
        <w:tc>
          <w:tcPr>
            <w:tcW w:w="1537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  <w:b/>
                <w:i/>
              </w:rPr>
            </w:pPr>
            <w:r w:rsidRPr="00F77CBA">
              <w:rPr>
                <w:rFonts w:ascii="Times New Roman" w:hAnsi="Times New Roman" w:cs="Times New Roman"/>
                <w:b/>
                <w:i/>
              </w:rPr>
              <w:t>Вид перетворення</w:t>
            </w:r>
          </w:p>
        </w:tc>
        <w:tc>
          <w:tcPr>
            <w:tcW w:w="1163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  <w:b/>
                <w:i/>
              </w:rPr>
            </w:pPr>
            <w:r w:rsidRPr="00F77CBA">
              <w:rPr>
                <w:rFonts w:ascii="Times New Roman" w:hAnsi="Times New Roman" w:cs="Times New Roman"/>
                <w:b/>
                <w:i/>
              </w:rPr>
              <w:t>Зимуюча фаза</w:t>
            </w:r>
          </w:p>
        </w:tc>
        <w:tc>
          <w:tcPr>
            <w:tcW w:w="1747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  <w:b/>
                <w:i/>
              </w:rPr>
            </w:pPr>
            <w:r w:rsidRPr="00F77CBA">
              <w:rPr>
                <w:rFonts w:ascii="Times New Roman" w:hAnsi="Times New Roman" w:cs="Times New Roman"/>
                <w:b/>
                <w:i/>
              </w:rPr>
              <w:t>Місце зимівлі</w:t>
            </w:r>
          </w:p>
        </w:tc>
      </w:tr>
      <w:tr w:rsidR="00F77CBA" w:rsidRPr="00F77CBA" w:rsidTr="00F77CBA">
        <w:tc>
          <w:tcPr>
            <w:tcW w:w="1293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Хрестоцвіті блішки</w:t>
            </w:r>
          </w:p>
        </w:tc>
        <w:tc>
          <w:tcPr>
            <w:tcW w:w="1125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імаго</w:t>
            </w:r>
          </w:p>
        </w:tc>
        <w:tc>
          <w:tcPr>
            <w:tcW w:w="2290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вигризають отвори в листках</w:t>
            </w:r>
          </w:p>
        </w:tc>
        <w:tc>
          <w:tcPr>
            <w:tcW w:w="1451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весна–літо</w:t>
            </w:r>
          </w:p>
        </w:tc>
        <w:tc>
          <w:tcPr>
            <w:tcW w:w="1160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1–2</w:t>
            </w:r>
          </w:p>
        </w:tc>
        <w:tc>
          <w:tcPr>
            <w:tcW w:w="1537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повне</w:t>
            </w:r>
          </w:p>
        </w:tc>
        <w:tc>
          <w:tcPr>
            <w:tcW w:w="1163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імаго</w:t>
            </w:r>
          </w:p>
        </w:tc>
        <w:tc>
          <w:tcPr>
            <w:tcW w:w="1747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ґрунт, рослинні рештки</w:t>
            </w:r>
          </w:p>
        </w:tc>
      </w:tr>
      <w:tr w:rsidR="00F77CBA" w:rsidRPr="00F77CBA" w:rsidTr="00F77CBA">
        <w:tc>
          <w:tcPr>
            <w:tcW w:w="1293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Хрестоцвіті клопи</w:t>
            </w:r>
          </w:p>
        </w:tc>
        <w:tc>
          <w:tcPr>
            <w:tcW w:w="1125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імаго, личинка</w:t>
            </w:r>
          </w:p>
        </w:tc>
        <w:tc>
          <w:tcPr>
            <w:tcW w:w="2290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висмоктують сік, плями, в’янення</w:t>
            </w:r>
          </w:p>
        </w:tc>
        <w:tc>
          <w:tcPr>
            <w:tcW w:w="1451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травень–серпень</w:t>
            </w:r>
          </w:p>
        </w:tc>
        <w:tc>
          <w:tcPr>
            <w:tcW w:w="1160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1–2</w:t>
            </w:r>
          </w:p>
        </w:tc>
        <w:tc>
          <w:tcPr>
            <w:tcW w:w="1537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неповне</w:t>
            </w:r>
          </w:p>
        </w:tc>
        <w:tc>
          <w:tcPr>
            <w:tcW w:w="1163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імаго</w:t>
            </w:r>
          </w:p>
        </w:tc>
        <w:tc>
          <w:tcPr>
            <w:tcW w:w="1747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під рослинними рештками</w:t>
            </w:r>
          </w:p>
        </w:tc>
      </w:tr>
      <w:tr w:rsidR="00F77CBA" w:rsidRPr="00F77CBA" w:rsidTr="00F77CBA">
        <w:tc>
          <w:tcPr>
            <w:tcW w:w="1293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lastRenderedPageBreak/>
              <w:t>Капустяна совка</w:t>
            </w:r>
          </w:p>
        </w:tc>
        <w:tc>
          <w:tcPr>
            <w:tcW w:w="1125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личинка</w:t>
            </w:r>
          </w:p>
        </w:tc>
        <w:tc>
          <w:tcPr>
            <w:tcW w:w="2290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виїдає листя, качани</w:t>
            </w:r>
          </w:p>
        </w:tc>
        <w:tc>
          <w:tcPr>
            <w:tcW w:w="1451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червень–вересень</w:t>
            </w:r>
          </w:p>
        </w:tc>
        <w:tc>
          <w:tcPr>
            <w:tcW w:w="1160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37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повне</w:t>
            </w:r>
          </w:p>
        </w:tc>
        <w:tc>
          <w:tcPr>
            <w:tcW w:w="1163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лялечка</w:t>
            </w:r>
          </w:p>
        </w:tc>
        <w:tc>
          <w:tcPr>
            <w:tcW w:w="1747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ґрунт</w:t>
            </w:r>
          </w:p>
        </w:tc>
      </w:tr>
      <w:tr w:rsidR="00F77CBA" w:rsidRPr="00F77CBA" w:rsidTr="00F77CBA">
        <w:tc>
          <w:tcPr>
            <w:tcW w:w="1293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Капустяний білан</w:t>
            </w:r>
          </w:p>
        </w:tc>
        <w:tc>
          <w:tcPr>
            <w:tcW w:w="1125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гусінь</w:t>
            </w:r>
          </w:p>
        </w:tc>
        <w:tc>
          <w:tcPr>
            <w:tcW w:w="2290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об’їдає листя</w:t>
            </w:r>
          </w:p>
        </w:tc>
        <w:tc>
          <w:tcPr>
            <w:tcW w:w="1451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травень–серпень</w:t>
            </w:r>
          </w:p>
        </w:tc>
        <w:tc>
          <w:tcPr>
            <w:tcW w:w="1160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2–3</w:t>
            </w:r>
          </w:p>
        </w:tc>
        <w:tc>
          <w:tcPr>
            <w:tcW w:w="1537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повне</w:t>
            </w:r>
          </w:p>
        </w:tc>
        <w:tc>
          <w:tcPr>
            <w:tcW w:w="1163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лялечка</w:t>
            </w:r>
          </w:p>
        </w:tc>
        <w:tc>
          <w:tcPr>
            <w:tcW w:w="1747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на рослинах, парканах</w:t>
            </w:r>
          </w:p>
        </w:tc>
      </w:tr>
      <w:tr w:rsidR="00F77CBA" w:rsidRPr="00F77CBA" w:rsidTr="00F77CBA">
        <w:tc>
          <w:tcPr>
            <w:tcW w:w="1293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Капустяна попелиця</w:t>
            </w:r>
          </w:p>
        </w:tc>
        <w:tc>
          <w:tcPr>
            <w:tcW w:w="1125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імаго, личинка</w:t>
            </w:r>
          </w:p>
        </w:tc>
        <w:tc>
          <w:tcPr>
            <w:tcW w:w="2290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висмоктує сік, скручує листя</w:t>
            </w:r>
          </w:p>
        </w:tc>
        <w:tc>
          <w:tcPr>
            <w:tcW w:w="1451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весь вегетаційний період</w:t>
            </w:r>
          </w:p>
        </w:tc>
        <w:tc>
          <w:tcPr>
            <w:tcW w:w="1160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до 10</w:t>
            </w:r>
          </w:p>
        </w:tc>
        <w:tc>
          <w:tcPr>
            <w:tcW w:w="1537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неповне</w:t>
            </w:r>
          </w:p>
        </w:tc>
        <w:tc>
          <w:tcPr>
            <w:tcW w:w="1163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яйце</w:t>
            </w:r>
          </w:p>
        </w:tc>
        <w:tc>
          <w:tcPr>
            <w:tcW w:w="1747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рослинні рештки</w:t>
            </w:r>
          </w:p>
        </w:tc>
      </w:tr>
      <w:tr w:rsidR="00F77CBA" w:rsidRPr="00F77CBA" w:rsidTr="00F77CBA">
        <w:tc>
          <w:tcPr>
            <w:tcW w:w="1293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Весняна капустяна муха</w:t>
            </w:r>
          </w:p>
        </w:tc>
        <w:tc>
          <w:tcPr>
            <w:tcW w:w="1125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личинка</w:t>
            </w:r>
          </w:p>
        </w:tc>
        <w:tc>
          <w:tcPr>
            <w:tcW w:w="2290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пошкоджує коріння</w:t>
            </w:r>
          </w:p>
        </w:tc>
        <w:tc>
          <w:tcPr>
            <w:tcW w:w="1451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квітень–червень</w:t>
            </w:r>
          </w:p>
        </w:tc>
        <w:tc>
          <w:tcPr>
            <w:tcW w:w="1160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37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повне</w:t>
            </w:r>
          </w:p>
        </w:tc>
        <w:tc>
          <w:tcPr>
            <w:tcW w:w="1163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лялечка</w:t>
            </w:r>
          </w:p>
        </w:tc>
        <w:tc>
          <w:tcPr>
            <w:tcW w:w="1747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ґрунт</w:t>
            </w:r>
          </w:p>
        </w:tc>
      </w:tr>
      <w:tr w:rsidR="00F77CBA" w:rsidRPr="00F77CBA" w:rsidTr="00F77CBA">
        <w:tc>
          <w:tcPr>
            <w:tcW w:w="1293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Літня капустяна муха</w:t>
            </w:r>
          </w:p>
        </w:tc>
        <w:tc>
          <w:tcPr>
            <w:tcW w:w="1125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личинка</w:t>
            </w:r>
          </w:p>
        </w:tc>
        <w:tc>
          <w:tcPr>
            <w:tcW w:w="2290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виїдає коріння</w:t>
            </w:r>
          </w:p>
        </w:tc>
        <w:tc>
          <w:tcPr>
            <w:tcW w:w="1451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червень–серпень</w:t>
            </w:r>
          </w:p>
        </w:tc>
        <w:tc>
          <w:tcPr>
            <w:tcW w:w="1160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37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повне</w:t>
            </w:r>
          </w:p>
        </w:tc>
        <w:tc>
          <w:tcPr>
            <w:tcW w:w="1163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лялечка</w:t>
            </w:r>
          </w:p>
        </w:tc>
        <w:tc>
          <w:tcPr>
            <w:tcW w:w="1747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ґрунт</w:t>
            </w:r>
          </w:p>
        </w:tc>
      </w:tr>
      <w:tr w:rsidR="00F77CBA" w:rsidRPr="00F77CBA" w:rsidTr="00F77CBA">
        <w:tc>
          <w:tcPr>
            <w:tcW w:w="1293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Цибулева муха</w:t>
            </w:r>
          </w:p>
        </w:tc>
        <w:tc>
          <w:tcPr>
            <w:tcW w:w="1125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личинка</w:t>
            </w:r>
          </w:p>
        </w:tc>
        <w:tc>
          <w:tcPr>
            <w:tcW w:w="2290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виїдає цибулини</w:t>
            </w:r>
          </w:p>
        </w:tc>
        <w:tc>
          <w:tcPr>
            <w:tcW w:w="1451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травень–липень</w:t>
            </w:r>
          </w:p>
        </w:tc>
        <w:tc>
          <w:tcPr>
            <w:tcW w:w="1160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37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повне</w:t>
            </w:r>
          </w:p>
        </w:tc>
        <w:tc>
          <w:tcPr>
            <w:tcW w:w="1163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лялечка</w:t>
            </w:r>
          </w:p>
        </w:tc>
        <w:tc>
          <w:tcPr>
            <w:tcW w:w="1747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ґрунт</w:t>
            </w:r>
          </w:p>
        </w:tc>
      </w:tr>
      <w:tr w:rsidR="00F77CBA" w:rsidRPr="00F77CBA" w:rsidTr="00F77CBA">
        <w:tc>
          <w:tcPr>
            <w:tcW w:w="1293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proofErr w:type="spellStart"/>
            <w:r w:rsidRPr="00F77CBA">
              <w:rPr>
                <w:rFonts w:ascii="Times New Roman" w:hAnsi="Times New Roman" w:cs="Times New Roman"/>
              </w:rPr>
              <w:t>Моркв’яна</w:t>
            </w:r>
            <w:proofErr w:type="spellEnd"/>
            <w:r w:rsidRPr="00F77CBA">
              <w:rPr>
                <w:rFonts w:ascii="Times New Roman" w:hAnsi="Times New Roman" w:cs="Times New Roman"/>
              </w:rPr>
              <w:t xml:space="preserve"> муха</w:t>
            </w:r>
          </w:p>
        </w:tc>
        <w:tc>
          <w:tcPr>
            <w:tcW w:w="1125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личинка</w:t>
            </w:r>
          </w:p>
        </w:tc>
        <w:tc>
          <w:tcPr>
            <w:tcW w:w="2290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прогризає ходи в коренеплодах</w:t>
            </w:r>
          </w:p>
        </w:tc>
        <w:tc>
          <w:tcPr>
            <w:tcW w:w="1451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травень–серпень</w:t>
            </w:r>
          </w:p>
        </w:tc>
        <w:tc>
          <w:tcPr>
            <w:tcW w:w="1160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37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повне</w:t>
            </w:r>
          </w:p>
        </w:tc>
        <w:tc>
          <w:tcPr>
            <w:tcW w:w="1163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лялечка</w:t>
            </w:r>
          </w:p>
        </w:tc>
        <w:tc>
          <w:tcPr>
            <w:tcW w:w="1747" w:type="dxa"/>
          </w:tcPr>
          <w:p w:rsidR="00F77CBA" w:rsidRPr="00F77CBA" w:rsidRDefault="00F77CBA" w:rsidP="0086310D">
            <w:pPr>
              <w:rPr>
                <w:rFonts w:ascii="Times New Roman" w:hAnsi="Times New Roman" w:cs="Times New Roman"/>
              </w:rPr>
            </w:pPr>
            <w:r w:rsidRPr="00F77CBA">
              <w:rPr>
                <w:rFonts w:ascii="Times New Roman" w:hAnsi="Times New Roman" w:cs="Times New Roman"/>
              </w:rPr>
              <w:t>ґрунт</w:t>
            </w:r>
          </w:p>
        </w:tc>
      </w:tr>
    </w:tbl>
    <w:p w:rsidR="00F77CBA" w:rsidRDefault="00E30166" w:rsidP="00236876">
      <w:pPr>
        <w:tabs>
          <w:tab w:val="left" w:pos="6435"/>
        </w:tabs>
        <w:jc w:val="center"/>
        <w:rPr>
          <w:rFonts w:ascii="Times New Roman" w:hAnsi="Times New Roman" w:cs="Times New Roman"/>
          <w:b/>
          <w:i/>
        </w:rPr>
      </w:pPr>
      <w:r w:rsidRPr="00E30166">
        <w:rPr>
          <w:rFonts w:ascii="Times New Roman" w:hAnsi="Times New Roman" w:cs="Times New Roman"/>
          <w:b/>
          <w:i/>
        </w:rPr>
        <w:t>Завдання 3.</w:t>
      </w:r>
    </w:p>
    <w:p w:rsidR="00E30166" w:rsidRPr="00E30166" w:rsidRDefault="00D4398A" w:rsidP="00236876">
      <w:pPr>
        <w:tabs>
          <w:tab w:val="left" w:pos="6435"/>
        </w:tabs>
        <w:jc w:val="center"/>
        <w:rPr>
          <w:rFonts w:ascii="Times New Roman" w:hAnsi="Times New Roman" w:cs="Times New Roman"/>
          <w:b/>
          <w:i/>
        </w:rPr>
      </w:pPr>
      <w:r w:rsidRPr="00D4398A">
        <w:rPr>
          <w:rFonts w:ascii="Times New Roman" w:hAnsi="Times New Roman" w:cs="Times New Roman"/>
          <w:b/>
          <w:i/>
        </w:rPr>
        <w:t xml:space="preserve">фенологічний календар </w:t>
      </w:r>
      <w:r>
        <w:rPr>
          <w:rFonts w:ascii="Times New Roman" w:hAnsi="Times New Roman" w:cs="Times New Roman"/>
          <w:b/>
          <w:i/>
        </w:rPr>
        <w:t>розвитку весняної капустяної мухи</w:t>
      </w:r>
    </w:p>
    <w:tbl>
      <w:tblPr>
        <w:tblStyle w:val="a5"/>
        <w:tblW w:w="12073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907"/>
        <w:gridCol w:w="326"/>
        <w:gridCol w:w="326"/>
        <w:gridCol w:w="326"/>
        <w:gridCol w:w="326"/>
        <w:gridCol w:w="326"/>
        <w:gridCol w:w="440"/>
        <w:gridCol w:w="426"/>
        <w:gridCol w:w="425"/>
        <w:gridCol w:w="283"/>
        <w:gridCol w:w="284"/>
        <w:gridCol w:w="283"/>
        <w:gridCol w:w="426"/>
        <w:gridCol w:w="425"/>
        <w:gridCol w:w="283"/>
        <w:gridCol w:w="284"/>
        <w:gridCol w:w="283"/>
        <w:gridCol w:w="284"/>
        <w:gridCol w:w="283"/>
        <w:gridCol w:w="426"/>
        <w:gridCol w:w="425"/>
        <w:gridCol w:w="283"/>
        <w:gridCol w:w="284"/>
        <w:gridCol w:w="283"/>
        <w:gridCol w:w="426"/>
        <w:gridCol w:w="3000"/>
      </w:tblGrid>
      <w:tr w:rsidR="00D4398A" w:rsidTr="00D4398A">
        <w:tc>
          <w:tcPr>
            <w:tcW w:w="907" w:type="dxa"/>
          </w:tcPr>
          <w:p w:rsidR="00E30166" w:rsidRPr="00E30166" w:rsidRDefault="00E30166" w:rsidP="00107980">
            <w:pPr>
              <w:rPr>
                <w:rFonts w:ascii="Times New Roman" w:hAnsi="Times New Roman" w:cs="Times New Roman"/>
                <w:b/>
                <w:i/>
              </w:rPr>
            </w:pPr>
            <w:r w:rsidRPr="00E30166">
              <w:rPr>
                <w:rFonts w:ascii="Times New Roman" w:hAnsi="Times New Roman" w:cs="Times New Roman"/>
                <w:b/>
                <w:i/>
              </w:rPr>
              <w:t>Місяць</w:t>
            </w:r>
          </w:p>
        </w:tc>
        <w:tc>
          <w:tcPr>
            <w:tcW w:w="978" w:type="dxa"/>
            <w:gridSpan w:val="3"/>
          </w:tcPr>
          <w:p w:rsidR="00E30166" w:rsidRPr="00E30166" w:rsidRDefault="00E30166" w:rsidP="00107980">
            <w:pPr>
              <w:rPr>
                <w:rFonts w:ascii="Times New Roman" w:hAnsi="Times New Roman" w:cs="Times New Roman"/>
                <w:b/>
                <w:i/>
              </w:rPr>
            </w:pPr>
            <w:r w:rsidRPr="00E30166">
              <w:rPr>
                <w:rFonts w:ascii="Times New Roman" w:hAnsi="Times New Roman" w:cs="Times New Roman"/>
                <w:b/>
                <w:i/>
              </w:rPr>
              <w:t>IV</w:t>
            </w:r>
          </w:p>
        </w:tc>
        <w:tc>
          <w:tcPr>
            <w:tcW w:w="1092" w:type="dxa"/>
            <w:gridSpan w:val="3"/>
          </w:tcPr>
          <w:p w:rsidR="00E30166" w:rsidRPr="00E30166" w:rsidRDefault="00E30166" w:rsidP="00107980">
            <w:pPr>
              <w:rPr>
                <w:rFonts w:ascii="Times New Roman" w:hAnsi="Times New Roman" w:cs="Times New Roman"/>
                <w:b/>
                <w:i/>
              </w:rPr>
            </w:pPr>
            <w:r w:rsidRPr="00E30166">
              <w:rPr>
                <w:rFonts w:ascii="Times New Roman" w:hAnsi="Times New Roman" w:cs="Times New Roman"/>
                <w:b/>
                <w:i/>
              </w:rPr>
              <w:t>V</w:t>
            </w:r>
          </w:p>
        </w:tc>
        <w:tc>
          <w:tcPr>
            <w:tcW w:w="1134" w:type="dxa"/>
            <w:gridSpan w:val="3"/>
          </w:tcPr>
          <w:p w:rsidR="00E30166" w:rsidRPr="00E30166" w:rsidRDefault="00E30166" w:rsidP="00107980">
            <w:pPr>
              <w:rPr>
                <w:rFonts w:ascii="Times New Roman" w:hAnsi="Times New Roman" w:cs="Times New Roman"/>
                <w:b/>
                <w:i/>
              </w:rPr>
            </w:pPr>
            <w:r w:rsidRPr="00E30166">
              <w:rPr>
                <w:rFonts w:ascii="Times New Roman" w:hAnsi="Times New Roman" w:cs="Times New Roman"/>
                <w:b/>
                <w:i/>
              </w:rPr>
              <w:t>VI</w:t>
            </w:r>
          </w:p>
        </w:tc>
        <w:tc>
          <w:tcPr>
            <w:tcW w:w="993" w:type="dxa"/>
            <w:gridSpan w:val="3"/>
          </w:tcPr>
          <w:p w:rsidR="00E30166" w:rsidRPr="00E30166" w:rsidRDefault="00E30166" w:rsidP="00107980">
            <w:pPr>
              <w:rPr>
                <w:rFonts w:ascii="Times New Roman" w:hAnsi="Times New Roman" w:cs="Times New Roman"/>
                <w:b/>
                <w:i/>
              </w:rPr>
            </w:pPr>
            <w:r w:rsidRPr="00E30166">
              <w:rPr>
                <w:rFonts w:ascii="Times New Roman" w:hAnsi="Times New Roman" w:cs="Times New Roman"/>
                <w:b/>
                <w:i/>
              </w:rPr>
              <w:t>VII</w:t>
            </w:r>
          </w:p>
        </w:tc>
        <w:tc>
          <w:tcPr>
            <w:tcW w:w="992" w:type="dxa"/>
            <w:gridSpan w:val="3"/>
          </w:tcPr>
          <w:p w:rsidR="00E30166" w:rsidRPr="00E30166" w:rsidRDefault="00E30166" w:rsidP="00107980">
            <w:pPr>
              <w:rPr>
                <w:rFonts w:ascii="Times New Roman" w:hAnsi="Times New Roman" w:cs="Times New Roman"/>
                <w:b/>
                <w:i/>
              </w:rPr>
            </w:pPr>
            <w:r w:rsidRPr="00E30166">
              <w:rPr>
                <w:rFonts w:ascii="Times New Roman" w:hAnsi="Times New Roman" w:cs="Times New Roman"/>
                <w:b/>
                <w:i/>
              </w:rPr>
              <w:t>VIII</w:t>
            </w:r>
          </w:p>
        </w:tc>
        <w:tc>
          <w:tcPr>
            <w:tcW w:w="850" w:type="dxa"/>
            <w:gridSpan w:val="3"/>
          </w:tcPr>
          <w:p w:rsidR="00E30166" w:rsidRPr="00E30166" w:rsidRDefault="00E30166" w:rsidP="00107980">
            <w:pPr>
              <w:rPr>
                <w:rFonts w:ascii="Times New Roman" w:hAnsi="Times New Roman" w:cs="Times New Roman"/>
                <w:b/>
                <w:i/>
              </w:rPr>
            </w:pPr>
            <w:r w:rsidRPr="00E30166">
              <w:rPr>
                <w:rFonts w:ascii="Times New Roman" w:hAnsi="Times New Roman" w:cs="Times New Roman"/>
                <w:b/>
                <w:i/>
              </w:rPr>
              <w:t>IX</w:t>
            </w:r>
          </w:p>
        </w:tc>
        <w:tc>
          <w:tcPr>
            <w:tcW w:w="1134" w:type="dxa"/>
            <w:gridSpan w:val="3"/>
          </w:tcPr>
          <w:p w:rsidR="00E30166" w:rsidRPr="00E30166" w:rsidRDefault="00E30166" w:rsidP="00107980">
            <w:pPr>
              <w:rPr>
                <w:rFonts w:ascii="Times New Roman" w:hAnsi="Times New Roman" w:cs="Times New Roman"/>
                <w:b/>
                <w:i/>
              </w:rPr>
            </w:pPr>
            <w:r w:rsidRPr="00E30166">
              <w:rPr>
                <w:rFonts w:ascii="Times New Roman" w:hAnsi="Times New Roman" w:cs="Times New Roman"/>
                <w:b/>
                <w:i/>
              </w:rPr>
              <w:t>X</w:t>
            </w:r>
          </w:p>
        </w:tc>
        <w:tc>
          <w:tcPr>
            <w:tcW w:w="993" w:type="dxa"/>
            <w:gridSpan w:val="3"/>
          </w:tcPr>
          <w:p w:rsidR="00E30166" w:rsidRPr="00E30166" w:rsidRDefault="00E30166" w:rsidP="00107980">
            <w:pPr>
              <w:rPr>
                <w:rFonts w:ascii="Times New Roman" w:hAnsi="Times New Roman" w:cs="Times New Roman"/>
                <w:b/>
                <w:i/>
              </w:rPr>
            </w:pPr>
            <w:r w:rsidRPr="00E30166">
              <w:rPr>
                <w:rFonts w:ascii="Times New Roman" w:hAnsi="Times New Roman" w:cs="Times New Roman"/>
                <w:b/>
                <w:i/>
              </w:rPr>
              <w:t>XI</w:t>
            </w:r>
          </w:p>
        </w:tc>
        <w:tc>
          <w:tcPr>
            <w:tcW w:w="3000" w:type="dxa"/>
          </w:tcPr>
          <w:p w:rsidR="00E30166" w:rsidRPr="00E30166" w:rsidRDefault="00E30166" w:rsidP="00107980">
            <w:pPr>
              <w:rPr>
                <w:rFonts w:ascii="Times New Roman" w:hAnsi="Times New Roman" w:cs="Times New Roman"/>
                <w:b/>
                <w:i/>
              </w:rPr>
            </w:pPr>
            <w:r w:rsidRPr="00E30166">
              <w:rPr>
                <w:rFonts w:ascii="Times New Roman" w:hAnsi="Times New Roman" w:cs="Times New Roman"/>
                <w:b/>
                <w:i/>
              </w:rPr>
              <w:t>Зимуюча фаза</w:t>
            </w:r>
          </w:p>
        </w:tc>
      </w:tr>
      <w:tr w:rsidR="00D4398A" w:rsidTr="00D4398A">
        <w:tc>
          <w:tcPr>
            <w:tcW w:w="907" w:type="dxa"/>
          </w:tcPr>
          <w:p w:rsidR="00E30166" w:rsidRPr="00E30166" w:rsidRDefault="00E30166" w:rsidP="00107980">
            <w:pPr>
              <w:rPr>
                <w:rFonts w:ascii="Times New Roman" w:hAnsi="Times New Roman" w:cs="Times New Roman"/>
                <w:b/>
                <w:i/>
              </w:rPr>
            </w:pPr>
            <w:r w:rsidRPr="00E30166">
              <w:rPr>
                <w:rFonts w:ascii="Times New Roman" w:hAnsi="Times New Roman" w:cs="Times New Roman"/>
                <w:b/>
                <w:i/>
              </w:rPr>
              <w:t>Декада</w:t>
            </w:r>
          </w:p>
        </w:tc>
        <w:tc>
          <w:tcPr>
            <w:tcW w:w="326" w:type="dxa"/>
          </w:tcPr>
          <w:p w:rsidR="00E30166" w:rsidRPr="00E30166" w:rsidRDefault="00E30166" w:rsidP="00107980">
            <w:pPr>
              <w:rPr>
                <w:rFonts w:ascii="Times New Roman" w:hAnsi="Times New Roman" w:cs="Times New Roman"/>
                <w:b/>
                <w:i/>
              </w:rPr>
            </w:pPr>
            <w:r w:rsidRPr="00E30166">
              <w:rPr>
                <w:rFonts w:ascii="Times New Roman" w:hAnsi="Times New Roman" w:cs="Times New Roman"/>
                <w:b/>
                <w:i/>
              </w:rPr>
              <w:t>1</w:t>
            </w:r>
          </w:p>
        </w:tc>
        <w:tc>
          <w:tcPr>
            <w:tcW w:w="326" w:type="dxa"/>
          </w:tcPr>
          <w:p w:rsidR="00E30166" w:rsidRPr="00E30166" w:rsidRDefault="00E30166" w:rsidP="00107980">
            <w:pPr>
              <w:rPr>
                <w:rFonts w:ascii="Times New Roman" w:hAnsi="Times New Roman" w:cs="Times New Roman"/>
                <w:b/>
                <w:i/>
              </w:rPr>
            </w:pPr>
            <w:r w:rsidRPr="00E30166">
              <w:rPr>
                <w:rFonts w:ascii="Times New Roman" w:hAnsi="Times New Roman" w:cs="Times New Roman"/>
                <w:b/>
                <w:i/>
              </w:rPr>
              <w:t>2</w:t>
            </w:r>
          </w:p>
        </w:tc>
        <w:tc>
          <w:tcPr>
            <w:tcW w:w="326" w:type="dxa"/>
          </w:tcPr>
          <w:p w:rsidR="00E30166" w:rsidRPr="00E30166" w:rsidRDefault="00E30166" w:rsidP="00107980">
            <w:pPr>
              <w:rPr>
                <w:rFonts w:ascii="Times New Roman" w:hAnsi="Times New Roman" w:cs="Times New Roman"/>
                <w:b/>
                <w:i/>
              </w:rPr>
            </w:pPr>
            <w:r w:rsidRPr="00E30166">
              <w:rPr>
                <w:rFonts w:ascii="Times New Roman" w:hAnsi="Times New Roman" w:cs="Times New Roman"/>
                <w:b/>
                <w:i/>
              </w:rPr>
              <w:t>3</w:t>
            </w:r>
          </w:p>
        </w:tc>
        <w:tc>
          <w:tcPr>
            <w:tcW w:w="326" w:type="dxa"/>
          </w:tcPr>
          <w:p w:rsidR="00E30166" w:rsidRPr="00E30166" w:rsidRDefault="00E30166" w:rsidP="00107980">
            <w:pPr>
              <w:rPr>
                <w:rFonts w:ascii="Times New Roman" w:hAnsi="Times New Roman" w:cs="Times New Roman"/>
                <w:b/>
                <w:i/>
              </w:rPr>
            </w:pPr>
            <w:r w:rsidRPr="00E30166">
              <w:rPr>
                <w:rFonts w:ascii="Times New Roman" w:hAnsi="Times New Roman" w:cs="Times New Roman"/>
                <w:b/>
                <w:i/>
              </w:rPr>
              <w:t>1</w:t>
            </w:r>
          </w:p>
        </w:tc>
        <w:tc>
          <w:tcPr>
            <w:tcW w:w="326" w:type="dxa"/>
          </w:tcPr>
          <w:p w:rsidR="00E30166" w:rsidRPr="00E30166" w:rsidRDefault="00E30166" w:rsidP="00107980">
            <w:pPr>
              <w:rPr>
                <w:rFonts w:ascii="Times New Roman" w:hAnsi="Times New Roman" w:cs="Times New Roman"/>
                <w:b/>
                <w:i/>
              </w:rPr>
            </w:pPr>
            <w:r w:rsidRPr="00E30166">
              <w:rPr>
                <w:rFonts w:ascii="Times New Roman" w:hAnsi="Times New Roman" w:cs="Times New Roman"/>
                <w:b/>
                <w:i/>
              </w:rPr>
              <w:t>2</w:t>
            </w:r>
          </w:p>
        </w:tc>
        <w:tc>
          <w:tcPr>
            <w:tcW w:w="440" w:type="dxa"/>
          </w:tcPr>
          <w:p w:rsidR="00E30166" w:rsidRPr="00E30166" w:rsidRDefault="00E30166" w:rsidP="00107980">
            <w:pPr>
              <w:rPr>
                <w:rFonts w:ascii="Times New Roman" w:hAnsi="Times New Roman" w:cs="Times New Roman"/>
                <w:b/>
                <w:i/>
              </w:rPr>
            </w:pPr>
            <w:r w:rsidRPr="00E30166">
              <w:rPr>
                <w:rFonts w:ascii="Times New Roman" w:hAnsi="Times New Roman" w:cs="Times New Roman"/>
                <w:b/>
                <w:i/>
              </w:rPr>
              <w:t>3</w:t>
            </w:r>
          </w:p>
        </w:tc>
        <w:tc>
          <w:tcPr>
            <w:tcW w:w="426" w:type="dxa"/>
          </w:tcPr>
          <w:p w:rsidR="00E30166" w:rsidRPr="00E30166" w:rsidRDefault="00E30166" w:rsidP="00107980">
            <w:pPr>
              <w:rPr>
                <w:rFonts w:ascii="Times New Roman" w:hAnsi="Times New Roman" w:cs="Times New Roman"/>
                <w:b/>
                <w:i/>
              </w:rPr>
            </w:pPr>
            <w:r w:rsidRPr="00E30166">
              <w:rPr>
                <w:rFonts w:ascii="Times New Roman" w:hAnsi="Times New Roman" w:cs="Times New Roman"/>
                <w:b/>
                <w:i/>
              </w:rPr>
              <w:t>1</w:t>
            </w:r>
          </w:p>
        </w:tc>
        <w:tc>
          <w:tcPr>
            <w:tcW w:w="425" w:type="dxa"/>
          </w:tcPr>
          <w:p w:rsidR="00E30166" w:rsidRPr="00E30166" w:rsidRDefault="00E30166" w:rsidP="00107980">
            <w:pPr>
              <w:rPr>
                <w:rFonts w:ascii="Times New Roman" w:hAnsi="Times New Roman" w:cs="Times New Roman"/>
                <w:b/>
                <w:i/>
              </w:rPr>
            </w:pPr>
            <w:r w:rsidRPr="00E30166">
              <w:rPr>
                <w:rFonts w:ascii="Times New Roman" w:hAnsi="Times New Roman" w:cs="Times New Roman"/>
                <w:b/>
                <w:i/>
              </w:rPr>
              <w:t>2</w:t>
            </w:r>
          </w:p>
        </w:tc>
        <w:tc>
          <w:tcPr>
            <w:tcW w:w="283" w:type="dxa"/>
          </w:tcPr>
          <w:p w:rsidR="00E30166" w:rsidRPr="00E30166" w:rsidRDefault="00E30166" w:rsidP="00107980">
            <w:pPr>
              <w:rPr>
                <w:rFonts w:ascii="Times New Roman" w:hAnsi="Times New Roman" w:cs="Times New Roman"/>
                <w:b/>
                <w:i/>
              </w:rPr>
            </w:pPr>
            <w:r w:rsidRPr="00E30166">
              <w:rPr>
                <w:rFonts w:ascii="Times New Roman" w:hAnsi="Times New Roman" w:cs="Times New Roman"/>
                <w:b/>
                <w:i/>
              </w:rPr>
              <w:t>3</w:t>
            </w:r>
          </w:p>
        </w:tc>
        <w:tc>
          <w:tcPr>
            <w:tcW w:w="284" w:type="dxa"/>
          </w:tcPr>
          <w:p w:rsidR="00E30166" w:rsidRPr="00E30166" w:rsidRDefault="00E30166" w:rsidP="00107980">
            <w:pPr>
              <w:rPr>
                <w:rFonts w:ascii="Times New Roman" w:hAnsi="Times New Roman" w:cs="Times New Roman"/>
                <w:b/>
                <w:i/>
              </w:rPr>
            </w:pPr>
            <w:r w:rsidRPr="00E30166">
              <w:rPr>
                <w:rFonts w:ascii="Times New Roman" w:hAnsi="Times New Roman" w:cs="Times New Roman"/>
                <w:b/>
                <w:i/>
              </w:rPr>
              <w:t>1</w:t>
            </w:r>
          </w:p>
        </w:tc>
        <w:tc>
          <w:tcPr>
            <w:tcW w:w="283" w:type="dxa"/>
          </w:tcPr>
          <w:p w:rsidR="00E30166" w:rsidRPr="00E30166" w:rsidRDefault="00E30166" w:rsidP="00107980">
            <w:pPr>
              <w:rPr>
                <w:rFonts w:ascii="Times New Roman" w:hAnsi="Times New Roman" w:cs="Times New Roman"/>
                <w:b/>
                <w:i/>
              </w:rPr>
            </w:pPr>
            <w:r w:rsidRPr="00E30166">
              <w:rPr>
                <w:rFonts w:ascii="Times New Roman" w:hAnsi="Times New Roman" w:cs="Times New Roman"/>
                <w:b/>
                <w:i/>
              </w:rPr>
              <w:t>2</w:t>
            </w:r>
          </w:p>
        </w:tc>
        <w:tc>
          <w:tcPr>
            <w:tcW w:w="426" w:type="dxa"/>
          </w:tcPr>
          <w:p w:rsidR="00E30166" w:rsidRPr="00E30166" w:rsidRDefault="00E30166" w:rsidP="00107980">
            <w:pPr>
              <w:rPr>
                <w:rFonts w:ascii="Times New Roman" w:hAnsi="Times New Roman" w:cs="Times New Roman"/>
                <w:b/>
                <w:i/>
              </w:rPr>
            </w:pPr>
            <w:r w:rsidRPr="00E30166">
              <w:rPr>
                <w:rFonts w:ascii="Times New Roman" w:hAnsi="Times New Roman" w:cs="Times New Roman"/>
                <w:b/>
                <w:i/>
              </w:rPr>
              <w:t>3</w:t>
            </w:r>
          </w:p>
        </w:tc>
        <w:tc>
          <w:tcPr>
            <w:tcW w:w="425" w:type="dxa"/>
          </w:tcPr>
          <w:p w:rsidR="00E30166" w:rsidRPr="00E30166" w:rsidRDefault="00E30166" w:rsidP="00107980">
            <w:pPr>
              <w:rPr>
                <w:rFonts w:ascii="Times New Roman" w:hAnsi="Times New Roman" w:cs="Times New Roman"/>
                <w:b/>
                <w:i/>
              </w:rPr>
            </w:pPr>
            <w:r w:rsidRPr="00E30166">
              <w:rPr>
                <w:rFonts w:ascii="Times New Roman" w:hAnsi="Times New Roman" w:cs="Times New Roman"/>
                <w:b/>
                <w:i/>
              </w:rPr>
              <w:t>1</w:t>
            </w:r>
          </w:p>
        </w:tc>
        <w:tc>
          <w:tcPr>
            <w:tcW w:w="283" w:type="dxa"/>
          </w:tcPr>
          <w:p w:rsidR="00E30166" w:rsidRPr="00E30166" w:rsidRDefault="00E30166" w:rsidP="00107980">
            <w:pPr>
              <w:rPr>
                <w:rFonts w:ascii="Times New Roman" w:hAnsi="Times New Roman" w:cs="Times New Roman"/>
                <w:b/>
                <w:i/>
              </w:rPr>
            </w:pPr>
            <w:r w:rsidRPr="00E30166">
              <w:rPr>
                <w:rFonts w:ascii="Times New Roman" w:hAnsi="Times New Roman" w:cs="Times New Roman"/>
                <w:b/>
                <w:i/>
              </w:rPr>
              <w:t>2</w:t>
            </w:r>
          </w:p>
        </w:tc>
        <w:tc>
          <w:tcPr>
            <w:tcW w:w="284" w:type="dxa"/>
          </w:tcPr>
          <w:p w:rsidR="00E30166" w:rsidRPr="00E30166" w:rsidRDefault="00E30166" w:rsidP="00107980">
            <w:pPr>
              <w:rPr>
                <w:rFonts w:ascii="Times New Roman" w:hAnsi="Times New Roman" w:cs="Times New Roman"/>
                <w:b/>
                <w:i/>
              </w:rPr>
            </w:pPr>
            <w:r w:rsidRPr="00E30166">
              <w:rPr>
                <w:rFonts w:ascii="Times New Roman" w:hAnsi="Times New Roman" w:cs="Times New Roman"/>
                <w:b/>
                <w:i/>
              </w:rPr>
              <w:t>3</w:t>
            </w:r>
          </w:p>
        </w:tc>
        <w:tc>
          <w:tcPr>
            <w:tcW w:w="283" w:type="dxa"/>
          </w:tcPr>
          <w:p w:rsidR="00E30166" w:rsidRPr="00E30166" w:rsidRDefault="00E30166" w:rsidP="00107980">
            <w:pPr>
              <w:rPr>
                <w:rFonts w:ascii="Times New Roman" w:hAnsi="Times New Roman" w:cs="Times New Roman"/>
                <w:b/>
                <w:i/>
              </w:rPr>
            </w:pPr>
            <w:r w:rsidRPr="00E30166">
              <w:rPr>
                <w:rFonts w:ascii="Times New Roman" w:hAnsi="Times New Roman" w:cs="Times New Roman"/>
                <w:b/>
                <w:i/>
              </w:rPr>
              <w:t>1</w:t>
            </w:r>
          </w:p>
        </w:tc>
        <w:tc>
          <w:tcPr>
            <w:tcW w:w="284" w:type="dxa"/>
          </w:tcPr>
          <w:p w:rsidR="00E30166" w:rsidRPr="00E30166" w:rsidRDefault="00E30166" w:rsidP="00107980">
            <w:pPr>
              <w:rPr>
                <w:rFonts w:ascii="Times New Roman" w:hAnsi="Times New Roman" w:cs="Times New Roman"/>
                <w:b/>
                <w:i/>
              </w:rPr>
            </w:pPr>
            <w:r w:rsidRPr="00E30166">
              <w:rPr>
                <w:rFonts w:ascii="Times New Roman" w:hAnsi="Times New Roman" w:cs="Times New Roman"/>
                <w:b/>
                <w:i/>
              </w:rPr>
              <w:t>2</w:t>
            </w:r>
          </w:p>
        </w:tc>
        <w:tc>
          <w:tcPr>
            <w:tcW w:w="283" w:type="dxa"/>
          </w:tcPr>
          <w:p w:rsidR="00E30166" w:rsidRPr="00E30166" w:rsidRDefault="00E30166" w:rsidP="00107980">
            <w:pPr>
              <w:rPr>
                <w:rFonts w:ascii="Times New Roman" w:hAnsi="Times New Roman" w:cs="Times New Roman"/>
                <w:b/>
                <w:i/>
              </w:rPr>
            </w:pPr>
            <w:r w:rsidRPr="00E30166">
              <w:rPr>
                <w:rFonts w:ascii="Times New Roman" w:hAnsi="Times New Roman" w:cs="Times New Roman"/>
                <w:b/>
                <w:i/>
              </w:rPr>
              <w:t>3</w:t>
            </w:r>
          </w:p>
        </w:tc>
        <w:tc>
          <w:tcPr>
            <w:tcW w:w="426" w:type="dxa"/>
          </w:tcPr>
          <w:p w:rsidR="00E30166" w:rsidRPr="00E30166" w:rsidRDefault="00E30166" w:rsidP="00107980">
            <w:pPr>
              <w:rPr>
                <w:rFonts w:ascii="Times New Roman" w:hAnsi="Times New Roman" w:cs="Times New Roman"/>
                <w:b/>
                <w:i/>
              </w:rPr>
            </w:pPr>
            <w:r w:rsidRPr="00E30166">
              <w:rPr>
                <w:rFonts w:ascii="Times New Roman" w:hAnsi="Times New Roman" w:cs="Times New Roman"/>
                <w:b/>
                <w:i/>
              </w:rPr>
              <w:t>1</w:t>
            </w:r>
          </w:p>
        </w:tc>
        <w:tc>
          <w:tcPr>
            <w:tcW w:w="425" w:type="dxa"/>
          </w:tcPr>
          <w:p w:rsidR="00E30166" w:rsidRPr="00E30166" w:rsidRDefault="00E30166" w:rsidP="00107980">
            <w:pPr>
              <w:rPr>
                <w:rFonts w:ascii="Times New Roman" w:hAnsi="Times New Roman" w:cs="Times New Roman"/>
                <w:b/>
                <w:i/>
              </w:rPr>
            </w:pPr>
            <w:r w:rsidRPr="00E30166">
              <w:rPr>
                <w:rFonts w:ascii="Times New Roman" w:hAnsi="Times New Roman" w:cs="Times New Roman"/>
                <w:b/>
                <w:i/>
              </w:rPr>
              <w:t>2</w:t>
            </w:r>
          </w:p>
        </w:tc>
        <w:tc>
          <w:tcPr>
            <w:tcW w:w="283" w:type="dxa"/>
          </w:tcPr>
          <w:p w:rsidR="00E30166" w:rsidRPr="00E30166" w:rsidRDefault="00E30166" w:rsidP="00107980">
            <w:pPr>
              <w:rPr>
                <w:rFonts w:ascii="Times New Roman" w:hAnsi="Times New Roman" w:cs="Times New Roman"/>
                <w:b/>
                <w:i/>
              </w:rPr>
            </w:pPr>
            <w:r w:rsidRPr="00E30166">
              <w:rPr>
                <w:rFonts w:ascii="Times New Roman" w:hAnsi="Times New Roman" w:cs="Times New Roman"/>
                <w:b/>
                <w:i/>
              </w:rPr>
              <w:t>3</w:t>
            </w:r>
          </w:p>
        </w:tc>
        <w:tc>
          <w:tcPr>
            <w:tcW w:w="284" w:type="dxa"/>
          </w:tcPr>
          <w:p w:rsidR="00E30166" w:rsidRPr="00E30166" w:rsidRDefault="00E30166" w:rsidP="00107980">
            <w:pPr>
              <w:rPr>
                <w:rFonts w:ascii="Times New Roman" w:hAnsi="Times New Roman" w:cs="Times New Roman"/>
                <w:b/>
                <w:i/>
              </w:rPr>
            </w:pPr>
            <w:r w:rsidRPr="00E30166">
              <w:rPr>
                <w:rFonts w:ascii="Times New Roman" w:hAnsi="Times New Roman" w:cs="Times New Roman"/>
                <w:b/>
                <w:i/>
              </w:rPr>
              <w:t>1</w:t>
            </w:r>
          </w:p>
        </w:tc>
        <w:tc>
          <w:tcPr>
            <w:tcW w:w="283" w:type="dxa"/>
          </w:tcPr>
          <w:p w:rsidR="00E30166" w:rsidRPr="00E30166" w:rsidRDefault="00E30166" w:rsidP="00107980">
            <w:pPr>
              <w:rPr>
                <w:rFonts w:ascii="Times New Roman" w:hAnsi="Times New Roman" w:cs="Times New Roman"/>
                <w:b/>
                <w:i/>
              </w:rPr>
            </w:pPr>
            <w:r w:rsidRPr="00E30166">
              <w:rPr>
                <w:rFonts w:ascii="Times New Roman" w:hAnsi="Times New Roman" w:cs="Times New Roman"/>
                <w:b/>
                <w:i/>
              </w:rPr>
              <w:t>2</w:t>
            </w:r>
          </w:p>
        </w:tc>
        <w:tc>
          <w:tcPr>
            <w:tcW w:w="426" w:type="dxa"/>
          </w:tcPr>
          <w:p w:rsidR="00E30166" w:rsidRPr="00E30166" w:rsidRDefault="00E30166" w:rsidP="00107980">
            <w:pPr>
              <w:rPr>
                <w:rFonts w:ascii="Times New Roman" w:hAnsi="Times New Roman" w:cs="Times New Roman"/>
                <w:b/>
                <w:i/>
              </w:rPr>
            </w:pPr>
            <w:r w:rsidRPr="00E30166">
              <w:rPr>
                <w:rFonts w:ascii="Times New Roman" w:hAnsi="Times New Roman" w:cs="Times New Roman"/>
                <w:b/>
                <w:i/>
              </w:rPr>
              <w:t>3</w:t>
            </w:r>
          </w:p>
        </w:tc>
        <w:tc>
          <w:tcPr>
            <w:tcW w:w="3000" w:type="dxa"/>
          </w:tcPr>
          <w:p w:rsidR="00E30166" w:rsidRPr="00E30166" w:rsidRDefault="00E30166" w:rsidP="00107980">
            <w:pPr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D4398A" w:rsidTr="00D4398A">
        <w:trPr>
          <w:trHeight w:val="2243"/>
        </w:trPr>
        <w:tc>
          <w:tcPr>
            <w:tcW w:w="907" w:type="dxa"/>
          </w:tcPr>
          <w:p w:rsidR="00D4398A" w:rsidRDefault="00D4398A" w:rsidP="00236876">
            <w:pPr>
              <w:tabs>
                <w:tab w:val="left" w:pos="643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" w:type="dxa"/>
          </w:tcPr>
          <w:p w:rsidR="00D4398A" w:rsidRDefault="00D4398A" w:rsidP="00236876">
            <w:pPr>
              <w:tabs>
                <w:tab w:val="left" w:pos="6435"/>
              </w:tabs>
              <w:jc w:val="center"/>
              <w:rPr>
                <w:rFonts w:ascii="Times New Roman" w:hAnsi="Times New Roman" w:cs="Times New Roman"/>
              </w:rPr>
            </w:pPr>
            <w:r w:rsidRPr="00D4398A">
              <w:rPr>
                <w:rFonts w:ascii="Times New Roman" w:hAnsi="Times New Roman" w:cs="Times New Roman"/>
              </w:rPr>
              <w:t>( )</w:t>
            </w:r>
          </w:p>
        </w:tc>
        <w:tc>
          <w:tcPr>
            <w:tcW w:w="326" w:type="dxa"/>
          </w:tcPr>
          <w:p w:rsidR="00D4398A" w:rsidRDefault="00D4398A" w:rsidP="00236876">
            <w:pPr>
              <w:tabs>
                <w:tab w:val="left" w:pos="6435"/>
              </w:tabs>
              <w:jc w:val="center"/>
              <w:rPr>
                <w:rFonts w:ascii="Times New Roman" w:hAnsi="Times New Roman" w:cs="Times New Roman"/>
              </w:rPr>
            </w:pPr>
            <w:r w:rsidRPr="00D4398A">
              <w:rPr>
                <w:rFonts w:ascii="Times New Roman" w:hAnsi="Times New Roman" w:cs="Times New Roman"/>
              </w:rPr>
              <w:t>○ → +</w:t>
            </w:r>
          </w:p>
        </w:tc>
        <w:tc>
          <w:tcPr>
            <w:tcW w:w="326" w:type="dxa"/>
          </w:tcPr>
          <w:p w:rsidR="00D4398A" w:rsidRDefault="00D4398A" w:rsidP="00236876">
            <w:pPr>
              <w:tabs>
                <w:tab w:val="left" w:pos="6435"/>
              </w:tabs>
              <w:jc w:val="center"/>
              <w:rPr>
                <w:rFonts w:ascii="Times New Roman" w:hAnsi="Times New Roman" w:cs="Times New Roman"/>
              </w:rPr>
            </w:pPr>
            <w:r w:rsidRPr="00D4398A">
              <w:rPr>
                <w:rFonts w:ascii="Times New Roman" w:hAnsi="Times New Roman" w:cs="Times New Roman"/>
              </w:rPr>
              <w:t>+ ▲▲▲ ▬</w:t>
            </w:r>
          </w:p>
        </w:tc>
        <w:tc>
          <w:tcPr>
            <w:tcW w:w="326" w:type="dxa"/>
          </w:tcPr>
          <w:p w:rsidR="00D4398A" w:rsidRDefault="00D4398A" w:rsidP="00236876">
            <w:pPr>
              <w:tabs>
                <w:tab w:val="left" w:pos="6435"/>
              </w:tabs>
              <w:jc w:val="center"/>
              <w:rPr>
                <w:rFonts w:ascii="Times New Roman" w:hAnsi="Times New Roman" w:cs="Times New Roman"/>
              </w:rPr>
            </w:pPr>
            <w:r w:rsidRPr="00D4398A">
              <w:rPr>
                <w:rFonts w:ascii="Times New Roman" w:hAnsi="Times New Roman" w:cs="Times New Roman"/>
              </w:rPr>
              <w:t>+ • ▬</w:t>
            </w:r>
          </w:p>
        </w:tc>
        <w:tc>
          <w:tcPr>
            <w:tcW w:w="326" w:type="dxa"/>
          </w:tcPr>
          <w:p w:rsidR="00D4398A" w:rsidRDefault="00D4398A" w:rsidP="00236876">
            <w:pPr>
              <w:tabs>
                <w:tab w:val="left" w:pos="6435"/>
              </w:tabs>
              <w:jc w:val="center"/>
              <w:rPr>
                <w:rFonts w:ascii="Times New Roman" w:hAnsi="Times New Roman" w:cs="Times New Roman"/>
              </w:rPr>
            </w:pPr>
            <w:r w:rsidRPr="00D4398A">
              <w:rPr>
                <w:rFonts w:ascii="Times New Roman" w:hAnsi="Times New Roman" w:cs="Times New Roman"/>
              </w:rPr>
              <w:t>• — — — ▲▲▲ ▬</w:t>
            </w:r>
          </w:p>
        </w:tc>
        <w:tc>
          <w:tcPr>
            <w:tcW w:w="440" w:type="dxa"/>
          </w:tcPr>
          <w:p w:rsidR="00D4398A" w:rsidRDefault="00D4398A">
            <w:r w:rsidRPr="001E7708">
              <w:t xml:space="preserve">— — — </w:t>
            </w:r>
            <w:r w:rsidRPr="001E7708">
              <w:rPr>
                <w:rFonts w:ascii="Arial" w:hAnsi="Arial" w:cs="Arial"/>
              </w:rPr>
              <w:t>▲▲▲</w:t>
            </w:r>
          </w:p>
        </w:tc>
        <w:tc>
          <w:tcPr>
            <w:tcW w:w="426" w:type="dxa"/>
          </w:tcPr>
          <w:p w:rsidR="00D4398A" w:rsidRDefault="00D4398A">
            <w:r w:rsidRPr="001E7708">
              <w:t xml:space="preserve">— — — </w:t>
            </w:r>
            <w:r w:rsidRPr="001E7708">
              <w:rPr>
                <w:rFonts w:ascii="Arial" w:hAnsi="Arial" w:cs="Arial"/>
              </w:rPr>
              <w:t>▲▲▲</w:t>
            </w:r>
          </w:p>
        </w:tc>
        <w:tc>
          <w:tcPr>
            <w:tcW w:w="425" w:type="dxa"/>
          </w:tcPr>
          <w:p w:rsidR="00D4398A" w:rsidRDefault="00D4398A">
            <w:r w:rsidRPr="00F10F85">
              <w:t>○</w:t>
            </w:r>
          </w:p>
        </w:tc>
        <w:tc>
          <w:tcPr>
            <w:tcW w:w="283" w:type="dxa"/>
          </w:tcPr>
          <w:p w:rsidR="00D4398A" w:rsidRDefault="00D4398A">
            <w:r w:rsidRPr="00F10F85">
              <w:t>○</w:t>
            </w:r>
          </w:p>
        </w:tc>
        <w:tc>
          <w:tcPr>
            <w:tcW w:w="284" w:type="dxa"/>
          </w:tcPr>
          <w:p w:rsidR="00D4398A" w:rsidRDefault="00D4398A" w:rsidP="00236876">
            <w:pPr>
              <w:tabs>
                <w:tab w:val="left" w:pos="643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83" w:type="dxa"/>
          </w:tcPr>
          <w:p w:rsidR="00D4398A" w:rsidRDefault="00D4398A" w:rsidP="00236876">
            <w:pPr>
              <w:tabs>
                <w:tab w:val="left" w:pos="6435"/>
              </w:tabs>
              <w:jc w:val="center"/>
              <w:rPr>
                <w:rFonts w:ascii="Times New Roman" w:hAnsi="Times New Roman" w:cs="Times New Roman"/>
              </w:rPr>
            </w:pPr>
            <w:r w:rsidRPr="00D4398A">
              <w:rPr>
                <w:rFonts w:ascii="Times New Roman" w:hAnsi="Times New Roman" w:cs="Times New Roman"/>
              </w:rPr>
              <w:t>•</w:t>
            </w:r>
          </w:p>
        </w:tc>
        <w:tc>
          <w:tcPr>
            <w:tcW w:w="426" w:type="dxa"/>
          </w:tcPr>
          <w:p w:rsidR="00D4398A" w:rsidRDefault="00D4398A" w:rsidP="00236876">
            <w:pPr>
              <w:tabs>
                <w:tab w:val="left" w:pos="6435"/>
              </w:tabs>
              <w:jc w:val="center"/>
              <w:rPr>
                <w:rFonts w:ascii="Times New Roman" w:hAnsi="Times New Roman" w:cs="Times New Roman"/>
              </w:rPr>
            </w:pPr>
            <w:r w:rsidRPr="00D4398A">
              <w:rPr>
                <w:rFonts w:ascii="Times New Roman" w:hAnsi="Times New Roman" w:cs="Times New Roman"/>
              </w:rPr>
              <w:t>— — — ▲▲▲</w:t>
            </w:r>
          </w:p>
        </w:tc>
        <w:tc>
          <w:tcPr>
            <w:tcW w:w="425" w:type="dxa"/>
          </w:tcPr>
          <w:p w:rsidR="00D4398A" w:rsidRDefault="00D4398A" w:rsidP="00236876">
            <w:pPr>
              <w:tabs>
                <w:tab w:val="left" w:pos="6435"/>
              </w:tabs>
              <w:jc w:val="center"/>
              <w:rPr>
                <w:rFonts w:ascii="Times New Roman" w:hAnsi="Times New Roman" w:cs="Times New Roman"/>
              </w:rPr>
            </w:pPr>
            <w:r w:rsidRPr="00D4398A">
              <w:rPr>
                <w:rFonts w:ascii="Times New Roman" w:hAnsi="Times New Roman" w:cs="Times New Roman"/>
              </w:rPr>
              <w:t>— — — ▲▲▲</w:t>
            </w:r>
          </w:p>
        </w:tc>
        <w:tc>
          <w:tcPr>
            <w:tcW w:w="283" w:type="dxa"/>
          </w:tcPr>
          <w:p w:rsidR="00D4398A" w:rsidRDefault="00D4398A">
            <w:r w:rsidRPr="00A64193">
              <w:t>○</w:t>
            </w:r>
          </w:p>
        </w:tc>
        <w:tc>
          <w:tcPr>
            <w:tcW w:w="284" w:type="dxa"/>
          </w:tcPr>
          <w:p w:rsidR="00D4398A" w:rsidRDefault="00D4398A">
            <w:r w:rsidRPr="00A64193">
              <w:t>○</w:t>
            </w:r>
          </w:p>
        </w:tc>
        <w:tc>
          <w:tcPr>
            <w:tcW w:w="283" w:type="dxa"/>
          </w:tcPr>
          <w:p w:rsidR="00D4398A" w:rsidRDefault="00D4398A">
            <w:r w:rsidRPr="00E96323">
              <w:t>○</w:t>
            </w:r>
          </w:p>
        </w:tc>
        <w:tc>
          <w:tcPr>
            <w:tcW w:w="284" w:type="dxa"/>
          </w:tcPr>
          <w:p w:rsidR="00D4398A" w:rsidRDefault="00D4398A">
            <w:r w:rsidRPr="00E96323">
              <w:t>○</w:t>
            </w:r>
          </w:p>
        </w:tc>
        <w:tc>
          <w:tcPr>
            <w:tcW w:w="283" w:type="dxa"/>
          </w:tcPr>
          <w:p w:rsidR="00D4398A" w:rsidRDefault="00D4398A" w:rsidP="00236876">
            <w:pPr>
              <w:tabs>
                <w:tab w:val="left" w:pos="6435"/>
              </w:tabs>
              <w:jc w:val="center"/>
              <w:rPr>
                <w:rFonts w:ascii="Times New Roman" w:hAnsi="Times New Roman" w:cs="Times New Roman"/>
              </w:rPr>
            </w:pPr>
            <w:r w:rsidRPr="00D4398A">
              <w:rPr>
                <w:rFonts w:ascii="Times New Roman" w:hAnsi="Times New Roman" w:cs="Times New Roman"/>
              </w:rPr>
              <w:t>( )</w:t>
            </w:r>
          </w:p>
        </w:tc>
        <w:tc>
          <w:tcPr>
            <w:tcW w:w="426" w:type="dxa"/>
          </w:tcPr>
          <w:p w:rsidR="00D4398A" w:rsidRDefault="00D4398A">
            <w:r w:rsidRPr="009E67F0">
              <w:t>( )</w:t>
            </w:r>
          </w:p>
        </w:tc>
        <w:tc>
          <w:tcPr>
            <w:tcW w:w="425" w:type="dxa"/>
          </w:tcPr>
          <w:p w:rsidR="00D4398A" w:rsidRDefault="00D4398A">
            <w:r w:rsidRPr="009E67F0">
              <w:t>( )</w:t>
            </w:r>
          </w:p>
        </w:tc>
        <w:tc>
          <w:tcPr>
            <w:tcW w:w="283" w:type="dxa"/>
          </w:tcPr>
          <w:p w:rsidR="00D4398A" w:rsidRDefault="00D4398A">
            <w:r w:rsidRPr="009E67F0">
              <w:t>( )</w:t>
            </w:r>
          </w:p>
        </w:tc>
        <w:tc>
          <w:tcPr>
            <w:tcW w:w="284" w:type="dxa"/>
          </w:tcPr>
          <w:p w:rsidR="00D4398A" w:rsidRDefault="00D4398A">
            <w:r w:rsidRPr="001F2AE7">
              <w:t>( )</w:t>
            </w:r>
          </w:p>
        </w:tc>
        <w:tc>
          <w:tcPr>
            <w:tcW w:w="283" w:type="dxa"/>
          </w:tcPr>
          <w:p w:rsidR="00D4398A" w:rsidRDefault="00D4398A">
            <w:r w:rsidRPr="001F2AE7">
              <w:t>( )</w:t>
            </w:r>
          </w:p>
        </w:tc>
        <w:tc>
          <w:tcPr>
            <w:tcW w:w="426" w:type="dxa"/>
          </w:tcPr>
          <w:p w:rsidR="00D4398A" w:rsidRDefault="00D4398A">
            <w:r w:rsidRPr="001F2AE7">
              <w:t>( )</w:t>
            </w:r>
          </w:p>
        </w:tc>
        <w:tc>
          <w:tcPr>
            <w:tcW w:w="3000" w:type="dxa"/>
          </w:tcPr>
          <w:p w:rsidR="00D4398A" w:rsidRDefault="00D4398A" w:rsidP="00236876">
            <w:pPr>
              <w:tabs>
                <w:tab w:val="left" w:pos="6435"/>
              </w:tabs>
              <w:jc w:val="center"/>
              <w:rPr>
                <w:rFonts w:ascii="Times New Roman" w:hAnsi="Times New Roman" w:cs="Times New Roman"/>
              </w:rPr>
            </w:pPr>
            <w:r w:rsidRPr="00D4398A">
              <w:rPr>
                <w:rFonts w:ascii="Times New Roman" w:hAnsi="Times New Roman" w:cs="Times New Roman"/>
              </w:rPr>
              <w:t>Лялечка (у ґрунті)</w:t>
            </w:r>
          </w:p>
        </w:tc>
      </w:tr>
    </w:tbl>
    <w:p w:rsidR="00E30166" w:rsidRPr="00D4398A" w:rsidRDefault="00D4398A" w:rsidP="00236876">
      <w:pPr>
        <w:tabs>
          <w:tab w:val="left" w:pos="6435"/>
        </w:tabs>
        <w:jc w:val="center"/>
        <w:rPr>
          <w:rFonts w:ascii="Times New Roman" w:hAnsi="Times New Roman" w:cs="Times New Roman"/>
          <w:b/>
          <w:i/>
        </w:rPr>
      </w:pPr>
      <w:r w:rsidRPr="00D4398A">
        <w:rPr>
          <w:rFonts w:ascii="Times New Roman" w:hAnsi="Times New Roman" w:cs="Times New Roman"/>
          <w:b/>
          <w:i/>
        </w:rPr>
        <w:t>Завдання 4.</w:t>
      </w:r>
    </w:p>
    <w:p w:rsidR="00D4398A" w:rsidRDefault="00D4398A" w:rsidP="00D4398A">
      <w:pPr>
        <w:tabs>
          <w:tab w:val="left" w:pos="6435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uk-UA"/>
        </w:rPr>
        <w:drawing>
          <wp:inline distT="0" distB="0" distL="0" distR="0" wp14:anchorId="1C583983">
            <wp:extent cx="1475105" cy="139636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105" cy="139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4398A" w:rsidRDefault="00D4398A" w:rsidP="00D4398A">
      <w:pPr>
        <w:tabs>
          <w:tab w:val="left" w:pos="6435"/>
        </w:tabs>
        <w:jc w:val="both"/>
      </w:pPr>
      <w:r w:rsidRPr="00D4398A">
        <w:rPr>
          <w:b/>
        </w:rPr>
        <w:t>49</w:t>
      </w:r>
      <w:r>
        <w:t xml:space="preserve"> – капустяна міль 1- метелик; 2- гусениця; 3- пошкоджений листок капусти.</w:t>
      </w:r>
    </w:p>
    <w:p w:rsidR="00D4398A" w:rsidRDefault="00D4398A" w:rsidP="00D4398A">
      <w:pPr>
        <w:tabs>
          <w:tab w:val="left" w:pos="6435"/>
        </w:tabs>
        <w:jc w:val="center"/>
      </w:pPr>
      <w:r>
        <w:rPr>
          <w:noProof/>
          <w:lang w:eastAsia="uk-UA"/>
        </w:rPr>
        <w:drawing>
          <wp:inline distT="0" distB="0" distL="0" distR="0" wp14:anchorId="3AEB2B2C">
            <wp:extent cx="1408430" cy="1396365"/>
            <wp:effectExtent l="0" t="0" r="127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139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4398A" w:rsidRDefault="00D4398A" w:rsidP="00D4398A">
      <w:pPr>
        <w:tabs>
          <w:tab w:val="left" w:pos="6435"/>
        </w:tabs>
        <w:jc w:val="both"/>
        <w:rPr>
          <w:rFonts w:ascii="Times New Roman" w:hAnsi="Times New Roman" w:cs="Times New Roman"/>
        </w:rPr>
      </w:pPr>
      <w:r w:rsidRPr="00D4398A">
        <w:rPr>
          <w:rFonts w:ascii="Times New Roman" w:hAnsi="Times New Roman" w:cs="Times New Roman"/>
          <w:b/>
        </w:rPr>
        <w:t xml:space="preserve">50 </w:t>
      </w:r>
      <w:r w:rsidRPr="00D4398A">
        <w:rPr>
          <w:rFonts w:ascii="Times New Roman" w:hAnsi="Times New Roman" w:cs="Times New Roman"/>
        </w:rPr>
        <w:t>– білан капустяний 1- самка; 2- самець; 3- гусениця на листку капусти.</w:t>
      </w:r>
    </w:p>
    <w:p w:rsidR="00D4398A" w:rsidRPr="00D4398A" w:rsidRDefault="00D4398A" w:rsidP="00D4398A">
      <w:pPr>
        <w:tabs>
          <w:tab w:val="left" w:pos="6435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uk-UA"/>
        </w:rPr>
        <w:lastRenderedPageBreak/>
        <w:drawing>
          <wp:inline distT="0" distB="0" distL="0" distR="0" wp14:anchorId="55ED2D55">
            <wp:extent cx="1597025" cy="118300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025" cy="1183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4398A" w:rsidRPr="00D4398A" w:rsidRDefault="00D4398A" w:rsidP="00D4398A">
      <w:pPr>
        <w:tabs>
          <w:tab w:val="left" w:pos="6435"/>
        </w:tabs>
        <w:jc w:val="both"/>
        <w:rPr>
          <w:rFonts w:ascii="Times New Roman" w:hAnsi="Times New Roman" w:cs="Times New Roman"/>
        </w:rPr>
      </w:pPr>
      <w:r w:rsidRPr="00D4398A">
        <w:rPr>
          <w:rFonts w:ascii="Times New Roman" w:hAnsi="Times New Roman" w:cs="Times New Roman"/>
        </w:rPr>
        <w:t xml:space="preserve"> </w:t>
      </w:r>
      <w:r w:rsidRPr="00D4398A">
        <w:rPr>
          <w:rFonts w:ascii="Times New Roman" w:hAnsi="Times New Roman" w:cs="Times New Roman"/>
          <w:b/>
        </w:rPr>
        <w:t>51</w:t>
      </w:r>
      <w:r w:rsidRPr="00D4398A">
        <w:rPr>
          <w:rFonts w:ascii="Times New Roman" w:hAnsi="Times New Roman" w:cs="Times New Roman"/>
        </w:rPr>
        <w:t xml:space="preserve"> – жуки, які шкодять хрестоцвітим культурам 1-виїмчаста хрестоцвіті блішка;</w:t>
      </w:r>
    </w:p>
    <w:p w:rsidR="00D4398A" w:rsidRDefault="00D4398A" w:rsidP="00D4398A">
      <w:pPr>
        <w:tabs>
          <w:tab w:val="left" w:pos="6435"/>
        </w:tabs>
        <w:jc w:val="both"/>
        <w:rPr>
          <w:rFonts w:ascii="Times New Roman" w:hAnsi="Times New Roman" w:cs="Times New Roman"/>
        </w:rPr>
      </w:pPr>
      <w:r w:rsidRPr="00D4398A">
        <w:rPr>
          <w:rFonts w:ascii="Times New Roman" w:hAnsi="Times New Roman" w:cs="Times New Roman"/>
        </w:rPr>
        <w:t xml:space="preserve"> 2- стебловий капустяний </w:t>
      </w:r>
      <w:proofErr w:type="spellStart"/>
      <w:r w:rsidRPr="00D4398A">
        <w:rPr>
          <w:rFonts w:ascii="Times New Roman" w:hAnsi="Times New Roman" w:cs="Times New Roman"/>
        </w:rPr>
        <w:t>скритохоботник</w:t>
      </w:r>
      <w:proofErr w:type="spellEnd"/>
      <w:r w:rsidRPr="00D4398A">
        <w:rPr>
          <w:rFonts w:ascii="Times New Roman" w:hAnsi="Times New Roman" w:cs="Times New Roman"/>
        </w:rPr>
        <w:t>; 3- ріпаковий квіткогриз.</w:t>
      </w:r>
    </w:p>
    <w:p w:rsidR="00D4398A" w:rsidRPr="00D4398A" w:rsidRDefault="00D4398A" w:rsidP="00D4398A">
      <w:pPr>
        <w:tabs>
          <w:tab w:val="left" w:pos="6435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uk-UA"/>
        </w:rPr>
        <w:drawing>
          <wp:inline distT="0" distB="0" distL="0" distR="0" wp14:anchorId="1138E304">
            <wp:extent cx="1584960" cy="117030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1170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4398A" w:rsidRDefault="00D4398A" w:rsidP="00D4398A">
      <w:pPr>
        <w:tabs>
          <w:tab w:val="left" w:pos="6435"/>
        </w:tabs>
        <w:jc w:val="both"/>
        <w:rPr>
          <w:rFonts w:ascii="Times New Roman" w:hAnsi="Times New Roman" w:cs="Times New Roman"/>
        </w:rPr>
      </w:pPr>
      <w:r w:rsidRPr="00D4398A">
        <w:rPr>
          <w:rFonts w:ascii="Times New Roman" w:hAnsi="Times New Roman" w:cs="Times New Roman"/>
          <w:b/>
        </w:rPr>
        <w:t xml:space="preserve"> 52</w:t>
      </w:r>
      <w:r w:rsidRPr="00D4398A">
        <w:rPr>
          <w:rFonts w:ascii="Times New Roman" w:hAnsi="Times New Roman" w:cs="Times New Roman"/>
        </w:rPr>
        <w:t xml:space="preserve"> – баштанна корівка 1- жук; 2- л</w:t>
      </w:r>
      <w:r w:rsidRPr="00D4398A">
        <w:rPr>
          <w:rFonts w:ascii="Times New Roman" w:hAnsi="Times New Roman" w:cs="Times New Roman"/>
        </w:rPr>
        <w:t>ичинка.</w:t>
      </w:r>
    </w:p>
    <w:p w:rsidR="00862E42" w:rsidRDefault="00862E42" w:rsidP="00862E42">
      <w:pPr>
        <w:tabs>
          <w:tab w:val="left" w:pos="6435"/>
        </w:tabs>
        <w:jc w:val="center"/>
        <w:rPr>
          <w:rFonts w:ascii="Times New Roman" w:hAnsi="Times New Roman" w:cs="Times New Roman"/>
          <w:b/>
          <w:i/>
        </w:rPr>
      </w:pPr>
      <w:r w:rsidRPr="00862E42">
        <w:rPr>
          <w:rFonts w:ascii="Times New Roman" w:hAnsi="Times New Roman" w:cs="Times New Roman"/>
          <w:b/>
          <w:i/>
        </w:rPr>
        <w:t>Відповіді на контрольні запитання:</w:t>
      </w:r>
    </w:p>
    <w:p w:rsidR="00862E42" w:rsidRPr="00862E42" w:rsidRDefault="00862E42" w:rsidP="00862E4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862E42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1. Назвіть ряди комах, до яких відносяться шкідники овочевих культур.</w:t>
      </w:r>
    </w:p>
    <w:p w:rsidR="00862E42" w:rsidRPr="00862E42" w:rsidRDefault="00862E42" w:rsidP="00862E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t>Шкідники овочевих культур належать до таких рядів комах:</w:t>
      </w:r>
    </w:p>
    <w:p w:rsidR="00862E42" w:rsidRPr="00862E42" w:rsidRDefault="00862E42" w:rsidP="00862E4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62E4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Твердокрилі</w:t>
      </w: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(жуки)</w:t>
      </w:r>
    </w:p>
    <w:p w:rsidR="00862E42" w:rsidRPr="00862E42" w:rsidRDefault="00862E42" w:rsidP="00862E4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62E4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Лускокрилі</w:t>
      </w: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(метелики)</w:t>
      </w:r>
    </w:p>
    <w:p w:rsidR="00862E42" w:rsidRPr="00862E42" w:rsidRDefault="00862E42" w:rsidP="00862E4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62E4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Напівтвердокрилі</w:t>
      </w: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(клопи, попелиці)</w:t>
      </w:r>
    </w:p>
    <w:p w:rsidR="00862E42" w:rsidRPr="00862E42" w:rsidRDefault="00862E42" w:rsidP="00862E4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62E4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Двокрилі</w:t>
      </w: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(мухи)</w:t>
      </w:r>
    </w:p>
    <w:p w:rsidR="00862E42" w:rsidRPr="00862E42" w:rsidRDefault="00862E42" w:rsidP="00862E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5" style="width:0;height:1.5pt" o:hralign="center" o:hrstd="t" o:hr="t" fillcolor="#a0a0a0" stroked="f"/>
        </w:pict>
      </w:r>
    </w:p>
    <w:p w:rsidR="00862E42" w:rsidRPr="00862E42" w:rsidRDefault="00862E42" w:rsidP="00862E4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862E42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2. Як шкодить білан капустяний?</w:t>
      </w:r>
    </w:p>
    <w:p w:rsidR="00862E42" w:rsidRPr="00862E42" w:rsidRDefault="00862E42" w:rsidP="00862E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Шкодить </w:t>
      </w:r>
      <w:r w:rsidRPr="00862E4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гусінь (личинки)</w:t>
      </w: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t>, яка:</w:t>
      </w:r>
    </w:p>
    <w:p w:rsidR="00862E42" w:rsidRPr="00862E42" w:rsidRDefault="00862E42" w:rsidP="00862E4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t>об’їдає листя капусти та інших хрестоцвітих,</w:t>
      </w:r>
    </w:p>
    <w:p w:rsidR="00862E42" w:rsidRPr="00862E42" w:rsidRDefault="00862E42" w:rsidP="00862E4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t>може повністю знищувати листкову поверхню,</w:t>
      </w:r>
    </w:p>
    <w:p w:rsidR="00862E42" w:rsidRPr="00862E42" w:rsidRDefault="00862E42" w:rsidP="00862E4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t>при сильному пошкодженні залишає лише жилки листка.</w:t>
      </w:r>
    </w:p>
    <w:p w:rsidR="00862E42" w:rsidRPr="00862E42" w:rsidRDefault="00862E42" w:rsidP="00862E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6" style="width:0;height:1.5pt" o:hralign="center" o:hrstd="t" o:hr="t" fillcolor="#a0a0a0" stroked="f"/>
        </w:pict>
      </w:r>
    </w:p>
    <w:p w:rsidR="00862E42" w:rsidRPr="00862E42" w:rsidRDefault="00862E42" w:rsidP="00862E4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862E42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3. В який період починають шкодити хрестоцвіті блішки?</w:t>
      </w:r>
    </w:p>
    <w:p w:rsidR="00862E42" w:rsidRPr="00862E42" w:rsidRDefault="00862E42" w:rsidP="00862E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Хрестоцвіті блішки починають шкодити </w:t>
      </w:r>
      <w:r w:rsidRPr="00862E4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ранньою весною</w:t>
      </w: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t>:</w:t>
      </w:r>
    </w:p>
    <w:p w:rsidR="00862E42" w:rsidRPr="00862E42" w:rsidRDefault="00862E42" w:rsidP="00862E4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 </w:t>
      </w:r>
      <w:r w:rsidRPr="00862E4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квітня – початку травня</w:t>
      </w: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t>,</w:t>
      </w:r>
    </w:p>
    <w:p w:rsidR="00862E42" w:rsidRPr="00862E42" w:rsidRDefault="00862E42" w:rsidP="00862E4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особливо небезпечні для </w:t>
      </w:r>
      <w:r w:rsidRPr="00862E4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сходів і молодих рослин</w:t>
      </w: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862E42" w:rsidRPr="00862E42" w:rsidRDefault="00862E42" w:rsidP="00862E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7" style="width:0;height:1.5pt" o:hralign="center" o:hrstd="t" o:hr="t" fillcolor="#a0a0a0" stroked="f"/>
        </w:pict>
      </w:r>
    </w:p>
    <w:p w:rsidR="00862E42" w:rsidRPr="00862E42" w:rsidRDefault="00862E42" w:rsidP="00862E4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862E42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4. Який біологічний розвиток у капустяної попелиці?</w:t>
      </w:r>
    </w:p>
    <w:p w:rsidR="00862E42" w:rsidRPr="00862E42" w:rsidRDefault="00862E42" w:rsidP="00862E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>Капустяна попелиця має:</w:t>
      </w:r>
    </w:p>
    <w:p w:rsidR="00862E42" w:rsidRPr="00862E42" w:rsidRDefault="00862E42" w:rsidP="00862E4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62E4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неповне перетворення</w:t>
      </w: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t>,</w:t>
      </w:r>
    </w:p>
    <w:p w:rsidR="00862E42" w:rsidRPr="00862E42" w:rsidRDefault="00862E42" w:rsidP="00862E4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t>розвиток без стадії лялечки,</w:t>
      </w:r>
    </w:p>
    <w:p w:rsidR="00862E42" w:rsidRPr="00862E42" w:rsidRDefault="00862E42" w:rsidP="00862E4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t>дуже швидке розмноження (багато поколінь за сезон),</w:t>
      </w:r>
    </w:p>
    <w:p w:rsidR="00862E42" w:rsidRPr="00862E42" w:rsidRDefault="00862E42" w:rsidP="00862E4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t>личинки подібні до дорослих особин.</w:t>
      </w:r>
    </w:p>
    <w:p w:rsidR="00862E42" w:rsidRPr="00862E42" w:rsidRDefault="00862E42" w:rsidP="00862E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8" style="width:0;height:1.5pt" o:hralign="center" o:hrstd="t" o:hr="t" fillcolor="#a0a0a0" stroked="f"/>
        </w:pict>
      </w:r>
    </w:p>
    <w:p w:rsidR="00862E42" w:rsidRPr="00862E42" w:rsidRDefault="00862E42" w:rsidP="00862E4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862E42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5. Як розвивається і шкодить капустяна совка?</w:t>
      </w:r>
    </w:p>
    <w:p w:rsidR="00862E42" w:rsidRPr="00862E42" w:rsidRDefault="00862E42" w:rsidP="00862E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t>Капустяна совка:</w:t>
      </w:r>
    </w:p>
    <w:p w:rsidR="00862E42" w:rsidRPr="00862E42" w:rsidRDefault="00862E42" w:rsidP="00862E4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розвивається з </w:t>
      </w:r>
      <w:r w:rsidRPr="00862E4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повним перетворенням</w:t>
      </w: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(яйце → личинка → лялечка → імаго),</w:t>
      </w:r>
    </w:p>
    <w:p w:rsidR="00862E42" w:rsidRPr="00862E42" w:rsidRDefault="00862E42" w:rsidP="00862E4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шкодить </w:t>
      </w:r>
      <w:r w:rsidRPr="00862E4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гусінь</w:t>
      </w: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t>, яка:</w:t>
      </w:r>
    </w:p>
    <w:p w:rsidR="00862E42" w:rsidRPr="00862E42" w:rsidRDefault="00862E42" w:rsidP="00862E42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t>виїдає листя,</w:t>
      </w:r>
    </w:p>
    <w:p w:rsidR="00862E42" w:rsidRPr="00862E42" w:rsidRDefault="00862E42" w:rsidP="00862E42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прогризає ходи в качанах,</w:t>
      </w:r>
    </w:p>
    <w:p w:rsidR="00862E42" w:rsidRPr="00862E42" w:rsidRDefault="00862E42" w:rsidP="00862E42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t>забруднює рослини екскрементами.</w:t>
      </w:r>
    </w:p>
    <w:p w:rsidR="00862E42" w:rsidRPr="00862E42" w:rsidRDefault="00862E42" w:rsidP="00862E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9" style="width:0;height:1.5pt" o:hralign="center" o:hrstd="t" o:hr="t" fillcolor="#a0a0a0" stroked="f"/>
        </w:pict>
      </w:r>
    </w:p>
    <w:p w:rsidR="00862E42" w:rsidRPr="00862E42" w:rsidRDefault="00862E42" w:rsidP="00862E4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862E42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6. Скільки поколінь має цибулева муха?</w:t>
      </w:r>
    </w:p>
    <w:p w:rsidR="00862E42" w:rsidRPr="00862E42" w:rsidRDefault="00862E42" w:rsidP="00862E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Цибулева муха розвивається у </w:t>
      </w:r>
      <w:r w:rsidRPr="00862E4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2 покоління за рік</w:t>
      </w: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862E42" w:rsidRPr="00862E42" w:rsidRDefault="00862E42" w:rsidP="00862E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0" style="width:0;height:1.5pt" o:hralign="center" o:hrstd="t" o:hr="t" fillcolor="#a0a0a0" stroked="f"/>
        </w:pict>
      </w:r>
    </w:p>
    <w:p w:rsidR="00862E42" w:rsidRPr="00862E42" w:rsidRDefault="00862E42" w:rsidP="00862E4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862E42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7. Як шкодять весняна і літня капустяні мухи?</w:t>
      </w:r>
    </w:p>
    <w:p w:rsidR="00862E42" w:rsidRPr="00862E42" w:rsidRDefault="00862E42" w:rsidP="00862E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Весняна і літня капустяні мухи шкодять у фазі </w:t>
      </w:r>
      <w:r w:rsidRPr="00862E4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личинки</w:t>
      </w: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t>:</w:t>
      </w:r>
    </w:p>
    <w:p w:rsidR="00862E42" w:rsidRPr="00862E42" w:rsidRDefault="00862E42" w:rsidP="00862E4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личинки пошкоджують </w:t>
      </w:r>
      <w:r w:rsidRPr="00862E4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кореневу систему</w:t>
      </w: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t>,</w:t>
      </w:r>
    </w:p>
    <w:p w:rsidR="00862E42" w:rsidRPr="00862E42" w:rsidRDefault="00862E42" w:rsidP="00862E4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t>рослини в’януть, жовтіють і можуть гинути,</w:t>
      </w:r>
    </w:p>
    <w:p w:rsidR="00862E42" w:rsidRPr="00862E42" w:rsidRDefault="00862E42" w:rsidP="00862E4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особливо небезпечні для </w:t>
      </w:r>
      <w:r w:rsidRPr="00862E4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розсади та молодих рослин</w:t>
      </w:r>
      <w:r w:rsidRPr="00862E42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862E42" w:rsidRDefault="00862E42" w:rsidP="00862E42">
      <w:pPr>
        <w:tabs>
          <w:tab w:val="left" w:pos="6435"/>
        </w:tabs>
        <w:jc w:val="both"/>
        <w:rPr>
          <w:rFonts w:ascii="Times New Roman" w:hAnsi="Times New Roman" w:cs="Times New Roman"/>
        </w:rPr>
      </w:pPr>
      <w:r w:rsidRPr="00862E42">
        <w:rPr>
          <w:rFonts w:ascii="Times New Roman" w:hAnsi="Times New Roman" w:cs="Times New Roman"/>
          <w:b/>
          <w:i/>
        </w:rPr>
        <w:t>Висновки:</w:t>
      </w:r>
      <w:r>
        <w:rPr>
          <w:rFonts w:ascii="Times New Roman" w:hAnsi="Times New Roman" w:cs="Times New Roman"/>
        </w:rPr>
        <w:t xml:space="preserve"> </w:t>
      </w:r>
      <w:r w:rsidRPr="00862E42">
        <w:rPr>
          <w:rFonts w:ascii="Times New Roman" w:hAnsi="Times New Roman" w:cs="Times New Roman"/>
        </w:rPr>
        <w:t>У ході лабораторної роботи було вивчено основних шкідників овочевих культур. За зовнішніми морфологічними ознаками визначено їх належність до відповідних рядів і родин комах. Досліджено фази розвитку шкідників та встановлено, що більшість із них мають повне або неповне перетворення. Ознайомлено з характерними ознаками пошкодження овочевих культур різними стадіями розвитку комах, що дає можливість своєчасно виявляти шкідників і обирати ефективні заходи боротьби.</w:t>
      </w:r>
    </w:p>
    <w:p w:rsidR="00862E42" w:rsidRDefault="00862E42" w:rsidP="00862E42">
      <w:pPr>
        <w:tabs>
          <w:tab w:val="left" w:pos="6435"/>
        </w:tabs>
        <w:jc w:val="both"/>
        <w:rPr>
          <w:rFonts w:ascii="Times New Roman" w:hAnsi="Times New Roman" w:cs="Times New Roman"/>
        </w:rPr>
      </w:pPr>
    </w:p>
    <w:p w:rsidR="00862E42" w:rsidRPr="00862E42" w:rsidRDefault="00862E42" w:rsidP="00862E42">
      <w:pPr>
        <w:tabs>
          <w:tab w:val="left" w:pos="6435"/>
        </w:tabs>
        <w:jc w:val="both"/>
        <w:rPr>
          <w:rFonts w:ascii="Times New Roman" w:hAnsi="Times New Roman" w:cs="Times New Roman"/>
          <w:i/>
          <w:sz w:val="32"/>
        </w:rPr>
      </w:pPr>
      <w:r w:rsidRPr="00862E42">
        <w:rPr>
          <w:rFonts w:ascii="Times New Roman" w:hAnsi="Times New Roman" w:cs="Times New Roman"/>
          <w:b/>
          <w:sz w:val="32"/>
        </w:rPr>
        <w:t>Група:</w:t>
      </w:r>
      <w:r>
        <w:rPr>
          <w:rFonts w:ascii="Times New Roman" w:hAnsi="Times New Roman" w:cs="Times New Roman"/>
          <w:sz w:val="32"/>
        </w:rPr>
        <w:t xml:space="preserve"> </w:t>
      </w:r>
      <w:r w:rsidRPr="00862E42">
        <w:rPr>
          <w:rFonts w:ascii="Times New Roman" w:hAnsi="Times New Roman" w:cs="Times New Roman"/>
          <w:i/>
          <w:sz w:val="32"/>
        </w:rPr>
        <w:t>31.</w:t>
      </w:r>
    </w:p>
    <w:p w:rsidR="00862E42" w:rsidRPr="00862E42" w:rsidRDefault="00862E42" w:rsidP="00862E42">
      <w:pPr>
        <w:tabs>
          <w:tab w:val="left" w:pos="6435"/>
        </w:tabs>
        <w:jc w:val="both"/>
        <w:rPr>
          <w:rFonts w:ascii="Times New Roman" w:hAnsi="Times New Roman" w:cs="Times New Roman"/>
          <w:b/>
          <w:i/>
          <w:sz w:val="32"/>
        </w:rPr>
      </w:pPr>
      <w:r w:rsidRPr="00862E42">
        <w:rPr>
          <w:rFonts w:ascii="Times New Roman" w:hAnsi="Times New Roman" w:cs="Times New Roman"/>
          <w:b/>
          <w:sz w:val="32"/>
        </w:rPr>
        <w:t>Студент:</w:t>
      </w:r>
      <w:r w:rsidRPr="00862E42"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32"/>
        </w:rPr>
        <w:t>Махник</w:t>
      </w:r>
      <w:proofErr w:type="spellEnd"/>
      <w:r>
        <w:rPr>
          <w:rFonts w:ascii="Times New Roman" w:hAnsi="Times New Roman" w:cs="Times New Roman"/>
          <w:i/>
          <w:sz w:val="32"/>
        </w:rPr>
        <w:t xml:space="preserve"> Іван.</w:t>
      </w:r>
      <w:bookmarkStart w:id="0" w:name="_GoBack"/>
      <w:bookmarkEnd w:id="0"/>
    </w:p>
    <w:sectPr w:rsidR="00862E42" w:rsidRPr="00862E4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54475"/>
    <w:multiLevelType w:val="multilevel"/>
    <w:tmpl w:val="DCAC6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EB69DC"/>
    <w:multiLevelType w:val="multilevel"/>
    <w:tmpl w:val="F0023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003E8E"/>
    <w:multiLevelType w:val="multilevel"/>
    <w:tmpl w:val="12800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47B405A"/>
    <w:multiLevelType w:val="multilevel"/>
    <w:tmpl w:val="181AF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632DF9"/>
    <w:multiLevelType w:val="multilevel"/>
    <w:tmpl w:val="E6222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ED3453B"/>
    <w:multiLevelType w:val="multilevel"/>
    <w:tmpl w:val="75FE0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7F8"/>
    <w:rsid w:val="000457F8"/>
    <w:rsid w:val="000D22F2"/>
    <w:rsid w:val="00236876"/>
    <w:rsid w:val="00862E42"/>
    <w:rsid w:val="00D346E6"/>
    <w:rsid w:val="00D4398A"/>
    <w:rsid w:val="00E30166"/>
    <w:rsid w:val="00F77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62E4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23687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23687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5">
    <w:name w:val="Table Grid"/>
    <w:basedOn w:val="a1"/>
    <w:uiPriority w:val="59"/>
    <w:rsid w:val="002368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D439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4398A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862E42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8">
    <w:name w:val="Strong"/>
    <w:basedOn w:val="a0"/>
    <w:uiPriority w:val="22"/>
    <w:qFormat/>
    <w:rsid w:val="00862E42"/>
    <w:rPr>
      <w:b/>
      <w:bCs/>
    </w:rPr>
  </w:style>
  <w:style w:type="paragraph" w:styleId="a9">
    <w:name w:val="Normal (Web)"/>
    <w:basedOn w:val="a"/>
    <w:uiPriority w:val="99"/>
    <w:semiHidden/>
    <w:unhideWhenUsed/>
    <w:rsid w:val="00862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62E4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23687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23687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5">
    <w:name w:val="Table Grid"/>
    <w:basedOn w:val="a1"/>
    <w:uiPriority w:val="59"/>
    <w:rsid w:val="002368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D439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4398A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862E42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8">
    <w:name w:val="Strong"/>
    <w:basedOn w:val="a0"/>
    <w:uiPriority w:val="22"/>
    <w:qFormat/>
    <w:rsid w:val="00862E42"/>
    <w:rPr>
      <w:b/>
      <w:bCs/>
    </w:rPr>
  </w:style>
  <w:style w:type="paragraph" w:styleId="a9">
    <w:name w:val="Normal (Web)"/>
    <w:basedOn w:val="a"/>
    <w:uiPriority w:val="99"/>
    <w:semiHidden/>
    <w:unhideWhenUsed/>
    <w:rsid w:val="00862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49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3251</Words>
  <Characters>1854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</dc:creator>
  <cp:keywords/>
  <dc:description/>
  <cp:lastModifiedBy>ZZZ</cp:lastModifiedBy>
  <cp:revision>3</cp:revision>
  <dcterms:created xsi:type="dcterms:W3CDTF">2026-02-25T13:20:00Z</dcterms:created>
  <dcterms:modified xsi:type="dcterms:W3CDTF">2026-02-25T14:29:00Z</dcterms:modified>
</cp:coreProperties>
</file>