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7A6DF" w14:textId="09DD717E" w:rsidR="00BD1E5E" w:rsidRPr="007B4B9D" w:rsidRDefault="00600C37" w:rsidP="00BD1E5E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D1E5E" w:rsidRPr="007B4B9D">
        <w:rPr>
          <w:rFonts w:ascii="Times New Roman" w:hAnsi="Times New Roman"/>
          <w:b/>
          <w:bCs/>
          <w:sz w:val="28"/>
          <w:szCs w:val="28"/>
        </w:rPr>
        <w:t>Заняття 1</w:t>
      </w:r>
      <w:r w:rsidR="00BD1E5E">
        <w:rPr>
          <w:rFonts w:ascii="Times New Roman" w:hAnsi="Times New Roman"/>
          <w:b/>
          <w:bCs/>
          <w:sz w:val="28"/>
          <w:szCs w:val="28"/>
        </w:rPr>
        <w:t>5</w:t>
      </w:r>
    </w:p>
    <w:p w14:paraId="4D6C183E" w14:textId="77777777" w:rsidR="00BD1E5E" w:rsidRPr="00BD1E5E" w:rsidRDefault="00BD1E5E" w:rsidP="00BD1E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</w:t>
      </w:r>
      <w:r w:rsidRPr="00E61ABD"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D1E5E">
        <w:rPr>
          <w:rFonts w:ascii="Times New Roman" w:hAnsi="Times New Roman"/>
          <w:bCs/>
          <w:sz w:val="28"/>
          <w:szCs w:val="28"/>
        </w:rPr>
        <w:t xml:space="preserve">Пунктограми при відокремлених другорядних членах речення </w:t>
      </w:r>
    </w:p>
    <w:p w14:paraId="0015AB90" w14:textId="3CD51948" w:rsidR="00BD1E5E" w:rsidRPr="00B03881" w:rsidRDefault="00BD1E5E" w:rsidP="00BD1E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</w:p>
    <w:p w14:paraId="5F26D5BB" w14:textId="77777777" w:rsidR="00BD1E5E" w:rsidRPr="00C02DE3" w:rsidRDefault="00BD1E5E" w:rsidP="00BD1E5E">
      <w:pPr>
        <w:widowControl w:val="0"/>
        <w:spacing w:after="0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6DE3D8FE" w14:textId="77777777" w:rsidR="006827D3" w:rsidRPr="006827D3" w:rsidRDefault="00600C37" w:rsidP="00A61E4F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hyperlink r:id="rId5" w:history="1">
        <w:r w:rsidR="00BD1E5E" w:rsidRPr="006827D3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https://www.youtube.com/watch?v=A3ZNkU77nWA</w:t>
        </w:r>
      </w:hyperlink>
      <w:r w:rsidR="00BD1E5E" w:rsidRPr="006827D3">
        <w:rPr>
          <w:rFonts w:ascii="Times New Roman" w:hAnsi="Times New Roman" w:cs="Times New Roman"/>
          <w:sz w:val="28"/>
          <w:szCs w:val="28"/>
        </w:rPr>
        <w:t xml:space="preserve">   Розділові знаки в реченнях із відокремленими обставинам</w:t>
      </w:r>
      <w:r w:rsidR="006827D3">
        <w:rPr>
          <w:rFonts w:ascii="Times New Roman" w:hAnsi="Times New Roman" w:cs="Times New Roman"/>
          <w:sz w:val="28"/>
          <w:szCs w:val="28"/>
        </w:rPr>
        <w:t>и</w:t>
      </w:r>
    </w:p>
    <w:p w14:paraId="11C760F2" w14:textId="6AFC301E" w:rsidR="006827D3" w:rsidRPr="006827D3" w:rsidRDefault="00600C37" w:rsidP="00A61E4F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6827D3" w:rsidRPr="00910BD0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https://www.youtube.com/watch?v=fH_TC7n29h0</w:t>
        </w:r>
      </w:hyperlink>
      <w:r w:rsidR="006827D3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="006827D3" w:rsidRPr="006827D3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="006827D3" w:rsidRPr="006827D3">
        <w:rPr>
          <w:rFonts w:ascii="Times New Roman" w:hAnsi="Times New Roman" w:cs="Times New Roman"/>
          <w:sz w:val="28"/>
          <w:szCs w:val="28"/>
        </w:rPr>
        <w:t>Розділові знаки в реченнях зі вставними компонентами</w:t>
      </w:r>
    </w:p>
    <w:p w14:paraId="2ABACE4E" w14:textId="572717C2" w:rsidR="00BD1E5E" w:rsidRPr="006827D3" w:rsidRDefault="00BD1E5E" w:rsidP="00600C37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6827D3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5B894D37" w14:textId="77777777" w:rsidR="00BD1E5E" w:rsidRDefault="00BD1E5E" w:rsidP="00BD1E5E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3D6430BD" w14:textId="77777777" w:rsidR="00BD1E5E" w:rsidRDefault="00BD1E5E" w:rsidP="00BD1E5E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E711E">
        <w:rPr>
          <w:rFonts w:ascii="Times New Roman" w:hAnsi="Times New Roman" w:cs="Times New Roman"/>
          <w:sz w:val="28"/>
          <w:szCs w:val="28"/>
        </w:rPr>
        <w:t>Опрацюйте та законспектуйте лекцію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AEA2DE" w14:textId="77777777" w:rsidR="00BD1E5E" w:rsidRPr="006005CD" w:rsidRDefault="00BD1E5E" w:rsidP="00BD1E5E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3881">
        <w:rPr>
          <w:rFonts w:ascii="Times New Roman" w:hAnsi="Times New Roman"/>
          <w:sz w:val="28"/>
          <w:szCs w:val="28"/>
        </w:rPr>
        <w:t xml:space="preserve">Виконайте </w:t>
      </w:r>
      <w:r>
        <w:rPr>
          <w:rFonts w:ascii="Times New Roman" w:hAnsi="Times New Roman"/>
          <w:sz w:val="28"/>
          <w:szCs w:val="28"/>
        </w:rPr>
        <w:t>практичні завдання</w:t>
      </w:r>
    </w:p>
    <w:p w14:paraId="707B493D" w14:textId="14ADE250" w:rsidR="002E2BEC" w:rsidRDefault="00BD1E5E">
      <w:pPr>
        <w:rPr>
          <w:noProof/>
        </w:rPr>
      </w:pPr>
      <w:r w:rsidRPr="00BD1E5E">
        <w:rPr>
          <w:noProof/>
        </w:rPr>
        <w:drawing>
          <wp:inline distT="0" distB="0" distL="0" distR="0" wp14:anchorId="32F31CDC" wp14:editId="32EB624F">
            <wp:extent cx="6120765" cy="28251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82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1E5E">
        <w:rPr>
          <w:noProof/>
        </w:rPr>
        <w:t xml:space="preserve"> </w:t>
      </w:r>
      <w:r w:rsidRPr="00BD1E5E">
        <w:rPr>
          <w:noProof/>
        </w:rPr>
        <w:drawing>
          <wp:inline distT="0" distB="0" distL="0" distR="0" wp14:anchorId="6029C5FA" wp14:editId="7CD86529">
            <wp:extent cx="6120765" cy="2700655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70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FD9D2" w14:textId="63F4C55C" w:rsidR="00BD1E5E" w:rsidRDefault="00BD1E5E">
      <w:pPr>
        <w:rPr>
          <w:noProof/>
        </w:rPr>
      </w:pPr>
    </w:p>
    <w:p w14:paraId="40445322" w14:textId="18360ABB" w:rsidR="006827D3" w:rsidRDefault="006827D3">
      <w:pPr>
        <w:rPr>
          <w:noProof/>
        </w:rPr>
      </w:pPr>
    </w:p>
    <w:p w14:paraId="6C46776E" w14:textId="6660AC72" w:rsidR="006827D3" w:rsidRDefault="006827D3">
      <w:pPr>
        <w:rPr>
          <w:noProof/>
        </w:rPr>
      </w:pPr>
    </w:p>
    <w:p w14:paraId="25C48A6D" w14:textId="65D12576" w:rsidR="006827D3" w:rsidRDefault="006827D3">
      <w:pPr>
        <w:rPr>
          <w:noProof/>
        </w:rPr>
      </w:pPr>
      <w:r w:rsidRPr="006827D3">
        <w:rPr>
          <w:noProof/>
        </w:rPr>
        <w:lastRenderedPageBreak/>
        <w:drawing>
          <wp:inline distT="0" distB="0" distL="0" distR="0" wp14:anchorId="47BBDF0F" wp14:editId="7A2EF7E2">
            <wp:extent cx="6120765" cy="1920875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27D3">
        <w:rPr>
          <w:noProof/>
        </w:rPr>
        <w:t xml:space="preserve"> </w:t>
      </w:r>
      <w:r w:rsidRPr="006827D3">
        <w:rPr>
          <w:noProof/>
        </w:rPr>
        <w:drawing>
          <wp:inline distT="0" distB="0" distL="0" distR="0" wp14:anchorId="3F6AC85B" wp14:editId="4F8D4137">
            <wp:extent cx="6120765" cy="4106545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10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27D3">
        <w:rPr>
          <w:noProof/>
        </w:rPr>
        <w:t xml:space="preserve"> </w:t>
      </w:r>
      <w:r w:rsidRPr="006827D3">
        <w:rPr>
          <w:noProof/>
        </w:rPr>
        <w:drawing>
          <wp:inline distT="0" distB="0" distL="0" distR="0" wp14:anchorId="703BCFED" wp14:editId="555A57B3">
            <wp:extent cx="6120765" cy="253936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53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ABDF9" w14:textId="1E8CDBC0" w:rsidR="00BD1E5E" w:rsidRDefault="006827D3">
      <w:r w:rsidRPr="006827D3">
        <w:rPr>
          <w:noProof/>
        </w:rPr>
        <w:lastRenderedPageBreak/>
        <w:drawing>
          <wp:inline distT="0" distB="0" distL="0" distR="0" wp14:anchorId="49EDD0B5" wp14:editId="006ADC2A">
            <wp:extent cx="6120765" cy="35877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8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719D6" w14:textId="77777777" w:rsidR="006827D3" w:rsidRDefault="006827D3"/>
    <w:sectPr w:rsidR="006827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6FE"/>
    <w:rsid w:val="002E2BEC"/>
    <w:rsid w:val="00600C37"/>
    <w:rsid w:val="006827D3"/>
    <w:rsid w:val="00B506FE"/>
    <w:rsid w:val="00BD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1D93C"/>
  <w15:chartTrackingRefBased/>
  <w15:docId w15:val="{F298DF31-EECF-477C-B935-840A204C0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E5E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1E5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D1E5E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BD1E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21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fH_TC7n29h0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youtube.com/watch?v=A3ZNkU77nWA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335</Words>
  <Characters>192</Characters>
  <Application>Microsoft Office Word</Application>
  <DocSecurity>0</DocSecurity>
  <Lines>1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2023-03-27T11:51:00Z</dcterms:created>
  <dcterms:modified xsi:type="dcterms:W3CDTF">2026-03-04T09:30:00Z</dcterms:modified>
</cp:coreProperties>
</file>