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E9E7C" w14:textId="73AE1DCA" w:rsidR="006C38C2" w:rsidRPr="006C38C2" w:rsidRDefault="006C38C2" w:rsidP="006C38C2">
      <w:pPr>
        <w:numPr>
          <w:ilvl w:val="0"/>
          <w:numId w:val="1"/>
        </w:numPr>
        <w:rPr>
          <w:lang w:val="ru-UA"/>
        </w:rPr>
      </w:pPr>
      <w:r w:rsidRPr="006C38C2">
        <w:rPr>
          <w:lang w:val="ru-UA"/>
        </w:rPr>
        <w:t>В</w:t>
      </w:r>
    </w:p>
    <w:p w14:paraId="4AB2DBB4" w14:textId="6518E2B1" w:rsidR="006C38C2" w:rsidRPr="006C38C2" w:rsidRDefault="006C38C2" w:rsidP="006C38C2">
      <w:pPr>
        <w:numPr>
          <w:ilvl w:val="0"/>
          <w:numId w:val="1"/>
        </w:numPr>
        <w:rPr>
          <w:lang w:val="ru-UA"/>
        </w:rPr>
      </w:pPr>
      <w:r w:rsidRPr="006C38C2">
        <w:rPr>
          <w:lang w:val="ru-UA"/>
        </w:rPr>
        <w:t>В</w:t>
      </w:r>
    </w:p>
    <w:p w14:paraId="4AA36E84" w14:textId="77777777" w:rsidR="006C38C2" w:rsidRPr="006C38C2" w:rsidRDefault="006C38C2" w:rsidP="006C38C2">
      <w:pPr>
        <w:numPr>
          <w:ilvl w:val="0"/>
          <w:numId w:val="1"/>
        </w:numPr>
        <w:rPr>
          <w:lang w:val="ru-UA"/>
        </w:rPr>
      </w:pPr>
      <w:r w:rsidRPr="006C38C2">
        <w:rPr>
          <w:lang w:val="ru-UA"/>
        </w:rPr>
        <w:t>Стоїцизм — це філософське вчення про мужність, витримку та спокійне прийняття долі.</w:t>
      </w:r>
    </w:p>
    <w:p w14:paraId="25C31245" w14:textId="64A9F1BD" w:rsidR="006C38C2" w:rsidRPr="006C38C2" w:rsidRDefault="006C38C2" w:rsidP="006C38C2">
      <w:pPr>
        <w:numPr>
          <w:ilvl w:val="0"/>
          <w:numId w:val="2"/>
        </w:numPr>
        <w:rPr>
          <w:lang w:val="ru-UA"/>
        </w:rPr>
      </w:pPr>
      <w:r w:rsidRPr="006C38C2">
        <w:rPr>
          <w:lang w:val="ru-UA"/>
        </w:rPr>
        <w:t>В, Б, А, Г</w:t>
      </w:r>
    </w:p>
    <w:p w14:paraId="47A0A015" w14:textId="66ABD705" w:rsidR="006C38C2" w:rsidRPr="006C38C2" w:rsidRDefault="006C38C2" w:rsidP="006C38C2">
      <w:pPr>
        <w:numPr>
          <w:ilvl w:val="0"/>
          <w:numId w:val="2"/>
        </w:numPr>
        <w:rPr>
          <w:lang w:val="ru-UA"/>
        </w:rPr>
      </w:pPr>
      <w:r w:rsidRPr="006C38C2">
        <w:rPr>
          <w:lang w:val="ru-UA"/>
        </w:rPr>
        <w:t>1 – В</w:t>
      </w:r>
      <w:r>
        <w:rPr>
          <w:lang w:val="ru-UA"/>
        </w:rPr>
        <w:t xml:space="preserve"> </w:t>
      </w:r>
      <w:r w:rsidRPr="006C38C2">
        <w:rPr>
          <w:lang w:val="ru-UA"/>
        </w:rPr>
        <w:t xml:space="preserve"> 2 – А</w:t>
      </w:r>
      <w:r>
        <w:rPr>
          <w:lang w:val="ru-UA"/>
        </w:rPr>
        <w:t xml:space="preserve"> </w:t>
      </w:r>
      <w:r w:rsidRPr="006C38C2">
        <w:rPr>
          <w:lang w:val="ru-UA"/>
        </w:rPr>
        <w:t xml:space="preserve"> 3 – Г</w:t>
      </w:r>
    </w:p>
    <w:p w14:paraId="782A1640" w14:textId="67001643" w:rsidR="006C38C2" w:rsidRPr="006C38C2" w:rsidRDefault="006C38C2" w:rsidP="006C38C2">
      <w:pPr>
        <w:numPr>
          <w:ilvl w:val="0"/>
          <w:numId w:val="2"/>
        </w:numPr>
        <w:rPr>
          <w:lang w:val="ru-UA"/>
        </w:rPr>
      </w:pPr>
      <w:r w:rsidRPr="006C38C2">
        <w:rPr>
          <w:lang w:val="ru-UA"/>
        </w:rPr>
        <w:t>А</w:t>
      </w:r>
    </w:p>
    <w:p w14:paraId="1ED5F99E" w14:textId="0962F6F0" w:rsidR="006C38C2" w:rsidRPr="006C38C2" w:rsidRDefault="006C38C2" w:rsidP="006C38C2">
      <w:pPr>
        <w:numPr>
          <w:ilvl w:val="0"/>
          <w:numId w:val="3"/>
        </w:numPr>
        <w:rPr>
          <w:lang w:val="ru-UA"/>
        </w:rPr>
      </w:pPr>
      <w:r w:rsidRPr="006C38C2">
        <w:rPr>
          <w:lang w:val="ru-UA"/>
        </w:rPr>
        <w:t>А</w:t>
      </w:r>
    </w:p>
    <w:p w14:paraId="11D5EFE1" w14:textId="34A80C8F" w:rsidR="006C38C2" w:rsidRPr="006C38C2" w:rsidRDefault="006C38C2" w:rsidP="006C38C2">
      <w:pPr>
        <w:numPr>
          <w:ilvl w:val="0"/>
          <w:numId w:val="3"/>
        </w:numPr>
        <w:rPr>
          <w:lang w:val="ru-UA"/>
        </w:rPr>
      </w:pPr>
      <w:r w:rsidRPr="006C38C2">
        <w:rPr>
          <w:lang w:val="ru-UA"/>
        </w:rPr>
        <w:t>Париж</w:t>
      </w:r>
    </w:p>
    <w:p w14:paraId="576042AC" w14:textId="6B4C5EAA" w:rsidR="006C38C2" w:rsidRPr="006C38C2" w:rsidRDefault="006C38C2" w:rsidP="006C38C2">
      <w:pPr>
        <w:numPr>
          <w:ilvl w:val="0"/>
          <w:numId w:val="3"/>
        </w:numPr>
        <w:rPr>
          <w:lang w:val="ru-UA"/>
        </w:rPr>
      </w:pPr>
      <w:r w:rsidRPr="006C38C2">
        <w:rPr>
          <w:lang w:val="ru-UA"/>
        </w:rPr>
        <w:t>Щоб передати безперервний плин часу й почуттів та музикальність поезії</w:t>
      </w:r>
    </w:p>
    <w:p w14:paraId="1DBA9D84" w14:textId="2DF6ACB5" w:rsidR="006C38C2" w:rsidRPr="006C38C2" w:rsidRDefault="006C38C2" w:rsidP="006C38C2">
      <w:pPr>
        <w:numPr>
          <w:ilvl w:val="0"/>
          <w:numId w:val="4"/>
        </w:numPr>
        <w:rPr>
          <w:lang w:val="ru-UA"/>
        </w:rPr>
      </w:pPr>
      <w:r w:rsidRPr="006C38C2">
        <w:rPr>
          <w:lang w:val="ru-UA"/>
        </w:rPr>
        <w:t>Проблема відчуження людини в суспільстві</w:t>
      </w:r>
    </w:p>
    <w:p w14:paraId="1B399ECE" w14:textId="375CAA77" w:rsidR="006C38C2" w:rsidRPr="006C38C2" w:rsidRDefault="006C38C2" w:rsidP="006C38C2">
      <w:pPr>
        <w:numPr>
          <w:ilvl w:val="0"/>
          <w:numId w:val="4"/>
        </w:numPr>
        <w:rPr>
          <w:lang w:val="ru-UA"/>
        </w:rPr>
      </w:pPr>
      <w:r w:rsidRPr="006C38C2">
        <w:rPr>
          <w:lang w:val="ru-UA"/>
        </w:rPr>
        <w:t>Вибір між байдужістю і боротьбою зі злом</w:t>
      </w:r>
      <w:r>
        <w:rPr>
          <w:lang w:val="ru-UA"/>
        </w:rPr>
        <w:t>,</w:t>
      </w:r>
      <w:r w:rsidRPr="006C38C2">
        <w:rPr>
          <w:lang w:val="ru-UA"/>
        </w:rPr>
        <w:t xml:space="preserve"> утвердження гуманізму та відповідальності.</w:t>
      </w:r>
    </w:p>
    <w:p w14:paraId="0C8E141D" w14:textId="77777777" w:rsidR="006C38C2" w:rsidRPr="006C38C2" w:rsidRDefault="006C38C2" w:rsidP="006C38C2">
      <w:pPr>
        <w:numPr>
          <w:ilvl w:val="0"/>
          <w:numId w:val="4"/>
        </w:numPr>
        <w:rPr>
          <w:lang w:val="ru-UA"/>
        </w:rPr>
      </w:pPr>
    </w:p>
    <w:p w14:paraId="41A656C1" w14:textId="77777777" w:rsidR="006C38C2" w:rsidRPr="006C38C2" w:rsidRDefault="006C38C2" w:rsidP="006C38C2">
      <w:pPr>
        <w:ind w:left="360"/>
        <w:rPr>
          <w:lang w:val="ru-UA"/>
        </w:rPr>
      </w:pPr>
      <w:r w:rsidRPr="006C38C2">
        <w:rPr>
          <w:lang w:val="ru-UA"/>
        </w:rPr>
        <w:t>«Спинись, хвилино, ти прекрасна!»</w:t>
      </w:r>
    </w:p>
    <w:p w14:paraId="255B0920" w14:textId="77777777" w:rsidR="006C38C2" w:rsidRPr="006C38C2" w:rsidRDefault="006C38C2" w:rsidP="006C38C2">
      <w:pPr>
        <w:ind w:left="360"/>
        <w:rPr>
          <w:lang w:val="ru-UA"/>
        </w:rPr>
      </w:pPr>
      <w:r w:rsidRPr="006C38C2">
        <w:rPr>
          <w:lang w:val="ru-UA"/>
        </w:rPr>
        <w:t>«Лиш той життя і волі гідний, хто б’ється день у день за них.»</w:t>
      </w:r>
    </w:p>
    <w:p w14:paraId="3079D064" w14:textId="77777777" w:rsidR="006C38C2" w:rsidRPr="006C38C2" w:rsidRDefault="006C38C2" w:rsidP="006C38C2">
      <w:pPr>
        <w:ind w:left="360"/>
        <w:rPr>
          <w:lang w:val="ru-UA"/>
        </w:rPr>
      </w:pPr>
      <w:r w:rsidRPr="006C38C2">
        <w:rPr>
          <w:lang w:val="ru-UA"/>
        </w:rPr>
        <w:t>«Суха теорія, мій друже, а древо життя вічно зеленіє.»</w:t>
      </w:r>
    </w:p>
    <w:p w14:paraId="4C3C55E8" w14:textId="77777777" w:rsidR="006C38C2" w:rsidRPr="006C38C2" w:rsidRDefault="006C38C2" w:rsidP="006C38C2">
      <w:pPr>
        <w:ind w:left="360"/>
        <w:rPr>
          <w:lang w:val="ru-UA"/>
        </w:rPr>
      </w:pPr>
      <w:r w:rsidRPr="006C38C2">
        <w:rPr>
          <w:lang w:val="ru-UA"/>
        </w:rPr>
        <w:t>«Людина помиляється, доки прагне.»</w:t>
      </w:r>
    </w:p>
    <w:p w14:paraId="037D0DA4" w14:textId="77777777" w:rsidR="009F258F" w:rsidRDefault="009F258F"/>
    <w:sectPr w:rsidR="009F2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00A"/>
    <w:multiLevelType w:val="multilevel"/>
    <w:tmpl w:val="1BD887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8E4ACB"/>
    <w:multiLevelType w:val="multilevel"/>
    <w:tmpl w:val="309652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2C721C"/>
    <w:multiLevelType w:val="multilevel"/>
    <w:tmpl w:val="CA769E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9E366C"/>
    <w:multiLevelType w:val="multilevel"/>
    <w:tmpl w:val="06BA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9D5B23"/>
    <w:multiLevelType w:val="multilevel"/>
    <w:tmpl w:val="09F68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8542334">
    <w:abstractNumId w:val="4"/>
  </w:num>
  <w:num w:numId="2" w16cid:durableId="1877347340">
    <w:abstractNumId w:val="2"/>
  </w:num>
  <w:num w:numId="3" w16cid:durableId="1613709031">
    <w:abstractNumId w:val="0"/>
  </w:num>
  <w:num w:numId="4" w16cid:durableId="1850489595">
    <w:abstractNumId w:val="1"/>
  </w:num>
  <w:num w:numId="5" w16cid:durableId="834951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8C2"/>
    <w:rsid w:val="0043500E"/>
    <w:rsid w:val="006C38C2"/>
    <w:rsid w:val="009F258F"/>
    <w:rsid w:val="00EA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9270C"/>
  <w15:chartTrackingRefBased/>
  <w15:docId w15:val="{E108658F-C5F1-48D0-B841-EB1D68A6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38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8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8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8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8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38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38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38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38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8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38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38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38C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38C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38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38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38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38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38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38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38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38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38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38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38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38C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38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38C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C38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 Rostik</dc:creator>
  <cp:keywords/>
  <dc:description/>
  <cp:lastModifiedBy>gg Rostik</cp:lastModifiedBy>
  <cp:revision>2</cp:revision>
  <dcterms:created xsi:type="dcterms:W3CDTF">2026-04-13T18:12:00Z</dcterms:created>
  <dcterms:modified xsi:type="dcterms:W3CDTF">2026-04-13T18:15:00Z</dcterms:modified>
</cp:coreProperties>
</file>