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27" w:rsidRPr="00B30384" w:rsidRDefault="00E26227" w:rsidP="005A3DF1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bookmarkStart w:id="0" w:name="_Toc332926802"/>
      <w:bookmarkStart w:id="1" w:name="_Toc333425728"/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187EA0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3170CA" w:rsidRPr="00187EA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особливостей</w:t>
      </w:r>
      <w:r w:rsidR="00A5438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, видів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та різновидностей</w:t>
      </w:r>
      <w:bookmarkEnd w:id="0"/>
      <w:bookmarkEnd w:id="1"/>
      <w:r w:rsidR="00AE63D9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вівса</w:t>
      </w:r>
    </w:p>
    <w:p w:rsidR="00E26227" w:rsidRPr="00187EA0" w:rsidRDefault="00E26227" w:rsidP="005A3DF1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Мета.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бливості та різновидності вівса</w:t>
      </w:r>
    </w:p>
    <w:p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A466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1. Скласти 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морфологічну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3170C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арактеристику вівсу за формою 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5438A" w:rsidRPr="00187EA0" w:rsidRDefault="00A5438A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2. Описати види та </w:t>
      </w:r>
      <w:r w:rsidR="00F25BD5" w:rsidRPr="00187EA0">
        <w:rPr>
          <w:rFonts w:ascii="Times New Roman" w:hAnsi="Times New Roman" w:cs="Times New Roman"/>
          <w:sz w:val="24"/>
          <w:szCs w:val="24"/>
          <w:lang w:val="uk-UA"/>
        </w:rPr>
        <w:t>різновидності вівса за формою 2 та формою 3.</w:t>
      </w:r>
    </w:p>
    <w:p w:rsidR="00E26227" w:rsidRPr="00187EA0" w:rsidRDefault="003170CA" w:rsidP="005A3DF1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</w:t>
      </w:r>
      <w:r w:rsidR="00E26227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E26227" w:rsidRPr="00A5438A" w:rsidRDefault="00AE63D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A5438A">
        <w:rPr>
          <w:rFonts w:ascii="Times New Roman" w:hAnsi="Times New Roman" w:cs="Times New Roman"/>
          <w:b/>
          <w:szCs w:val="28"/>
          <w:lang w:val="uk-UA"/>
        </w:rPr>
        <w:t>Морфологічні особливості вівса</w:t>
      </w:r>
    </w:p>
    <w:tbl>
      <w:tblPr>
        <w:tblStyle w:val="a3"/>
        <w:tblW w:w="10065" w:type="dxa"/>
        <w:tblInd w:w="-459" w:type="dxa"/>
        <w:tblLook w:val="01E0"/>
      </w:tblPr>
      <w:tblGrid>
        <w:gridCol w:w="2127"/>
        <w:gridCol w:w="7938"/>
      </w:tblGrid>
      <w:tr w:rsidR="00E26227" w:rsidRPr="003170CA" w:rsidTr="0019223D">
        <w:trPr>
          <w:trHeight w:val="341"/>
        </w:trPr>
        <w:tc>
          <w:tcPr>
            <w:tcW w:w="2127" w:type="dxa"/>
          </w:tcPr>
          <w:p w:rsidR="00E26227" w:rsidRPr="009C756A" w:rsidRDefault="00E26227" w:rsidP="00FD7169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7938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Характеристика</w:t>
            </w: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7938" w:type="dxa"/>
          </w:tcPr>
          <w:p w:rsidR="00E26227" w:rsidRPr="003170CA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proofErr w:type="spellStart"/>
            <w:r>
              <w:t>Мичкувата</w:t>
            </w:r>
            <w:proofErr w:type="spellEnd"/>
            <w:r>
              <w:t xml:space="preserve"> </w:t>
            </w:r>
            <w:proofErr w:type="spellStart"/>
            <w:r>
              <w:t>коренева</w:t>
            </w:r>
            <w:proofErr w:type="spellEnd"/>
            <w:r>
              <w:t xml:space="preserve"> система, </w:t>
            </w:r>
            <w:proofErr w:type="spellStart"/>
            <w:proofErr w:type="gramStart"/>
            <w:r>
              <w:t>проникає</w:t>
            </w:r>
            <w:proofErr w:type="spellEnd"/>
            <w:r>
              <w:t xml:space="preserve"> в</w:t>
            </w:r>
            <w:proofErr w:type="gramEnd"/>
            <w:r>
              <w:t xml:space="preserve"> </w:t>
            </w:r>
            <w:proofErr w:type="spellStart"/>
            <w:r>
              <w:t>ґрунт</w:t>
            </w:r>
            <w:proofErr w:type="spellEnd"/>
            <w:r>
              <w:t xml:space="preserve"> на </w:t>
            </w:r>
            <w:proofErr w:type="spellStart"/>
            <w:r>
              <w:t>глибину</w:t>
            </w:r>
            <w:proofErr w:type="spellEnd"/>
            <w:r>
              <w:t xml:space="preserve"> до 1–1,5 м, добре </w:t>
            </w:r>
            <w:proofErr w:type="spellStart"/>
            <w:r>
              <w:t>розвинена</w:t>
            </w:r>
            <w:proofErr w:type="spellEnd"/>
            <w:r>
              <w:t xml:space="preserve">, </w:t>
            </w:r>
            <w:proofErr w:type="spellStart"/>
            <w:r>
              <w:t>з</w:t>
            </w:r>
            <w:proofErr w:type="spellEnd"/>
            <w:r>
              <w:t xml:space="preserve"> великою </w:t>
            </w:r>
            <w:proofErr w:type="spellStart"/>
            <w:r>
              <w:t>кількістю</w:t>
            </w:r>
            <w:proofErr w:type="spellEnd"/>
            <w:r>
              <w:t xml:space="preserve"> </w:t>
            </w:r>
            <w:proofErr w:type="spellStart"/>
            <w:r>
              <w:t>кореневих</w:t>
            </w:r>
            <w:proofErr w:type="spellEnd"/>
            <w:r>
              <w:t xml:space="preserve"> </w:t>
            </w:r>
            <w:proofErr w:type="spellStart"/>
            <w:r>
              <w:t>волосків</w:t>
            </w:r>
            <w:proofErr w:type="spellEnd"/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7938" w:type="dxa"/>
          </w:tcPr>
          <w:p w:rsidR="00E26227" w:rsidRPr="003170CA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proofErr w:type="spellStart"/>
            <w:r>
              <w:t>Порожниста</w:t>
            </w:r>
            <w:proofErr w:type="spellEnd"/>
            <w:r>
              <w:t xml:space="preserve"> соломина, </w:t>
            </w:r>
            <w:proofErr w:type="spellStart"/>
            <w:r>
              <w:t>висотою</w:t>
            </w:r>
            <w:proofErr w:type="spellEnd"/>
            <w:r>
              <w:t xml:space="preserve"> 80–140 см, </w:t>
            </w:r>
            <w:proofErr w:type="spellStart"/>
            <w:r>
              <w:t>товщиною</w:t>
            </w:r>
            <w:proofErr w:type="spellEnd"/>
            <w:r>
              <w:t xml:space="preserve"> 4–4,5 мм, </w:t>
            </w:r>
            <w:proofErr w:type="spellStart"/>
            <w:r>
              <w:t>має</w:t>
            </w:r>
            <w:proofErr w:type="spellEnd"/>
            <w:r>
              <w:t xml:space="preserve"> 4–7 </w:t>
            </w:r>
            <w:proofErr w:type="spellStart"/>
            <w:r>
              <w:t>міжвузлі</w:t>
            </w:r>
            <w:proofErr w:type="gramStart"/>
            <w:r>
              <w:t>в</w:t>
            </w:r>
            <w:proofErr w:type="spellEnd"/>
            <w:proofErr w:type="gramEnd"/>
          </w:p>
        </w:tc>
      </w:tr>
      <w:tr w:rsidR="00E26227" w:rsidRPr="003170CA" w:rsidTr="0019223D">
        <w:trPr>
          <w:trHeight w:val="325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7938" w:type="dxa"/>
          </w:tcPr>
          <w:p w:rsidR="00E26227" w:rsidRPr="003170CA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proofErr w:type="spellStart"/>
            <w:r>
              <w:t>Ланцетні</w:t>
            </w:r>
            <w:proofErr w:type="spellEnd"/>
            <w:r>
              <w:t xml:space="preserve">, </w:t>
            </w:r>
            <w:proofErr w:type="spellStart"/>
            <w:r>
              <w:t>загострені</w:t>
            </w:r>
            <w:proofErr w:type="spellEnd"/>
            <w:r>
              <w:t xml:space="preserve">, </w:t>
            </w:r>
            <w:proofErr w:type="spellStart"/>
            <w:r>
              <w:t>зелені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сизі</w:t>
            </w:r>
            <w:proofErr w:type="spellEnd"/>
            <w:r>
              <w:t xml:space="preserve">, без </w:t>
            </w:r>
            <w:proofErr w:type="spellStart"/>
            <w:r>
              <w:t>вушок</w:t>
            </w:r>
            <w:proofErr w:type="spellEnd"/>
            <w:r>
              <w:t xml:space="preserve">,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gramStart"/>
            <w:r>
              <w:t>добре</w:t>
            </w:r>
            <w:proofErr w:type="gramEnd"/>
            <w:r>
              <w:t xml:space="preserve"> </w:t>
            </w:r>
            <w:proofErr w:type="spellStart"/>
            <w:r>
              <w:t>розвиненим</w:t>
            </w:r>
            <w:proofErr w:type="spellEnd"/>
            <w:r>
              <w:t xml:space="preserve"> </w:t>
            </w:r>
            <w:proofErr w:type="spellStart"/>
            <w:r>
              <w:t>язичком</w:t>
            </w:r>
            <w:proofErr w:type="spellEnd"/>
            <w:r>
              <w:t xml:space="preserve">, </w:t>
            </w:r>
            <w:proofErr w:type="spellStart"/>
            <w:r>
              <w:t>можуть</w:t>
            </w:r>
            <w:proofErr w:type="spellEnd"/>
            <w:r>
              <w:t xml:space="preserve"> </w:t>
            </w:r>
            <w:proofErr w:type="spellStart"/>
            <w:r>
              <w:t>мати</w:t>
            </w:r>
            <w:proofErr w:type="spellEnd"/>
            <w:r>
              <w:t xml:space="preserve"> </w:t>
            </w:r>
            <w:proofErr w:type="spellStart"/>
            <w:r>
              <w:t>восковий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7938" w:type="dxa"/>
          </w:tcPr>
          <w:p w:rsidR="00E26227" w:rsidRPr="003170CA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proofErr w:type="spellStart"/>
            <w:r>
              <w:t>Волоть</w:t>
            </w:r>
            <w:proofErr w:type="spellEnd"/>
            <w:r>
              <w:t xml:space="preserve"> (</w:t>
            </w:r>
            <w:proofErr w:type="spellStart"/>
            <w:r>
              <w:t>розлога</w:t>
            </w:r>
            <w:proofErr w:type="spellEnd"/>
            <w:r>
              <w:t xml:space="preserve">, стиснута, </w:t>
            </w:r>
            <w:proofErr w:type="spellStart"/>
            <w:r>
              <w:t>напівстиснута</w:t>
            </w:r>
            <w:proofErr w:type="spellEnd"/>
            <w:r>
              <w:t>, одногрива, поникла)</w:t>
            </w:r>
          </w:p>
        </w:tc>
      </w:tr>
      <w:tr w:rsidR="00E26227" w:rsidRPr="00C911B2" w:rsidTr="0019223D">
        <w:trPr>
          <w:trHeight w:val="325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Колоскові луски</w:t>
            </w:r>
          </w:p>
        </w:tc>
        <w:tc>
          <w:tcPr>
            <w:tcW w:w="7938" w:type="dxa"/>
          </w:tcPr>
          <w:p w:rsidR="00E26227" w:rsidRPr="00C911B2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C911B2">
              <w:rPr>
                <w:lang w:val="uk-UA"/>
              </w:rPr>
              <w:t>Тонкі, перетинчасті, з жилкуванням, бувають довгі або короткі, широкі або вузькі</w:t>
            </w: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Квіткові луски</w:t>
            </w:r>
          </w:p>
        </w:tc>
        <w:tc>
          <w:tcPr>
            <w:tcW w:w="7938" w:type="dxa"/>
          </w:tcPr>
          <w:p w:rsidR="00E26227" w:rsidRPr="003170CA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proofErr w:type="spellStart"/>
            <w:proofErr w:type="gramStart"/>
            <w:r>
              <w:t>Щ</w:t>
            </w:r>
            <w:proofErr w:type="gramEnd"/>
            <w:r>
              <w:t>ільні</w:t>
            </w:r>
            <w:proofErr w:type="spellEnd"/>
            <w:r>
              <w:t xml:space="preserve"> (у </w:t>
            </w:r>
            <w:proofErr w:type="spellStart"/>
            <w:r>
              <w:t>плівчастих</w:t>
            </w:r>
            <w:proofErr w:type="spellEnd"/>
            <w:r>
              <w:t xml:space="preserve"> форм)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тонкі</w:t>
            </w:r>
            <w:proofErr w:type="spellEnd"/>
            <w:r>
              <w:t xml:space="preserve"> (у </w:t>
            </w:r>
            <w:proofErr w:type="spellStart"/>
            <w:r>
              <w:t>голозерних</w:t>
            </w:r>
            <w:proofErr w:type="spellEnd"/>
            <w:r>
              <w:t xml:space="preserve">), </w:t>
            </w:r>
            <w:proofErr w:type="spellStart"/>
            <w:r>
              <w:t>можуть</w:t>
            </w:r>
            <w:proofErr w:type="spellEnd"/>
            <w:r>
              <w:t xml:space="preserve"> бути </w:t>
            </w:r>
            <w:proofErr w:type="spellStart"/>
            <w:r>
              <w:t>білі</w:t>
            </w:r>
            <w:proofErr w:type="spellEnd"/>
            <w:r>
              <w:t xml:space="preserve">, </w:t>
            </w:r>
            <w:proofErr w:type="spellStart"/>
            <w:r>
              <w:t>жовті</w:t>
            </w:r>
            <w:proofErr w:type="spellEnd"/>
            <w:r>
              <w:t xml:space="preserve">, </w:t>
            </w:r>
            <w:proofErr w:type="spellStart"/>
            <w:r>
              <w:t>сірі</w:t>
            </w:r>
            <w:proofErr w:type="spellEnd"/>
            <w:r>
              <w:t xml:space="preserve">, </w:t>
            </w:r>
            <w:proofErr w:type="spellStart"/>
            <w:r>
              <w:t>коричневі</w:t>
            </w:r>
            <w:proofErr w:type="spellEnd"/>
            <w:r>
              <w:t xml:space="preserve">; </w:t>
            </w:r>
            <w:proofErr w:type="spellStart"/>
            <w:r>
              <w:t>інколи</w:t>
            </w:r>
            <w:proofErr w:type="spellEnd"/>
            <w:r>
              <w:t xml:space="preserve"> </w:t>
            </w:r>
            <w:proofErr w:type="spellStart"/>
            <w:r>
              <w:t>мають</w:t>
            </w:r>
            <w:proofErr w:type="spellEnd"/>
            <w:r>
              <w:t xml:space="preserve"> </w:t>
            </w:r>
            <w:proofErr w:type="spellStart"/>
            <w:r>
              <w:t>остюки</w:t>
            </w:r>
            <w:proofErr w:type="spellEnd"/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FD7169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FD7169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7938" w:type="dxa"/>
          </w:tcPr>
          <w:p w:rsidR="00E26227" w:rsidRPr="003170CA" w:rsidRDefault="00C911B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proofErr w:type="spellStart"/>
            <w:r>
              <w:t>Зернівка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пл</w:t>
            </w:r>
            <w:proofErr w:type="gramEnd"/>
            <w:r>
              <w:t>івчаста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гола), </w:t>
            </w:r>
            <w:proofErr w:type="spellStart"/>
            <w:r>
              <w:t>різної</w:t>
            </w:r>
            <w:proofErr w:type="spellEnd"/>
            <w:r>
              <w:t xml:space="preserve"> </w:t>
            </w:r>
            <w:proofErr w:type="spellStart"/>
            <w:r>
              <w:t>форми</w:t>
            </w:r>
            <w:proofErr w:type="spellEnd"/>
            <w:r>
              <w:t xml:space="preserve"> та </w:t>
            </w:r>
            <w:proofErr w:type="spellStart"/>
            <w:r>
              <w:t>розміру</w:t>
            </w:r>
            <w:proofErr w:type="spellEnd"/>
          </w:p>
        </w:tc>
      </w:tr>
    </w:tbl>
    <w:p w:rsidR="00E26227" w:rsidRPr="00187EA0" w:rsidRDefault="009C756A" w:rsidP="009C756A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2                 </w:t>
      </w:r>
    </w:p>
    <w:p w:rsidR="00CD13DB" w:rsidRPr="00187EA0" w:rsidRDefault="00CD13DB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Визначення видів вівса </w:t>
      </w:r>
    </w:p>
    <w:tbl>
      <w:tblPr>
        <w:tblStyle w:val="a3"/>
        <w:tblW w:w="0" w:type="auto"/>
        <w:tblInd w:w="-459" w:type="dxa"/>
        <w:tblLook w:val="04A0"/>
      </w:tblPr>
      <w:tblGrid>
        <w:gridCol w:w="2268"/>
        <w:gridCol w:w="4253"/>
        <w:gridCol w:w="3509"/>
      </w:tblGrid>
      <w:tr w:rsidR="00CD13DB" w:rsidRPr="009C756A" w:rsidTr="00FD7169">
        <w:tc>
          <w:tcPr>
            <w:tcW w:w="2268" w:type="dxa"/>
          </w:tcPr>
          <w:p w:rsidR="00CD13DB" w:rsidRPr="009C756A" w:rsidRDefault="00CD13DB" w:rsidP="00FD716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Вид вівса</w:t>
            </w:r>
          </w:p>
        </w:tc>
        <w:tc>
          <w:tcPr>
            <w:tcW w:w="4253" w:type="dxa"/>
          </w:tcPr>
          <w:p w:rsidR="00CD13DB" w:rsidRPr="009C756A" w:rsidRDefault="00CD13DB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Основні морфологічні ознаки</w:t>
            </w:r>
          </w:p>
        </w:tc>
        <w:tc>
          <w:tcPr>
            <w:tcW w:w="3509" w:type="dxa"/>
          </w:tcPr>
          <w:p w:rsidR="00CD13DB" w:rsidRPr="009C756A" w:rsidRDefault="00CD13DB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Господарське значення</w:t>
            </w:r>
          </w:p>
        </w:tc>
      </w:tr>
      <w:tr w:rsidR="00C911B2" w:rsidRPr="009C756A" w:rsidTr="00FD7169">
        <w:tc>
          <w:tcPr>
            <w:tcW w:w="2268" w:type="dxa"/>
          </w:tcPr>
          <w:p w:rsidR="00C911B2" w:rsidRPr="009C756A" w:rsidRDefault="00C911B2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 xml:space="preserve">Овес посівний      </w:t>
            </w:r>
          </w:p>
        </w:tc>
        <w:tc>
          <w:tcPr>
            <w:tcW w:w="4253" w:type="dxa"/>
          </w:tcPr>
          <w:p w:rsidR="00C911B2" w:rsidRPr="00095856" w:rsidRDefault="00C911B2" w:rsidP="00A70D4E">
            <w:proofErr w:type="spellStart"/>
            <w:r w:rsidRPr="00095856">
              <w:t>Розлога</w:t>
            </w:r>
            <w:proofErr w:type="spellEnd"/>
            <w:r w:rsidRPr="00095856">
              <w:t xml:space="preserve"> </w:t>
            </w:r>
            <w:proofErr w:type="spellStart"/>
            <w:r w:rsidRPr="00095856">
              <w:t>волоть</w:t>
            </w:r>
            <w:proofErr w:type="spellEnd"/>
            <w:r w:rsidRPr="00095856">
              <w:t xml:space="preserve">, </w:t>
            </w:r>
            <w:proofErr w:type="spellStart"/>
            <w:r w:rsidRPr="00095856">
              <w:t>великі</w:t>
            </w:r>
            <w:proofErr w:type="spellEnd"/>
            <w:r w:rsidRPr="00095856">
              <w:t xml:space="preserve"> </w:t>
            </w:r>
            <w:proofErr w:type="spellStart"/>
            <w:r w:rsidRPr="00095856">
              <w:t>зернівки</w:t>
            </w:r>
            <w:proofErr w:type="spellEnd"/>
            <w:r w:rsidRPr="00095856">
              <w:t xml:space="preserve">, </w:t>
            </w:r>
            <w:proofErr w:type="spellStart"/>
            <w:r w:rsidRPr="00095856">
              <w:t>відсутня</w:t>
            </w:r>
            <w:proofErr w:type="spellEnd"/>
            <w:r w:rsidRPr="00095856">
              <w:t xml:space="preserve"> </w:t>
            </w:r>
            <w:proofErr w:type="spellStart"/>
            <w:proofErr w:type="gramStart"/>
            <w:r w:rsidRPr="00095856">
              <w:t>п</w:t>
            </w:r>
            <w:proofErr w:type="gramEnd"/>
            <w:r w:rsidRPr="00095856">
              <w:t>ідківка</w:t>
            </w:r>
            <w:proofErr w:type="spellEnd"/>
          </w:p>
        </w:tc>
        <w:tc>
          <w:tcPr>
            <w:tcW w:w="3509" w:type="dxa"/>
          </w:tcPr>
          <w:p w:rsidR="00C911B2" w:rsidRDefault="00C911B2" w:rsidP="00A70D4E">
            <w:proofErr w:type="spellStart"/>
            <w:r w:rsidRPr="00095856">
              <w:t>Основна</w:t>
            </w:r>
            <w:proofErr w:type="spellEnd"/>
            <w:r w:rsidRPr="00095856">
              <w:t xml:space="preserve"> </w:t>
            </w:r>
            <w:proofErr w:type="spellStart"/>
            <w:r w:rsidRPr="00095856">
              <w:t>зернова</w:t>
            </w:r>
            <w:proofErr w:type="spellEnd"/>
            <w:r w:rsidRPr="00095856">
              <w:t xml:space="preserve"> </w:t>
            </w:r>
            <w:proofErr w:type="spellStart"/>
            <w:r w:rsidRPr="00095856">
              <w:t>і</w:t>
            </w:r>
            <w:proofErr w:type="spellEnd"/>
            <w:r w:rsidRPr="00095856">
              <w:t xml:space="preserve"> </w:t>
            </w:r>
            <w:proofErr w:type="spellStart"/>
            <w:r w:rsidRPr="00095856">
              <w:t>кормова</w:t>
            </w:r>
            <w:proofErr w:type="spellEnd"/>
            <w:r w:rsidRPr="00095856">
              <w:t xml:space="preserve"> культура</w:t>
            </w:r>
          </w:p>
        </w:tc>
      </w:tr>
      <w:tr w:rsidR="00C911B2" w:rsidRPr="009C756A" w:rsidTr="00FD7169">
        <w:tc>
          <w:tcPr>
            <w:tcW w:w="2268" w:type="dxa"/>
          </w:tcPr>
          <w:p w:rsidR="00C911B2" w:rsidRPr="009C756A" w:rsidRDefault="00C911B2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Овес візантійський</w:t>
            </w:r>
          </w:p>
        </w:tc>
        <w:tc>
          <w:tcPr>
            <w:tcW w:w="4253" w:type="dxa"/>
          </w:tcPr>
          <w:p w:rsidR="00C911B2" w:rsidRPr="00673CBE" w:rsidRDefault="00C911B2" w:rsidP="00F000A3">
            <w:proofErr w:type="spellStart"/>
            <w:proofErr w:type="gramStart"/>
            <w:r w:rsidRPr="00673CBE">
              <w:t>Б</w:t>
            </w:r>
            <w:proofErr w:type="gramEnd"/>
            <w:r w:rsidRPr="00673CBE">
              <w:t>ільші</w:t>
            </w:r>
            <w:proofErr w:type="spellEnd"/>
            <w:r w:rsidRPr="00673CBE">
              <w:t xml:space="preserve"> зерна, </w:t>
            </w:r>
            <w:proofErr w:type="spellStart"/>
            <w:r w:rsidRPr="00673CBE">
              <w:t>теплолюбний</w:t>
            </w:r>
            <w:proofErr w:type="spellEnd"/>
          </w:p>
        </w:tc>
        <w:tc>
          <w:tcPr>
            <w:tcW w:w="3509" w:type="dxa"/>
          </w:tcPr>
          <w:p w:rsidR="00C911B2" w:rsidRDefault="00C911B2" w:rsidP="00F000A3">
            <w:proofErr w:type="spellStart"/>
            <w:r w:rsidRPr="00673CBE">
              <w:t>Вирощується</w:t>
            </w:r>
            <w:proofErr w:type="spellEnd"/>
            <w:r w:rsidRPr="00673CBE">
              <w:t xml:space="preserve"> в </w:t>
            </w:r>
            <w:proofErr w:type="spellStart"/>
            <w:proofErr w:type="gramStart"/>
            <w:r w:rsidRPr="00673CBE">
              <w:t>п</w:t>
            </w:r>
            <w:proofErr w:type="gramEnd"/>
            <w:r w:rsidRPr="00673CBE">
              <w:t>івденних</w:t>
            </w:r>
            <w:proofErr w:type="spellEnd"/>
            <w:r w:rsidRPr="00673CBE">
              <w:t xml:space="preserve"> </w:t>
            </w:r>
            <w:proofErr w:type="spellStart"/>
            <w:r w:rsidRPr="00673CBE">
              <w:t>регіонах</w:t>
            </w:r>
            <w:proofErr w:type="spellEnd"/>
          </w:p>
        </w:tc>
      </w:tr>
      <w:tr w:rsidR="00C911B2" w:rsidRPr="009C756A" w:rsidTr="00FD7169">
        <w:tc>
          <w:tcPr>
            <w:tcW w:w="2268" w:type="dxa"/>
          </w:tcPr>
          <w:p w:rsidR="00C911B2" w:rsidRPr="009C756A" w:rsidRDefault="00C911B2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Овес піщаний</w:t>
            </w:r>
          </w:p>
        </w:tc>
        <w:tc>
          <w:tcPr>
            <w:tcW w:w="4253" w:type="dxa"/>
          </w:tcPr>
          <w:p w:rsidR="00C911B2" w:rsidRPr="003D51E5" w:rsidRDefault="00C911B2" w:rsidP="00446078">
            <w:proofErr w:type="spellStart"/>
            <w:proofErr w:type="gramStart"/>
            <w:r w:rsidRPr="003D51E5">
              <w:t>Др</w:t>
            </w:r>
            <w:proofErr w:type="gramEnd"/>
            <w:r w:rsidRPr="003D51E5">
              <w:t>ібні</w:t>
            </w:r>
            <w:proofErr w:type="spellEnd"/>
            <w:r w:rsidRPr="003D51E5">
              <w:t xml:space="preserve"> зерна, </w:t>
            </w:r>
            <w:proofErr w:type="spellStart"/>
            <w:r w:rsidRPr="003D51E5">
              <w:t>посухостійкий</w:t>
            </w:r>
            <w:proofErr w:type="spellEnd"/>
          </w:p>
        </w:tc>
        <w:tc>
          <w:tcPr>
            <w:tcW w:w="3509" w:type="dxa"/>
          </w:tcPr>
          <w:p w:rsidR="00C911B2" w:rsidRDefault="00C911B2" w:rsidP="00446078">
            <w:proofErr w:type="spellStart"/>
            <w:r w:rsidRPr="003D51E5">
              <w:t>Використовується</w:t>
            </w:r>
            <w:proofErr w:type="spellEnd"/>
            <w:r w:rsidRPr="003D51E5">
              <w:t xml:space="preserve"> як </w:t>
            </w:r>
            <w:proofErr w:type="spellStart"/>
            <w:r w:rsidRPr="003D51E5">
              <w:t>кормова</w:t>
            </w:r>
            <w:proofErr w:type="spellEnd"/>
            <w:r w:rsidRPr="003D51E5">
              <w:t xml:space="preserve"> культура </w:t>
            </w:r>
            <w:proofErr w:type="spellStart"/>
            <w:r w:rsidRPr="003D51E5">
              <w:t>і</w:t>
            </w:r>
            <w:proofErr w:type="spellEnd"/>
            <w:r w:rsidRPr="003D51E5">
              <w:t xml:space="preserve"> </w:t>
            </w:r>
            <w:proofErr w:type="spellStart"/>
            <w:r w:rsidRPr="003D51E5">
              <w:t>сидерат</w:t>
            </w:r>
            <w:proofErr w:type="spellEnd"/>
          </w:p>
        </w:tc>
      </w:tr>
    </w:tbl>
    <w:p w:rsidR="00CD13DB" w:rsidRPr="00187EA0" w:rsidRDefault="00FD716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Форма 3</w:t>
      </w:r>
    </w:p>
    <w:p w:rsidR="0019223D" w:rsidRPr="00B54437" w:rsidRDefault="0019223D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>Визначення різновидностей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 будовою волоті та зерна</w:t>
      </w: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</w:p>
    <w:tbl>
      <w:tblPr>
        <w:tblStyle w:val="a3"/>
        <w:tblW w:w="0" w:type="auto"/>
        <w:tblInd w:w="-459" w:type="dxa"/>
        <w:tblLook w:val="04A0"/>
      </w:tblPr>
      <w:tblGrid>
        <w:gridCol w:w="2004"/>
        <w:gridCol w:w="1660"/>
        <w:gridCol w:w="1449"/>
        <w:gridCol w:w="1377"/>
        <w:gridCol w:w="1519"/>
        <w:gridCol w:w="2021"/>
      </w:tblGrid>
      <w:tr w:rsidR="0019223D" w:rsidTr="00C911B2">
        <w:tc>
          <w:tcPr>
            <w:tcW w:w="2004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Різновидність вівса</w:t>
            </w:r>
          </w:p>
        </w:tc>
        <w:tc>
          <w:tcPr>
            <w:tcW w:w="1660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Тип волоті</w:t>
            </w:r>
          </w:p>
        </w:tc>
        <w:tc>
          <w:tcPr>
            <w:tcW w:w="1449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Наявність остей</w:t>
            </w:r>
          </w:p>
        </w:tc>
        <w:tc>
          <w:tcPr>
            <w:tcW w:w="1377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Форма зерна</w:t>
            </w:r>
          </w:p>
        </w:tc>
        <w:tc>
          <w:tcPr>
            <w:tcW w:w="1519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Колір зерна</w:t>
            </w:r>
          </w:p>
        </w:tc>
        <w:tc>
          <w:tcPr>
            <w:tcW w:w="2021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Характерні ознаки</w:t>
            </w:r>
          </w:p>
        </w:tc>
      </w:tr>
      <w:tr w:rsidR="00C911B2" w:rsidTr="00C911B2">
        <w:tc>
          <w:tcPr>
            <w:tcW w:w="2004" w:type="dxa"/>
          </w:tcPr>
          <w:p w:rsidR="00C911B2" w:rsidRPr="008B642F" w:rsidRDefault="00C911B2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Розлогий овес</w:t>
            </w:r>
          </w:p>
        </w:tc>
        <w:tc>
          <w:tcPr>
            <w:tcW w:w="1660" w:type="dxa"/>
          </w:tcPr>
          <w:p w:rsidR="00C911B2" w:rsidRPr="00781577" w:rsidRDefault="00C911B2" w:rsidP="00FD0ED1">
            <w:proofErr w:type="spellStart"/>
            <w:r w:rsidRPr="00781577">
              <w:t>Розлога</w:t>
            </w:r>
            <w:proofErr w:type="spellEnd"/>
          </w:p>
        </w:tc>
        <w:tc>
          <w:tcPr>
            <w:tcW w:w="1449" w:type="dxa"/>
          </w:tcPr>
          <w:p w:rsidR="00C911B2" w:rsidRPr="00781577" w:rsidRDefault="00C911B2" w:rsidP="00FD0ED1">
            <w:proofErr w:type="spellStart"/>
            <w:r w:rsidRPr="00781577">
              <w:t>Безості</w:t>
            </w:r>
            <w:proofErr w:type="spellEnd"/>
            <w:r w:rsidRPr="00781577">
              <w:t xml:space="preserve"> </w:t>
            </w:r>
            <w:proofErr w:type="spellStart"/>
            <w:r w:rsidRPr="00781577">
              <w:t>або</w:t>
            </w:r>
            <w:proofErr w:type="spellEnd"/>
            <w:r w:rsidRPr="00781577">
              <w:t xml:space="preserve"> </w:t>
            </w:r>
            <w:proofErr w:type="spellStart"/>
            <w:r w:rsidRPr="00781577">
              <w:t>слабкі</w:t>
            </w:r>
            <w:proofErr w:type="spellEnd"/>
          </w:p>
        </w:tc>
        <w:tc>
          <w:tcPr>
            <w:tcW w:w="1377" w:type="dxa"/>
          </w:tcPr>
          <w:p w:rsidR="00C911B2" w:rsidRPr="00781577" w:rsidRDefault="00C911B2" w:rsidP="00FD0ED1">
            <w:proofErr w:type="spellStart"/>
            <w:r w:rsidRPr="00781577">
              <w:t>Видовжене</w:t>
            </w:r>
            <w:proofErr w:type="spellEnd"/>
          </w:p>
        </w:tc>
        <w:tc>
          <w:tcPr>
            <w:tcW w:w="1519" w:type="dxa"/>
          </w:tcPr>
          <w:p w:rsidR="00C911B2" w:rsidRPr="00781577" w:rsidRDefault="00C911B2" w:rsidP="00FD0ED1">
            <w:proofErr w:type="spellStart"/>
            <w:proofErr w:type="gramStart"/>
            <w:r w:rsidRPr="00781577">
              <w:t>Б</w:t>
            </w:r>
            <w:proofErr w:type="gramEnd"/>
            <w:r w:rsidRPr="00781577">
              <w:t>іле</w:t>
            </w:r>
            <w:proofErr w:type="spellEnd"/>
            <w:r w:rsidRPr="00781577">
              <w:t xml:space="preserve"> </w:t>
            </w:r>
            <w:proofErr w:type="spellStart"/>
            <w:r w:rsidRPr="00781577">
              <w:t>або</w:t>
            </w:r>
            <w:proofErr w:type="spellEnd"/>
            <w:r w:rsidRPr="00781577">
              <w:t xml:space="preserve"> </w:t>
            </w:r>
            <w:proofErr w:type="spellStart"/>
            <w:r w:rsidRPr="00781577">
              <w:t>жовте</w:t>
            </w:r>
            <w:proofErr w:type="spellEnd"/>
          </w:p>
        </w:tc>
        <w:tc>
          <w:tcPr>
            <w:tcW w:w="2021" w:type="dxa"/>
          </w:tcPr>
          <w:p w:rsidR="00C911B2" w:rsidRDefault="00C911B2" w:rsidP="00FD0ED1">
            <w:proofErr w:type="spellStart"/>
            <w:r w:rsidRPr="00781577">
              <w:t>Найпоширеніший</w:t>
            </w:r>
            <w:proofErr w:type="spellEnd"/>
            <w:r w:rsidRPr="00781577">
              <w:t xml:space="preserve">, </w:t>
            </w:r>
            <w:proofErr w:type="gramStart"/>
            <w:r w:rsidRPr="00781577">
              <w:t>добре</w:t>
            </w:r>
            <w:proofErr w:type="gramEnd"/>
            <w:r w:rsidRPr="00781577">
              <w:t xml:space="preserve"> </w:t>
            </w:r>
            <w:proofErr w:type="spellStart"/>
            <w:r w:rsidRPr="00781577">
              <w:t>розгалужена</w:t>
            </w:r>
            <w:proofErr w:type="spellEnd"/>
            <w:r w:rsidRPr="00781577">
              <w:t xml:space="preserve"> </w:t>
            </w:r>
            <w:proofErr w:type="spellStart"/>
            <w:r w:rsidRPr="00781577">
              <w:t>волоть</w:t>
            </w:r>
            <w:proofErr w:type="spellEnd"/>
          </w:p>
        </w:tc>
      </w:tr>
      <w:tr w:rsidR="00C911B2" w:rsidTr="00C911B2">
        <w:tc>
          <w:tcPr>
            <w:tcW w:w="2004" w:type="dxa"/>
          </w:tcPr>
          <w:p w:rsidR="00C911B2" w:rsidRPr="008B642F" w:rsidRDefault="00C911B2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Стиснений овес</w:t>
            </w:r>
          </w:p>
        </w:tc>
        <w:tc>
          <w:tcPr>
            <w:tcW w:w="1660" w:type="dxa"/>
          </w:tcPr>
          <w:p w:rsidR="00C911B2" w:rsidRPr="00324FC3" w:rsidRDefault="00C911B2" w:rsidP="00F60947">
            <w:proofErr w:type="spellStart"/>
            <w:r w:rsidRPr="00324FC3">
              <w:t>Напівстиснена</w:t>
            </w:r>
            <w:proofErr w:type="spellEnd"/>
          </w:p>
        </w:tc>
        <w:tc>
          <w:tcPr>
            <w:tcW w:w="1449" w:type="dxa"/>
          </w:tcPr>
          <w:p w:rsidR="00C911B2" w:rsidRPr="00324FC3" w:rsidRDefault="00C911B2" w:rsidP="00F60947">
            <w:proofErr w:type="spellStart"/>
            <w:r w:rsidRPr="00324FC3">
              <w:t>Можуть</w:t>
            </w:r>
            <w:proofErr w:type="spellEnd"/>
            <w:r w:rsidRPr="00324FC3">
              <w:t xml:space="preserve"> бути</w:t>
            </w:r>
          </w:p>
        </w:tc>
        <w:tc>
          <w:tcPr>
            <w:tcW w:w="1377" w:type="dxa"/>
          </w:tcPr>
          <w:p w:rsidR="00C911B2" w:rsidRPr="00324FC3" w:rsidRDefault="00C911B2" w:rsidP="00F60947">
            <w:proofErr w:type="spellStart"/>
            <w:r w:rsidRPr="00324FC3">
              <w:t>Середня</w:t>
            </w:r>
            <w:proofErr w:type="spellEnd"/>
          </w:p>
        </w:tc>
        <w:tc>
          <w:tcPr>
            <w:tcW w:w="1519" w:type="dxa"/>
          </w:tcPr>
          <w:p w:rsidR="00C911B2" w:rsidRPr="00324FC3" w:rsidRDefault="00C911B2" w:rsidP="00F60947">
            <w:proofErr w:type="spellStart"/>
            <w:r w:rsidRPr="00324FC3">
              <w:t>Жовте</w:t>
            </w:r>
            <w:proofErr w:type="spellEnd"/>
          </w:p>
        </w:tc>
        <w:tc>
          <w:tcPr>
            <w:tcW w:w="2021" w:type="dxa"/>
          </w:tcPr>
          <w:p w:rsidR="00C911B2" w:rsidRDefault="00C911B2" w:rsidP="00F60947">
            <w:r w:rsidRPr="00324FC3">
              <w:t xml:space="preserve">Компактна </w:t>
            </w:r>
            <w:proofErr w:type="spellStart"/>
            <w:r w:rsidRPr="00324FC3">
              <w:t>волоть</w:t>
            </w:r>
            <w:proofErr w:type="spellEnd"/>
          </w:p>
        </w:tc>
      </w:tr>
      <w:tr w:rsidR="00C911B2" w:rsidTr="00C911B2">
        <w:tc>
          <w:tcPr>
            <w:tcW w:w="2004" w:type="dxa"/>
          </w:tcPr>
          <w:p w:rsidR="00C911B2" w:rsidRPr="008B642F" w:rsidRDefault="00C911B2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8B642F">
              <w:rPr>
                <w:sz w:val="24"/>
                <w:szCs w:val="24"/>
                <w:lang w:val="uk-UA"/>
              </w:rPr>
              <w:t>Мутичний</w:t>
            </w:r>
            <w:proofErr w:type="spellEnd"/>
            <w:r w:rsidRPr="008B642F">
              <w:rPr>
                <w:sz w:val="24"/>
                <w:szCs w:val="24"/>
                <w:lang w:val="uk-UA"/>
              </w:rPr>
              <w:t xml:space="preserve"> овес</w:t>
            </w:r>
          </w:p>
        </w:tc>
        <w:tc>
          <w:tcPr>
            <w:tcW w:w="1660" w:type="dxa"/>
          </w:tcPr>
          <w:p w:rsidR="00C911B2" w:rsidRPr="0014769F" w:rsidRDefault="00C911B2" w:rsidP="00E80FE1">
            <w:proofErr w:type="spellStart"/>
            <w:r w:rsidRPr="0014769F">
              <w:t>Розлога</w:t>
            </w:r>
            <w:proofErr w:type="spellEnd"/>
          </w:p>
        </w:tc>
        <w:tc>
          <w:tcPr>
            <w:tcW w:w="1449" w:type="dxa"/>
          </w:tcPr>
          <w:p w:rsidR="00C911B2" w:rsidRPr="0014769F" w:rsidRDefault="00C911B2" w:rsidP="00E80FE1">
            <w:proofErr w:type="spellStart"/>
            <w:r w:rsidRPr="0014769F">
              <w:t>Безості</w:t>
            </w:r>
            <w:proofErr w:type="spellEnd"/>
          </w:p>
        </w:tc>
        <w:tc>
          <w:tcPr>
            <w:tcW w:w="1377" w:type="dxa"/>
          </w:tcPr>
          <w:p w:rsidR="00C911B2" w:rsidRPr="0014769F" w:rsidRDefault="00C911B2" w:rsidP="00E80FE1">
            <w:proofErr w:type="spellStart"/>
            <w:r w:rsidRPr="0014769F">
              <w:t>Довгасте</w:t>
            </w:r>
            <w:proofErr w:type="spellEnd"/>
          </w:p>
        </w:tc>
        <w:tc>
          <w:tcPr>
            <w:tcW w:w="1519" w:type="dxa"/>
          </w:tcPr>
          <w:p w:rsidR="00C911B2" w:rsidRPr="0014769F" w:rsidRDefault="00C911B2" w:rsidP="00E80FE1">
            <w:proofErr w:type="spellStart"/>
            <w:proofErr w:type="gramStart"/>
            <w:r w:rsidRPr="0014769F">
              <w:t>Б</w:t>
            </w:r>
            <w:proofErr w:type="gramEnd"/>
            <w:r w:rsidRPr="0014769F">
              <w:t>іле</w:t>
            </w:r>
            <w:proofErr w:type="spellEnd"/>
          </w:p>
        </w:tc>
        <w:tc>
          <w:tcPr>
            <w:tcW w:w="2021" w:type="dxa"/>
          </w:tcPr>
          <w:p w:rsidR="00C911B2" w:rsidRDefault="00C911B2" w:rsidP="00E80FE1">
            <w:r w:rsidRPr="0014769F">
              <w:t xml:space="preserve">Колоски </w:t>
            </w:r>
            <w:proofErr w:type="spellStart"/>
            <w:r w:rsidRPr="0014769F">
              <w:t>розміщені</w:t>
            </w:r>
            <w:proofErr w:type="spellEnd"/>
            <w:r w:rsidRPr="0014769F">
              <w:t xml:space="preserve"> мутовками</w:t>
            </w:r>
          </w:p>
        </w:tc>
      </w:tr>
      <w:tr w:rsidR="00C911B2" w:rsidTr="00C911B2">
        <w:tc>
          <w:tcPr>
            <w:tcW w:w="2004" w:type="dxa"/>
          </w:tcPr>
          <w:p w:rsidR="00C911B2" w:rsidRPr="008B642F" w:rsidRDefault="00C911B2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8B642F">
              <w:rPr>
                <w:sz w:val="24"/>
                <w:szCs w:val="24"/>
                <w:lang w:val="uk-UA"/>
              </w:rPr>
              <w:t>Одногривий</w:t>
            </w:r>
            <w:proofErr w:type="spellEnd"/>
            <w:r w:rsidRPr="008B642F">
              <w:rPr>
                <w:sz w:val="24"/>
                <w:szCs w:val="24"/>
                <w:lang w:val="uk-UA"/>
              </w:rPr>
              <w:t xml:space="preserve"> овес</w:t>
            </w:r>
          </w:p>
        </w:tc>
        <w:tc>
          <w:tcPr>
            <w:tcW w:w="1660" w:type="dxa"/>
          </w:tcPr>
          <w:p w:rsidR="00C911B2" w:rsidRPr="00673DF5" w:rsidRDefault="00C911B2" w:rsidP="00A03AEA">
            <w:proofErr w:type="spellStart"/>
            <w:r w:rsidRPr="00673DF5">
              <w:t>Розлога</w:t>
            </w:r>
            <w:proofErr w:type="spellEnd"/>
          </w:p>
        </w:tc>
        <w:tc>
          <w:tcPr>
            <w:tcW w:w="1449" w:type="dxa"/>
          </w:tcPr>
          <w:p w:rsidR="00C911B2" w:rsidRPr="00673DF5" w:rsidRDefault="00C911B2" w:rsidP="00A03AEA">
            <w:r w:rsidRPr="00673DF5">
              <w:t>Є одна ость</w:t>
            </w:r>
          </w:p>
        </w:tc>
        <w:tc>
          <w:tcPr>
            <w:tcW w:w="1377" w:type="dxa"/>
          </w:tcPr>
          <w:p w:rsidR="00C911B2" w:rsidRPr="00673DF5" w:rsidRDefault="00C911B2" w:rsidP="00A03AEA">
            <w:proofErr w:type="spellStart"/>
            <w:r w:rsidRPr="00673DF5">
              <w:t>Видовжене</w:t>
            </w:r>
            <w:proofErr w:type="spellEnd"/>
          </w:p>
        </w:tc>
        <w:tc>
          <w:tcPr>
            <w:tcW w:w="1519" w:type="dxa"/>
          </w:tcPr>
          <w:p w:rsidR="00C911B2" w:rsidRPr="00673DF5" w:rsidRDefault="00C911B2" w:rsidP="00A03AEA">
            <w:proofErr w:type="spellStart"/>
            <w:proofErr w:type="gramStart"/>
            <w:r w:rsidRPr="00673DF5">
              <w:t>Св</w:t>
            </w:r>
            <w:proofErr w:type="gramEnd"/>
            <w:r w:rsidRPr="00673DF5">
              <w:t>ітло-жовте</w:t>
            </w:r>
            <w:proofErr w:type="spellEnd"/>
          </w:p>
        </w:tc>
        <w:tc>
          <w:tcPr>
            <w:tcW w:w="2021" w:type="dxa"/>
          </w:tcPr>
          <w:p w:rsidR="00C911B2" w:rsidRDefault="00C911B2" w:rsidP="00A03AEA">
            <w:r w:rsidRPr="00673DF5">
              <w:t xml:space="preserve">Одна </w:t>
            </w:r>
            <w:proofErr w:type="gramStart"/>
            <w:r w:rsidRPr="00673DF5">
              <w:t>добре</w:t>
            </w:r>
            <w:proofErr w:type="gramEnd"/>
            <w:r w:rsidRPr="00673DF5">
              <w:t xml:space="preserve"> </w:t>
            </w:r>
            <w:proofErr w:type="spellStart"/>
            <w:r w:rsidRPr="00673DF5">
              <w:t>розвинена</w:t>
            </w:r>
            <w:proofErr w:type="spellEnd"/>
            <w:r w:rsidRPr="00673DF5">
              <w:t xml:space="preserve"> ость</w:t>
            </w:r>
          </w:p>
        </w:tc>
      </w:tr>
      <w:tr w:rsidR="00C911B2" w:rsidTr="00C911B2">
        <w:tc>
          <w:tcPr>
            <w:tcW w:w="2004" w:type="dxa"/>
          </w:tcPr>
          <w:p w:rsidR="00C911B2" w:rsidRPr="00FA660A" w:rsidRDefault="00C911B2" w:rsidP="00A14B52">
            <w:pPr>
              <w:rPr>
                <w:sz w:val="24"/>
                <w:szCs w:val="24"/>
                <w:lang w:val="uk-UA"/>
              </w:rPr>
            </w:pPr>
            <w:r w:rsidRPr="00FA660A">
              <w:rPr>
                <w:sz w:val="24"/>
                <w:szCs w:val="24"/>
                <w:lang w:val="uk-UA"/>
              </w:rPr>
              <w:t xml:space="preserve">Безостий овес  </w:t>
            </w:r>
          </w:p>
        </w:tc>
        <w:tc>
          <w:tcPr>
            <w:tcW w:w="1660" w:type="dxa"/>
          </w:tcPr>
          <w:p w:rsidR="00C911B2" w:rsidRPr="00EC0BD7" w:rsidRDefault="00C911B2" w:rsidP="00771537">
            <w:proofErr w:type="spellStart"/>
            <w:r w:rsidRPr="00EC0BD7">
              <w:t>Розлога</w:t>
            </w:r>
            <w:proofErr w:type="spellEnd"/>
            <w:r w:rsidRPr="00EC0BD7">
              <w:t xml:space="preserve"> </w:t>
            </w:r>
            <w:proofErr w:type="spellStart"/>
            <w:r w:rsidRPr="00EC0BD7">
              <w:t>або</w:t>
            </w:r>
            <w:proofErr w:type="spellEnd"/>
            <w:r w:rsidRPr="00EC0BD7">
              <w:t xml:space="preserve"> </w:t>
            </w:r>
            <w:proofErr w:type="spellStart"/>
            <w:r w:rsidRPr="00EC0BD7">
              <w:t>напівстиснена</w:t>
            </w:r>
            <w:proofErr w:type="spellEnd"/>
          </w:p>
        </w:tc>
        <w:tc>
          <w:tcPr>
            <w:tcW w:w="1449" w:type="dxa"/>
          </w:tcPr>
          <w:p w:rsidR="00C911B2" w:rsidRPr="00EC0BD7" w:rsidRDefault="00C911B2" w:rsidP="00771537">
            <w:proofErr w:type="spellStart"/>
            <w:r w:rsidRPr="00EC0BD7">
              <w:t>Відсутні</w:t>
            </w:r>
            <w:proofErr w:type="spellEnd"/>
          </w:p>
        </w:tc>
        <w:tc>
          <w:tcPr>
            <w:tcW w:w="1377" w:type="dxa"/>
          </w:tcPr>
          <w:p w:rsidR="00C911B2" w:rsidRPr="00EC0BD7" w:rsidRDefault="00C911B2" w:rsidP="00771537">
            <w:proofErr w:type="spellStart"/>
            <w:r w:rsidRPr="00EC0BD7">
              <w:t>Видовжене</w:t>
            </w:r>
            <w:proofErr w:type="spellEnd"/>
          </w:p>
        </w:tc>
        <w:tc>
          <w:tcPr>
            <w:tcW w:w="1519" w:type="dxa"/>
          </w:tcPr>
          <w:p w:rsidR="00C911B2" w:rsidRPr="00EC0BD7" w:rsidRDefault="00C911B2" w:rsidP="00771537">
            <w:proofErr w:type="spellStart"/>
            <w:proofErr w:type="gramStart"/>
            <w:r w:rsidRPr="00EC0BD7">
              <w:t>Б</w:t>
            </w:r>
            <w:proofErr w:type="gramEnd"/>
            <w:r w:rsidRPr="00EC0BD7">
              <w:t>іле</w:t>
            </w:r>
            <w:proofErr w:type="spellEnd"/>
          </w:p>
        </w:tc>
        <w:tc>
          <w:tcPr>
            <w:tcW w:w="2021" w:type="dxa"/>
          </w:tcPr>
          <w:p w:rsidR="00C911B2" w:rsidRDefault="00C911B2" w:rsidP="00771537">
            <w:proofErr w:type="spellStart"/>
            <w:r w:rsidRPr="00EC0BD7">
              <w:t>Використовується</w:t>
            </w:r>
            <w:proofErr w:type="spellEnd"/>
            <w:r w:rsidRPr="00EC0BD7">
              <w:t xml:space="preserve"> для круп</w:t>
            </w:r>
          </w:p>
        </w:tc>
      </w:tr>
      <w:tr w:rsidR="00C911B2" w:rsidTr="00C911B2">
        <w:tc>
          <w:tcPr>
            <w:tcW w:w="2004" w:type="dxa"/>
          </w:tcPr>
          <w:p w:rsidR="00C911B2" w:rsidRPr="00FA660A" w:rsidRDefault="00C911B2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FA660A">
              <w:rPr>
                <w:sz w:val="24"/>
                <w:szCs w:val="24"/>
                <w:lang w:val="uk-UA"/>
              </w:rPr>
              <w:t>Чорнозерний</w:t>
            </w:r>
            <w:proofErr w:type="spellEnd"/>
            <w:r w:rsidRPr="00FA660A">
              <w:rPr>
                <w:sz w:val="24"/>
                <w:szCs w:val="24"/>
                <w:lang w:val="uk-UA"/>
              </w:rPr>
              <w:t xml:space="preserve"> овес</w:t>
            </w:r>
          </w:p>
        </w:tc>
        <w:tc>
          <w:tcPr>
            <w:tcW w:w="1660" w:type="dxa"/>
          </w:tcPr>
          <w:p w:rsidR="00C911B2" w:rsidRPr="00903727" w:rsidRDefault="00C911B2" w:rsidP="00FB373F">
            <w:proofErr w:type="spellStart"/>
            <w:r w:rsidRPr="00903727">
              <w:t>Розлога</w:t>
            </w:r>
            <w:proofErr w:type="spellEnd"/>
          </w:p>
        </w:tc>
        <w:tc>
          <w:tcPr>
            <w:tcW w:w="1449" w:type="dxa"/>
          </w:tcPr>
          <w:p w:rsidR="00C911B2" w:rsidRPr="00903727" w:rsidRDefault="00C911B2" w:rsidP="00FB373F">
            <w:proofErr w:type="spellStart"/>
            <w:r w:rsidRPr="00903727">
              <w:t>Можуть</w:t>
            </w:r>
            <w:proofErr w:type="spellEnd"/>
            <w:r w:rsidRPr="00903727">
              <w:t xml:space="preserve"> бути</w:t>
            </w:r>
          </w:p>
        </w:tc>
        <w:tc>
          <w:tcPr>
            <w:tcW w:w="1377" w:type="dxa"/>
          </w:tcPr>
          <w:p w:rsidR="00C911B2" w:rsidRPr="00903727" w:rsidRDefault="00C911B2" w:rsidP="00FB373F">
            <w:proofErr w:type="spellStart"/>
            <w:r w:rsidRPr="00903727">
              <w:t>Видовжене</w:t>
            </w:r>
            <w:proofErr w:type="spellEnd"/>
          </w:p>
        </w:tc>
        <w:tc>
          <w:tcPr>
            <w:tcW w:w="1519" w:type="dxa"/>
          </w:tcPr>
          <w:p w:rsidR="00C911B2" w:rsidRPr="00903727" w:rsidRDefault="00C911B2" w:rsidP="00FB373F">
            <w:proofErr w:type="spellStart"/>
            <w:r w:rsidRPr="00903727">
              <w:t>Чорне</w:t>
            </w:r>
            <w:proofErr w:type="spellEnd"/>
          </w:p>
        </w:tc>
        <w:tc>
          <w:tcPr>
            <w:tcW w:w="2021" w:type="dxa"/>
          </w:tcPr>
          <w:p w:rsidR="00C911B2" w:rsidRDefault="00C911B2" w:rsidP="00FB373F">
            <w:proofErr w:type="spellStart"/>
            <w:r w:rsidRPr="00903727">
              <w:t>Кормове</w:t>
            </w:r>
            <w:proofErr w:type="spellEnd"/>
            <w:r w:rsidRPr="00903727">
              <w:t xml:space="preserve"> </w:t>
            </w:r>
            <w:proofErr w:type="spellStart"/>
            <w:r w:rsidRPr="00903727">
              <w:t>значення</w:t>
            </w:r>
            <w:proofErr w:type="spellEnd"/>
          </w:p>
        </w:tc>
      </w:tr>
      <w:tr w:rsidR="00C911B2" w:rsidTr="005F6636">
        <w:tc>
          <w:tcPr>
            <w:tcW w:w="2004" w:type="dxa"/>
          </w:tcPr>
          <w:p w:rsidR="00C911B2" w:rsidRPr="00FA660A" w:rsidRDefault="00C911B2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FA660A">
              <w:rPr>
                <w:sz w:val="24"/>
                <w:szCs w:val="24"/>
                <w:lang w:val="uk-UA"/>
              </w:rPr>
              <w:t>Червонозерний</w:t>
            </w:r>
            <w:proofErr w:type="spellEnd"/>
            <w:r w:rsidRPr="00FA660A">
              <w:rPr>
                <w:sz w:val="24"/>
                <w:szCs w:val="24"/>
                <w:lang w:val="uk-UA"/>
              </w:rPr>
              <w:t xml:space="preserve"> овес  </w:t>
            </w:r>
          </w:p>
        </w:tc>
        <w:tc>
          <w:tcPr>
            <w:tcW w:w="1660" w:type="dxa"/>
          </w:tcPr>
          <w:p w:rsidR="00C911B2" w:rsidRPr="00F22DE2" w:rsidRDefault="00C911B2" w:rsidP="00DD0837">
            <w:proofErr w:type="spellStart"/>
            <w:r w:rsidRPr="00F22DE2">
              <w:t>Розлога</w:t>
            </w:r>
            <w:proofErr w:type="spellEnd"/>
          </w:p>
        </w:tc>
        <w:tc>
          <w:tcPr>
            <w:tcW w:w="1449" w:type="dxa"/>
          </w:tcPr>
          <w:p w:rsidR="00C911B2" w:rsidRPr="00F22DE2" w:rsidRDefault="00C911B2" w:rsidP="00DD0837">
            <w:r w:rsidRPr="00F22DE2">
              <w:t xml:space="preserve">Часто </w:t>
            </w:r>
            <w:proofErr w:type="spellStart"/>
            <w:r w:rsidRPr="00F22DE2">
              <w:t>остистий</w:t>
            </w:r>
            <w:proofErr w:type="spellEnd"/>
          </w:p>
        </w:tc>
        <w:tc>
          <w:tcPr>
            <w:tcW w:w="1377" w:type="dxa"/>
          </w:tcPr>
          <w:p w:rsidR="00C911B2" w:rsidRPr="00F22DE2" w:rsidRDefault="00C911B2" w:rsidP="00DD0837">
            <w:proofErr w:type="spellStart"/>
            <w:r w:rsidRPr="00F22DE2">
              <w:t>Середнє</w:t>
            </w:r>
            <w:proofErr w:type="spellEnd"/>
          </w:p>
        </w:tc>
        <w:tc>
          <w:tcPr>
            <w:tcW w:w="1519" w:type="dxa"/>
          </w:tcPr>
          <w:p w:rsidR="00C911B2" w:rsidRPr="00F22DE2" w:rsidRDefault="00C911B2" w:rsidP="00DD0837">
            <w:proofErr w:type="spellStart"/>
            <w:r w:rsidRPr="00F22DE2">
              <w:t>Червонувато-коричневе</w:t>
            </w:r>
            <w:proofErr w:type="spellEnd"/>
          </w:p>
        </w:tc>
        <w:tc>
          <w:tcPr>
            <w:tcW w:w="2021" w:type="dxa"/>
          </w:tcPr>
          <w:p w:rsidR="00C911B2" w:rsidRDefault="00C911B2" w:rsidP="00DD0837">
            <w:proofErr w:type="spellStart"/>
            <w:r w:rsidRPr="00F22DE2">
              <w:t>Характерний</w:t>
            </w:r>
            <w:proofErr w:type="spellEnd"/>
            <w:r w:rsidRPr="00F22DE2">
              <w:t xml:space="preserve"> </w:t>
            </w:r>
            <w:proofErr w:type="spellStart"/>
            <w:r w:rsidRPr="00F22DE2">
              <w:t>колі</w:t>
            </w:r>
            <w:proofErr w:type="gramStart"/>
            <w:r w:rsidRPr="00F22DE2">
              <w:t>р</w:t>
            </w:r>
            <w:proofErr w:type="spellEnd"/>
            <w:proofErr w:type="gramEnd"/>
            <w:r w:rsidRPr="00F22DE2">
              <w:t xml:space="preserve"> зерна</w:t>
            </w:r>
          </w:p>
        </w:tc>
      </w:tr>
    </w:tbl>
    <w:p w:rsidR="005A466F" w:rsidRDefault="005A466F" w:rsidP="00C911B2">
      <w:pPr>
        <w:widowControl w:val="0"/>
        <w:spacing w:line="288" w:lineRule="auto"/>
        <w:rPr>
          <w:rFonts w:ascii="Times New Roman" w:hAnsi="Times New Roman" w:cs="Times New Roman"/>
          <w:b/>
          <w:szCs w:val="28"/>
          <w:lang w:val="uk-UA"/>
        </w:rPr>
      </w:pPr>
    </w:p>
    <w:p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E26227" w:rsidRPr="003170CA" w:rsidRDefault="00E26227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3170CA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існують культурні види вівсу?</w:t>
      </w:r>
    </w:p>
    <w:p w:rsidR="00C911B2" w:rsidRPr="003170CA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>
        <w:t xml:space="preserve">Овес </w:t>
      </w:r>
      <w:proofErr w:type="spellStart"/>
      <w:proofErr w:type="gramStart"/>
      <w:r>
        <w:t>пос</w:t>
      </w:r>
      <w:proofErr w:type="gramEnd"/>
      <w:r>
        <w:t>івний</w:t>
      </w:r>
      <w:proofErr w:type="spellEnd"/>
      <w:r>
        <w:t xml:space="preserve">, овес </w:t>
      </w:r>
      <w:proofErr w:type="spellStart"/>
      <w:r>
        <w:t>візантійський</w:t>
      </w:r>
      <w:proofErr w:type="spellEnd"/>
      <w:r>
        <w:t xml:space="preserve">, овес </w:t>
      </w:r>
      <w:proofErr w:type="spellStart"/>
      <w:r>
        <w:t>піщаний</w:t>
      </w:r>
      <w:proofErr w:type="spellEnd"/>
      <w:r>
        <w:t>.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Чим морфологічно відрізняються дикі форми вівсу від культурних?</w:t>
      </w:r>
    </w:p>
    <w:p w:rsidR="00C911B2" w:rsidRPr="003170CA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lastRenderedPageBreak/>
        <w:t>Дикі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ідківку</w:t>
      </w:r>
      <w:proofErr w:type="spellEnd"/>
      <w:r>
        <w:t xml:space="preserve">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основи</w:t>
      </w:r>
      <w:proofErr w:type="spellEnd"/>
      <w:r>
        <w:t xml:space="preserve"> зерна та легко </w:t>
      </w:r>
      <w:proofErr w:type="spellStart"/>
      <w:r>
        <w:t>обсипаються</w:t>
      </w:r>
      <w:proofErr w:type="spellEnd"/>
      <w:r>
        <w:t xml:space="preserve">; </w:t>
      </w:r>
      <w:proofErr w:type="spellStart"/>
      <w:r>
        <w:t>культурні</w:t>
      </w:r>
      <w:proofErr w:type="spellEnd"/>
      <w:r>
        <w:t xml:space="preserve"> — не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підківки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стійкі</w:t>
      </w:r>
      <w:proofErr w:type="spellEnd"/>
      <w:r>
        <w:t xml:space="preserve"> до </w:t>
      </w:r>
      <w:proofErr w:type="spellStart"/>
      <w:r>
        <w:t>обсипання</w:t>
      </w:r>
      <w:proofErr w:type="spellEnd"/>
      <w:r>
        <w:t>.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Дайте морфологічну характеристику вівсу посівного.</w:t>
      </w:r>
    </w:p>
    <w:p w:rsidR="00C911B2" w:rsidRPr="003170CA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t>Має</w:t>
      </w:r>
      <w:proofErr w:type="spellEnd"/>
      <w:r>
        <w:t xml:space="preserve"> </w:t>
      </w:r>
      <w:proofErr w:type="spellStart"/>
      <w:r>
        <w:t>мичкувату</w:t>
      </w:r>
      <w:proofErr w:type="spellEnd"/>
      <w:r>
        <w:t xml:space="preserve"> </w:t>
      </w:r>
      <w:proofErr w:type="spellStart"/>
      <w:r>
        <w:t>кореневу</w:t>
      </w:r>
      <w:proofErr w:type="spellEnd"/>
      <w:r>
        <w:t xml:space="preserve"> систему, </w:t>
      </w:r>
      <w:proofErr w:type="spellStart"/>
      <w:r>
        <w:t>порожнисте</w:t>
      </w:r>
      <w:proofErr w:type="spellEnd"/>
      <w:r>
        <w:t xml:space="preserve"> стебло, </w:t>
      </w:r>
      <w:proofErr w:type="spellStart"/>
      <w:r>
        <w:t>ланцетні</w:t>
      </w:r>
      <w:proofErr w:type="spellEnd"/>
      <w:r>
        <w:t xml:space="preserve"> листки, </w:t>
      </w:r>
      <w:proofErr w:type="spellStart"/>
      <w:r>
        <w:t>суцвіття</w:t>
      </w:r>
      <w:proofErr w:type="spellEnd"/>
      <w:r>
        <w:t xml:space="preserve"> — </w:t>
      </w:r>
      <w:proofErr w:type="spellStart"/>
      <w:r>
        <w:t>волоть</w:t>
      </w:r>
      <w:proofErr w:type="spellEnd"/>
      <w:r>
        <w:t xml:space="preserve">, </w:t>
      </w:r>
      <w:proofErr w:type="spellStart"/>
      <w:proofErr w:type="gramStart"/>
      <w:r>
        <w:t>пл</w:t>
      </w:r>
      <w:proofErr w:type="gramEnd"/>
      <w:r>
        <w:t>ід</w:t>
      </w:r>
      <w:proofErr w:type="spellEnd"/>
      <w:r>
        <w:t xml:space="preserve"> — </w:t>
      </w:r>
      <w:proofErr w:type="spellStart"/>
      <w:r>
        <w:t>зернівка</w:t>
      </w:r>
      <w:proofErr w:type="spellEnd"/>
      <w:r>
        <w:t>.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За якими ознаками відрізняються різновидності вівсу посівного?</w:t>
      </w:r>
    </w:p>
    <w:p w:rsidR="00C911B2" w:rsidRPr="003170CA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>
        <w:t xml:space="preserve">За формою </w:t>
      </w:r>
      <w:proofErr w:type="spellStart"/>
      <w:r>
        <w:t>волоті</w:t>
      </w:r>
      <w:proofErr w:type="spellEnd"/>
      <w:r>
        <w:t xml:space="preserve">, </w:t>
      </w:r>
      <w:proofErr w:type="spellStart"/>
      <w:r>
        <w:t>наявністю</w:t>
      </w:r>
      <w:proofErr w:type="spellEnd"/>
      <w:r>
        <w:t xml:space="preserve"> остей, </w:t>
      </w:r>
      <w:proofErr w:type="spellStart"/>
      <w:r>
        <w:t>кольором</w:t>
      </w:r>
      <w:proofErr w:type="spellEnd"/>
      <w:r>
        <w:t xml:space="preserve"> зерна, формою зерна, </w:t>
      </w:r>
      <w:proofErr w:type="spellStart"/>
      <w:proofErr w:type="gramStart"/>
      <w:r>
        <w:t>пл</w:t>
      </w:r>
      <w:proofErr w:type="gramEnd"/>
      <w:r>
        <w:t>івчастістю</w:t>
      </w:r>
      <w:proofErr w:type="spellEnd"/>
      <w:r>
        <w:t>.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Який овес вважають остистим, від чого залежить остистість?</w:t>
      </w:r>
    </w:p>
    <w:p w:rsidR="00C911B2" w:rsidRPr="003170CA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>
        <w:t xml:space="preserve">Той, у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більше</w:t>
      </w:r>
      <w:proofErr w:type="spellEnd"/>
      <w:r>
        <w:t xml:space="preserve"> 25% </w:t>
      </w:r>
      <w:proofErr w:type="spellStart"/>
      <w:r>
        <w:t>колосків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остюки</w:t>
      </w:r>
      <w:proofErr w:type="spellEnd"/>
      <w:r>
        <w:t>.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методи визначення забарвлення зернівок вівсу?</w:t>
      </w:r>
    </w:p>
    <w:p w:rsidR="00C911B2" w:rsidRPr="003170CA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proofErr w:type="spellStart"/>
      <w:r>
        <w:t>Обробка</w:t>
      </w:r>
      <w:proofErr w:type="spellEnd"/>
      <w:r>
        <w:t xml:space="preserve"> 10% соляною кислотою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ультрафіолетове</w:t>
      </w:r>
      <w:proofErr w:type="spellEnd"/>
      <w:r>
        <w:t xml:space="preserve"> </w:t>
      </w:r>
      <w:proofErr w:type="spellStart"/>
      <w:r>
        <w:t>опромінення</w:t>
      </w:r>
      <w:proofErr w:type="spellEnd"/>
      <w:r>
        <w:t>.</w:t>
      </w:r>
    </w:p>
    <w:p w:rsidR="00E26227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 визначають плівчастість зерна?</w:t>
      </w:r>
    </w:p>
    <w:p w:rsidR="00C911B2" w:rsidRPr="00C911B2" w:rsidRDefault="00C911B2" w:rsidP="00C911B2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C911B2">
        <w:rPr>
          <w:lang w:val="uk-UA"/>
        </w:rPr>
        <w:t>Знімають луски, зважують і обчислюють відсоток від загальної маси.</w:t>
      </w:r>
    </w:p>
    <w:p w:rsidR="00E26227" w:rsidRPr="00A5438A" w:rsidRDefault="00E26227" w:rsidP="005A466F">
      <w:pPr>
        <w:widowControl w:val="0"/>
        <w:spacing w:after="0" w:line="288" w:lineRule="auto"/>
        <w:ind w:left="540"/>
        <w:rPr>
          <w:rFonts w:ascii="Times New Roman" w:hAnsi="Times New Roman" w:cs="Times New Roman"/>
          <w:szCs w:val="28"/>
          <w:lang w:val="uk-UA"/>
        </w:rPr>
      </w:pPr>
    </w:p>
    <w:p w:rsidR="00DC01A1" w:rsidRPr="00C911B2" w:rsidRDefault="00DC01A1" w:rsidP="00E26227">
      <w:pPr>
        <w:rPr>
          <w:lang w:val="uk-UA"/>
        </w:rPr>
      </w:pPr>
    </w:p>
    <w:sectPr w:rsidR="00DC01A1" w:rsidRPr="00C911B2" w:rsidSect="00187EA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B5B11"/>
    <w:multiLevelType w:val="hybridMultilevel"/>
    <w:tmpl w:val="B04843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26227"/>
    <w:rsid w:val="00187EA0"/>
    <w:rsid w:val="0019223D"/>
    <w:rsid w:val="001E05A9"/>
    <w:rsid w:val="002C2F6D"/>
    <w:rsid w:val="003170CA"/>
    <w:rsid w:val="00333B78"/>
    <w:rsid w:val="00533EEA"/>
    <w:rsid w:val="005A3DF1"/>
    <w:rsid w:val="005A466F"/>
    <w:rsid w:val="005B7E59"/>
    <w:rsid w:val="00863A0A"/>
    <w:rsid w:val="008C69AD"/>
    <w:rsid w:val="00956950"/>
    <w:rsid w:val="009C756A"/>
    <w:rsid w:val="00A5438A"/>
    <w:rsid w:val="00AE63D9"/>
    <w:rsid w:val="00B30384"/>
    <w:rsid w:val="00B54437"/>
    <w:rsid w:val="00BE3BC3"/>
    <w:rsid w:val="00C0554E"/>
    <w:rsid w:val="00C911B2"/>
    <w:rsid w:val="00CD13DB"/>
    <w:rsid w:val="00DC01A1"/>
    <w:rsid w:val="00E26227"/>
    <w:rsid w:val="00EB7C63"/>
    <w:rsid w:val="00EF0158"/>
    <w:rsid w:val="00F202A6"/>
    <w:rsid w:val="00F25BD5"/>
    <w:rsid w:val="00F87EF9"/>
    <w:rsid w:val="00FD7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6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6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227"/>
    <w:rPr>
      <w:rFonts w:ascii="Tahoma" w:hAnsi="Tahoma" w:cs="Tahoma"/>
      <w:sz w:val="16"/>
      <w:szCs w:val="16"/>
    </w:rPr>
  </w:style>
  <w:style w:type="paragraph" w:customStyle="1" w:styleId="Heading1">
    <w:name w:val="Heading 1"/>
    <w:basedOn w:val="a"/>
    <w:uiPriority w:val="1"/>
    <w:qFormat/>
    <w:rsid w:val="00333B78"/>
    <w:pPr>
      <w:widowControl w:val="0"/>
      <w:autoSpaceDE w:val="0"/>
      <w:autoSpaceDN w:val="0"/>
      <w:spacing w:after="0" w:line="240" w:lineRule="auto"/>
      <w:ind w:left="70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2113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2026-04-06T09:16:00Z</dcterms:created>
  <dcterms:modified xsi:type="dcterms:W3CDTF">2026-04-06T09:16:00Z</dcterms:modified>
</cp:coreProperties>
</file>